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text" w:horzAnchor="margin" w:tblpXSpec="right" w:tblpY="-412"/>
        <w:bidiVisual/>
        <w:tblW w:w="9376" w:type="dxa"/>
        <w:tblLayout w:type="fixed"/>
        <w:tblLook w:val="0000" w:firstRow="0" w:lastRow="0" w:firstColumn="0" w:lastColumn="0" w:noHBand="0" w:noVBand="0"/>
      </w:tblPr>
      <w:tblGrid>
        <w:gridCol w:w="6340"/>
        <w:gridCol w:w="3036"/>
      </w:tblGrid>
      <w:tr w:rsidR="00AE1DEC" w:rsidRPr="00B96253" w:rsidTr="00AE1DEC">
        <w:trPr>
          <w:cantSplit/>
          <w:trHeight w:val="565"/>
        </w:trPr>
        <w:tc>
          <w:tcPr>
            <w:tcW w:w="6340" w:type="dxa"/>
            <w:vMerge w:val="restart"/>
          </w:tcPr>
          <w:p w:rsidR="00AE1DEC" w:rsidRPr="00B96253" w:rsidRDefault="00AE1DEC" w:rsidP="00AE1DEC">
            <w:pPr>
              <w:tabs>
                <w:tab w:val="center" w:pos="4153"/>
                <w:tab w:val="right" w:pos="8306"/>
              </w:tabs>
              <w:spacing w:after="80" w:line="360" w:lineRule="auto"/>
              <w:rPr>
                <w:rFonts w:hint="cs"/>
                <w:szCs w:val="26"/>
                <w:u w:val="none"/>
                <w:rtl/>
              </w:rPr>
            </w:pPr>
            <w:bookmarkStart w:id="0" w:name="_GoBack"/>
            <w:bookmarkEnd w:id="0"/>
          </w:p>
        </w:tc>
        <w:tc>
          <w:tcPr>
            <w:tcW w:w="3036" w:type="dxa"/>
            <w:vAlign w:val="center"/>
          </w:tcPr>
          <w:p w:rsidR="00AE1DEC" w:rsidRPr="00B96253" w:rsidRDefault="00AE1DEC" w:rsidP="00AE1DEC">
            <w:pPr>
              <w:spacing w:after="80"/>
              <w:jc w:val="center"/>
              <w:rPr>
                <w:rFonts w:cs="David"/>
                <w:sz w:val="22"/>
                <w:szCs w:val="22"/>
                <w:u w:val="none"/>
                <w:rtl/>
              </w:rPr>
            </w:pPr>
            <w:r w:rsidRPr="00B96253">
              <w:rPr>
                <w:rFonts w:cs="David"/>
                <w:sz w:val="22"/>
                <w:szCs w:val="22"/>
                <w:u w:val="none"/>
                <w:rtl/>
              </w:rPr>
              <w:t xml:space="preserve">מ ש ט ר ת        </w:t>
            </w:r>
            <w:r w:rsidRPr="00B96253">
              <w:rPr>
                <w:rFonts w:cs="David" w:hint="cs"/>
                <w:sz w:val="22"/>
                <w:szCs w:val="22"/>
                <w:u w:val="none"/>
                <w:rtl/>
              </w:rPr>
              <w:t xml:space="preserve">   </w:t>
            </w:r>
            <w:r w:rsidRPr="00B96253">
              <w:rPr>
                <w:rFonts w:cs="David"/>
                <w:sz w:val="22"/>
                <w:szCs w:val="22"/>
                <w:u w:val="none"/>
                <w:rtl/>
              </w:rPr>
              <w:t xml:space="preserve">              י ש ר א ל</w:t>
            </w:r>
          </w:p>
          <w:p w:rsidR="00AE1DEC" w:rsidRPr="00B96253" w:rsidRDefault="00AE1DEC" w:rsidP="00AE1DEC">
            <w:pPr>
              <w:spacing w:after="80"/>
              <w:jc w:val="center"/>
              <w:rPr>
                <w:rFonts w:cs="David"/>
                <w:b w:val="0"/>
                <w:bCs w:val="0"/>
                <w:szCs w:val="26"/>
                <w:u w:val="none"/>
              </w:rPr>
            </w:pPr>
            <w:r w:rsidRPr="00B96253">
              <w:rPr>
                <w:rFonts w:cs="David"/>
                <w:sz w:val="22"/>
                <w:szCs w:val="22"/>
                <w:u w:val="none"/>
                <w:rtl/>
              </w:rPr>
              <w:t>מטא"ר</w:t>
            </w:r>
            <w:r w:rsidRPr="00B96253">
              <w:rPr>
                <w:rFonts w:cs="David" w:hint="cs"/>
                <w:sz w:val="22"/>
                <w:szCs w:val="22"/>
                <w:u w:val="none"/>
                <w:rtl/>
              </w:rPr>
              <w:t xml:space="preserve">  </w:t>
            </w:r>
            <w:r w:rsidRPr="00B96253">
              <w:rPr>
                <w:rFonts w:cs="David"/>
                <w:sz w:val="22"/>
                <w:szCs w:val="22"/>
                <w:u w:val="none"/>
                <w:rtl/>
              </w:rPr>
              <w:t xml:space="preserve">  /  </w:t>
            </w:r>
            <w:r w:rsidRPr="00B96253">
              <w:rPr>
                <w:rFonts w:cs="David" w:hint="cs"/>
                <w:sz w:val="22"/>
                <w:szCs w:val="22"/>
                <w:u w:val="none"/>
                <w:rtl/>
              </w:rPr>
              <w:t xml:space="preserve">  </w:t>
            </w:r>
            <w:r w:rsidRPr="00B96253">
              <w:rPr>
                <w:rFonts w:cs="David"/>
                <w:sz w:val="22"/>
                <w:szCs w:val="22"/>
                <w:u w:val="none"/>
                <w:rtl/>
              </w:rPr>
              <w:t>אגף תמיכה לוגיסטית</w:t>
            </w:r>
          </w:p>
        </w:tc>
      </w:tr>
      <w:tr w:rsidR="00AE1DEC" w:rsidRPr="00B96253" w:rsidTr="00AE1DEC">
        <w:trPr>
          <w:cantSplit/>
          <w:trHeight w:val="135"/>
        </w:trPr>
        <w:tc>
          <w:tcPr>
            <w:tcW w:w="6340" w:type="dxa"/>
            <w:vMerge/>
          </w:tcPr>
          <w:p w:rsidR="00AE1DEC" w:rsidRPr="00B96253" w:rsidRDefault="00AE1DEC" w:rsidP="00AE1DEC">
            <w:pPr>
              <w:spacing w:after="80" w:line="360" w:lineRule="auto"/>
              <w:rPr>
                <w:szCs w:val="26"/>
              </w:rPr>
            </w:pPr>
          </w:p>
        </w:tc>
        <w:tc>
          <w:tcPr>
            <w:tcW w:w="3036" w:type="dxa"/>
            <w:vAlign w:val="center"/>
          </w:tcPr>
          <w:p w:rsidR="00AE1DEC" w:rsidRPr="00B96253" w:rsidRDefault="00AE1DEC" w:rsidP="00AE1DEC">
            <w:pPr>
              <w:spacing w:after="80"/>
              <w:jc w:val="center"/>
              <w:rPr>
                <w:rFonts w:cs="David"/>
                <w:b w:val="0"/>
                <w:bCs w:val="0"/>
                <w:sz w:val="22"/>
                <w:szCs w:val="22"/>
                <w:u w:val="none"/>
              </w:rPr>
            </w:pPr>
            <w:r w:rsidRPr="00B96253">
              <w:rPr>
                <w:rFonts w:cs="David"/>
                <w:b w:val="0"/>
                <w:bCs w:val="0"/>
                <w:sz w:val="22"/>
                <w:szCs w:val="22"/>
                <w:u w:val="none"/>
                <w:rtl/>
              </w:rPr>
              <w:t xml:space="preserve">מחלקת   </w:t>
            </w:r>
            <w:r w:rsidRPr="00B96253">
              <w:rPr>
                <w:rFonts w:cs="David" w:hint="cs"/>
                <w:b w:val="0"/>
                <w:bCs w:val="0"/>
                <w:sz w:val="22"/>
                <w:szCs w:val="22"/>
                <w:u w:val="none"/>
                <w:rtl/>
              </w:rPr>
              <w:t xml:space="preserve"> </w:t>
            </w:r>
            <w:r w:rsidRPr="00B96253">
              <w:rPr>
                <w:rFonts w:cs="David"/>
                <w:b w:val="0"/>
                <w:bCs w:val="0"/>
                <w:sz w:val="22"/>
                <w:szCs w:val="22"/>
                <w:u w:val="none"/>
                <w:rtl/>
              </w:rPr>
              <w:t xml:space="preserve">  הרכישות  </w:t>
            </w:r>
            <w:r w:rsidRPr="00B96253">
              <w:rPr>
                <w:rFonts w:cs="David" w:hint="cs"/>
                <w:b w:val="0"/>
                <w:bCs w:val="0"/>
                <w:sz w:val="22"/>
                <w:szCs w:val="22"/>
                <w:u w:val="none"/>
                <w:rtl/>
              </w:rPr>
              <w:t xml:space="preserve">  </w:t>
            </w:r>
            <w:r w:rsidRPr="00B96253">
              <w:rPr>
                <w:rFonts w:cs="David"/>
                <w:b w:val="0"/>
                <w:bCs w:val="0"/>
                <w:sz w:val="22"/>
                <w:szCs w:val="22"/>
                <w:u w:val="none"/>
                <w:rtl/>
              </w:rPr>
              <w:t xml:space="preserve">    והמכירות</w:t>
            </w:r>
          </w:p>
        </w:tc>
      </w:tr>
      <w:tr w:rsidR="00AE1DEC" w:rsidRPr="00B96253" w:rsidTr="00AE1DEC">
        <w:trPr>
          <w:cantSplit/>
          <w:trHeight w:val="246"/>
        </w:trPr>
        <w:tc>
          <w:tcPr>
            <w:tcW w:w="6340" w:type="dxa"/>
            <w:vMerge/>
          </w:tcPr>
          <w:p w:rsidR="00AE1DEC" w:rsidRPr="00B96253" w:rsidRDefault="00AE1DEC" w:rsidP="00AE1DEC">
            <w:pPr>
              <w:spacing w:after="80" w:line="360" w:lineRule="auto"/>
              <w:rPr>
                <w:szCs w:val="26"/>
              </w:rPr>
            </w:pPr>
          </w:p>
        </w:tc>
        <w:tc>
          <w:tcPr>
            <w:tcW w:w="3036" w:type="dxa"/>
            <w:vAlign w:val="center"/>
          </w:tcPr>
          <w:p w:rsidR="00AE1DEC" w:rsidRPr="00B96253" w:rsidRDefault="00AE1DEC" w:rsidP="00AE1DEC">
            <w:pPr>
              <w:spacing w:after="80"/>
              <w:jc w:val="center"/>
              <w:rPr>
                <w:rFonts w:cs="David"/>
                <w:b w:val="0"/>
                <w:bCs w:val="0"/>
                <w:sz w:val="22"/>
                <w:szCs w:val="22"/>
                <w:u w:val="none"/>
              </w:rPr>
            </w:pPr>
            <w:r w:rsidRPr="00B96253">
              <w:rPr>
                <w:rFonts w:cs="David"/>
                <w:b w:val="0"/>
                <w:bCs w:val="0"/>
                <w:sz w:val="22"/>
                <w:szCs w:val="22"/>
                <w:u w:val="none"/>
                <w:rtl/>
              </w:rPr>
              <w:t xml:space="preserve">רח' בעלי המלאכה 41, </w:t>
            </w:r>
            <w:r w:rsidRPr="00B96253">
              <w:rPr>
                <w:rFonts w:cs="David" w:hint="cs"/>
                <w:b w:val="0"/>
                <w:bCs w:val="0"/>
                <w:sz w:val="22"/>
                <w:szCs w:val="22"/>
                <w:u w:val="none"/>
                <w:rtl/>
              </w:rPr>
              <w:t xml:space="preserve">   </w:t>
            </w:r>
            <w:r w:rsidRPr="00B96253">
              <w:rPr>
                <w:rFonts w:cs="David"/>
                <w:b w:val="0"/>
                <w:bCs w:val="0"/>
                <w:sz w:val="22"/>
                <w:szCs w:val="22"/>
                <w:u w:val="none"/>
                <w:rtl/>
              </w:rPr>
              <w:t>א.ת. רמלה</w:t>
            </w:r>
          </w:p>
        </w:tc>
      </w:tr>
      <w:tr w:rsidR="00AE1DEC" w:rsidRPr="00B96253" w:rsidTr="00AE1DEC">
        <w:trPr>
          <w:cantSplit/>
          <w:trHeight w:val="246"/>
        </w:trPr>
        <w:tc>
          <w:tcPr>
            <w:tcW w:w="6340" w:type="dxa"/>
            <w:vMerge/>
          </w:tcPr>
          <w:p w:rsidR="00AE1DEC" w:rsidRPr="00B96253" w:rsidRDefault="00AE1DEC" w:rsidP="00AE1DEC">
            <w:pPr>
              <w:spacing w:after="80" w:line="360" w:lineRule="auto"/>
              <w:rPr>
                <w:szCs w:val="26"/>
              </w:rPr>
            </w:pPr>
          </w:p>
        </w:tc>
        <w:tc>
          <w:tcPr>
            <w:tcW w:w="3036" w:type="dxa"/>
            <w:vAlign w:val="center"/>
          </w:tcPr>
          <w:p w:rsidR="00AE1DEC" w:rsidRPr="00A22279" w:rsidRDefault="00AE1DEC" w:rsidP="00AE1DEC">
            <w:pPr>
              <w:spacing w:after="80"/>
              <w:jc w:val="center"/>
              <w:rPr>
                <w:rFonts w:cs="David"/>
                <w:sz w:val="24"/>
                <w:szCs w:val="24"/>
                <w:u w:val="none"/>
                <w:rtl/>
              </w:rPr>
            </w:pPr>
            <w:r w:rsidRPr="00A22279">
              <w:rPr>
                <w:rFonts w:cs="David" w:hint="cs"/>
                <w:sz w:val="24"/>
                <w:szCs w:val="24"/>
                <w:u w:val="none"/>
                <w:rtl/>
              </w:rPr>
              <w:t>טלפון: 08-9124450</w:t>
            </w:r>
          </w:p>
          <w:p w:rsidR="00AE1DEC" w:rsidRPr="00E86FAA" w:rsidRDefault="00AE1DEC" w:rsidP="00AE1DEC">
            <w:pPr>
              <w:spacing w:after="80"/>
              <w:jc w:val="center"/>
              <w:rPr>
                <w:rFonts w:cs="David"/>
                <w:sz w:val="24"/>
                <w:szCs w:val="24"/>
                <w:u w:val="none"/>
                <w:rtl/>
              </w:rPr>
            </w:pPr>
            <w:r w:rsidRPr="00A22279">
              <w:rPr>
                <w:rFonts w:cs="David" w:hint="cs"/>
                <w:sz w:val="24"/>
                <w:szCs w:val="24"/>
                <w:u w:val="none"/>
                <w:rtl/>
              </w:rPr>
              <w:t>פקס:  08-9124392</w:t>
            </w:r>
          </w:p>
        </w:tc>
      </w:tr>
      <w:tr w:rsidR="00AE1DEC" w:rsidRPr="00B96253" w:rsidTr="00AE1DEC">
        <w:trPr>
          <w:cantSplit/>
          <w:trHeight w:val="275"/>
        </w:trPr>
        <w:tc>
          <w:tcPr>
            <w:tcW w:w="6340" w:type="dxa"/>
            <w:vMerge/>
          </w:tcPr>
          <w:p w:rsidR="00AE1DEC" w:rsidRPr="00B96253" w:rsidRDefault="00AE1DEC" w:rsidP="00AE1DEC">
            <w:pPr>
              <w:spacing w:after="80" w:line="360" w:lineRule="auto"/>
              <w:rPr>
                <w:szCs w:val="26"/>
              </w:rPr>
            </w:pPr>
          </w:p>
        </w:tc>
        <w:tc>
          <w:tcPr>
            <w:tcW w:w="3036" w:type="dxa"/>
            <w:vAlign w:val="center"/>
          </w:tcPr>
          <w:p w:rsidR="00AE1DEC" w:rsidRPr="00E86FAA" w:rsidRDefault="00AE1DEC" w:rsidP="004D2F88">
            <w:pPr>
              <w:spacing w:after="80"/>
              <w:jc w:val="center"/>
              <w:rPr>
                <w:rFonts w:cs="David"/>
                <w:sz w:val="24"/>
                <w:szCs w:val="24"/>
                <w:u w:val="none"/>
                <w:rtl/>
              </w:rPr>
            </w:pPr>
            <w:r w:rsidRPr="00E86FAA">
              <w:rPr>
                <w:rFonts w:cs="David" w:hint="cs"/>
                <w:sz w:val="24"/>
                <w:szCs w:val="24"/>
                <w:highlight w:val="yellow"/>
                <w:u w:val="none"/>
                <w:rtl/>
              </w:rPr>
              <w:t>תאריך</w:t>
            </w:r>
            <w:r>
              <w:rPr>
                <w:rFonts w:cs="David" w:hint="cs"/>
                <w:sz w:val="24"/>
                <w:szCs w:val="24"/>
                <w:u w:val="none"/>
                <w:rtl/>
              </w:rPr>
              <w:t xml:space="preserve"> : </w:t>
            </w:r>
            <w:r w:rsidR="004D2F88">
              <w:rPr>
                <w:rFonts w:cs="David" w:hint="cs"/>
                <w:sz w:val="24"/>
                <w:szCs w:val="24"/>
                <w:u w:val="none"/>
                <w:rtl/>
              </w:rPr>
              <w:t>11</w:t>
            </w:r>
            <w:r>
              <w:rPr>
                <w:rFonts w:cs="David" w:hint="cs"/>
                <w:sz w:val="24"/>
                <w:szCs w:val="24"/>
                <w:u w:val="none"/>
                <w:rtl/>
              </w:rPr>
              <w:t>.</w:t>
            </w:r>
            <w:r w:rsidR="006458D9">
              <w:rPr>
                <w:rFonts w:cs="David" w:hint="cs"/>
                <w:sz w:val="24"/>
                <w:szCs w:val="24"/>
                <w:u w:val="none"/>
                <w:rtl/>
              </w:rPr>
              <w:t>06</w:t>
            </w:r>
            <w:r>
              <w:rPr>
                <w:rFonts w:cs="David" w:hint="cs"/>
                <w:sz w:val="24"/>
                <w:szCs w:val="24"/>
                <w:u w:val="none"/>
                <w:rtl/>
              </w:rPr>
              <w:t>.2017</w:t>
            </w:r>
          </w:p>
        </w:tc>
      </w:tr>
    </w:tbl>
    <w:p w:rsidR="00CB5B08" w:rsidRDefault="00CB5B08" w:rsidP="000C4C8B">
      <w:pPr>
        <w:spacing w:after="80" w:line="360" w:lineRule="auto"/>
        <w:jc w:val="center"/>
        <w:rPr>
          <w:rFonts w:cs="David"/>
          <w:b w:val="0"/>
          <w:bCs w:val="0"/>
          <w:sz w:val="28"/>
          <w:szCs w:val="28"/>
          <w:u w:val="none"/>
          <w:rtl/>
        </w:rPr>
      </w:pPr>
    </w:p>
    <w:p w:rsidR="00AE1DEC" w:rsidRPr="00B96253" w:rsidRDefault="00AE1DEC" w:rsidP="000C4C8B">
      <w:pPr>
        <w:spacing w:after="80" w:line="360" w:lineRule="auto"/>
        <w:jc w:val="center"/>
        <w:rPr>
          <w:rFonts w:cs="David"/>
          <w:sz w:val="28"/>
          <w:szCs w:val="28"/>
          <w:rtl/>
        </w:rPr>
      </w:pPr>
      <w:r w:rsidRPr="00653616">
        <w:rPr>
          <w:rFonts w:cs="David"/>
          <w:b w:val="0"/>
          <w:bCs w:val="0"/>
          <w:sz w:val="28"/>
          <w:szCs w:val="28"/>
          <w:u w:val="none"/>
          <w:rtl/>
        </w:rPr>
        <w:t>הנדון:</w:t>
      </w:r>
      <w:r w:rsidRPr="00653616">
        <w:rPr>
          <w:rFonts w:cs="David" w:hint="cs"/>
          <w:sz w:val="28"/>
          <w:szCs w:val="28"/>
          <w:u w:val="none"/>
          <w:rtl/>
        </w:rPr>
        <w:t xml:space="preserve"> </w:t>
      </w:r>
      <w:r>
        <w:rPr>
          <w:rFonts w:cs="David" w:hint="cs"/>
          <w:sz w:val="28"/>
          <w:szCs w:val="28"/>
          <w:rtl/>
        </w:rPr>
        <w:t>הודעה בדבר מכרז פומבי</w:t>
      </w:r>
      <w:r w:rsidRPr="00653616">
        <w:rPr>
          <w:rFonts w:cs="David"/>
          <w:sz w:val="28"/>
          <w:szCs w:val="28"/>
          <w:rtl/>
        </w:rPr>
        <w:t xml:space="preserve"> מספר </w:t>
      </w:r>
      <w:r w:rsidR="000C4C8B">
        <w:rPr>
          <w:rFonts w:cs="David" w:hint="cs"/>
          <w:sz w:val="28"/>
          <w:szCs w:val="28"/>
          <w:rtl/>
        </w:rPr>
        <w:t>61/2017</w:t>
      </w:r>
    </w:p>
    <w:p w:rsidR="00AE1DEC" w:rsidRPr="00B96253" w:rsidRDefault="002A04A0" w:rsidP="007232E8">
      <w:pPr>
        <w:spacing w:after="80" w:line="360" w:lineRule="auto"/>
        <w:ind w:left="-238" w:hanging="567"/>
        <w:jc w:val="center"/>
        <w:rPr>
          <w:rFonts w:cs="David"/>
          <w:sz w:val="28"/>
          <w:szCs w:val="28"/>
          <w:rtl/>
        </w:rPr>
      </w:pPr>
      <w:r>
        <w:rPr>
          <w:rFonts w:cs="David" w:hint="cs"/>
          <w:b w:val="0"/>
          <w:bCs w:val="0"/>
          <w:sz w:val="28"/>
          <w:szCs w:val="28"/>
          <w:u w:val="none"/>
          <w:rtl/>
          <w:lang w:eastAsia="en-US"/>
        </w:rPr>
        <w:t xml:space="preserve">   </w:t>
      </w:r>
      <w:r w:rsidR="00AE1DEC" w:rsidRPr="00B96253">
        <w:rPr>
          <w:rFonts w:cs="David"/>
          <w:b w:val="0"/>
          <w:bCs w:val="0"/>
          <w:sz w:val="28"/>
          <w:szCs w:val="28"/>
          <w:u w:val="none"/>
          <w:rtl/>
          <w:lang w:eastAsia="en-US"/>
        </w:rPr>
        <w:t xml:space="preserve">נושא: </w:t>
      </w:r>
      <w:r w:rsidR="00AE1DEC">
        <w:rPr>
          <w:rFonts w:cs="David" w:hint="cs"/>
          <w:sz w:val="28"/>
          <w:szCs w:val="28"/>
          <w:rtl/>
        </w:rPr>
        <w:t xml:space="preserve">אספקה </w:t>
      </w:r>
      <w:r w:rsidR="007232E8">
        <w:rPr>
          <w:rFonts w:cs="David" w:hint="cs"/>
          <w:sz w:val="28"/>
          <w:szCs w:val="28"/>
          <w:rtl/>
        </w:rPr>
        <w:t>ותחזוקה</w:t>
      </w:r>
      <w:r w:rsidR="00AE1DEC">
        <w:rPr>
          <w:rFonts w:cs="David" w:hint="cs"/>
          <w:sz w:val="28"/>
          <w:szCs w:val="28"/>
          <w:rtl/>
        </w:rPr>
        <w:t xml:space="preserve"> של מ</w:t>
      </w:r>
      <w:r>
        <w:rPr>
          <w:rFonts w:cs="David" w:hint="cs"/>
          <w:sz w:val="28"/>
          <w:szCs w:val="28"/>
          <w:rtl/>
        </w:rPr>
        <w:t>ערכות מ</w:t>
      </w:r>
      <w:r w:rsidR="00AE1DEC">
        <w:rPr>
          <w:rFonts w:cs="David" w:hint="cs"/>
          <w:sz w:val="28"/>
          <w:szCs w:val="28"/>
          <w:rtl/>
        </w:rPr>
        <w:t>צלמות גוף ו</w:t>
      </w:r>
      <w:r>
        <w:rPr>
          <w:rFonts w:cs="David" w:hint="cs"/>
          <w:sz w:val="28"/>
          <w:szCs w:val="28"/>
          <w:rtl/>
        </w:rPr>
        <w:t xml:space="preserve">מערכות </w:t>
      </w:r>
      <w:r w:rsidR="00AE1DEC">
        <w:rPr>
          <w:rFonts w:cs="David" w:hint="cs"/>
          <w:sz w:val="28"/>
          <w:szCs w:val="28"/>
          <w:rtl/>
        </w:rPr>
        <w:t>מצלמות רכב</w:t>
      </w:r>
      <w:r w:rsidR="00132AC7">
        <w:rPr>
          <w:rFonts w:cs="David" w:hint="cs"/>
          <w:sz w:val="28"/>
          <w:szCs w:val="28"/>
          <w:rtl/>
        </w:rPr>
        <w:t xml:space="preserve"> למשטרת ישראל</w:t>
      </w:r>
    </w:p>
    <w:p w:rsidR="00AE1DEC" w:rsidRPr="008C2853" w:rsidRDefault="00AE1DEC" w:rsidP="00490AF9">
      <w:pPr>
        <w:numPr>
          <w:ilvl w:val="0"/>
          <w:numId w:val="2"/>
        </w:numPr>
        <w:spacing w:after="80" w:line="360" w:lineRule="auto"/>
        <w:jc w:val="both"/>
        <w:rPr>
          <w:rFonts w:cs="David"/>
          <w:sz w:val="28"/>
          <w:szCs w:val="28"/>
        </w:rPr>
      </w:pPr>
      <w:r w:rsidRPr="008C2853">
        <w:rPr>
          <w:rFonts w:cs="David"/>
          <w:sz w:val="28"/>
          <w:szCs w:val="28"/>
          <w:rtl/>
        </w:rPr>
        <w:t>כללי</w:t>
      </w:r>
    </w:p>
    <w:p w:rsidR="00AE1DEC" w:rsidRDefault="00AE1DEC" w:rsidP="00490AF9">
      <w:pPr>
        <w:numPr>
          <w:ilvl w:val="1"/>
          <w:numId w:val="2"/>
        </w:numPr>
        <w:spacing w:after="80" w:line="360" w:lineRule="auto"/>
        <w:jc w:val="both"/>
        <w:rPr>
          <w:rFonts w:cs="David"/>
          <w:b w:val="0"/>
          <w:bCs w:val="0"/>
          <w:szCs w:val="24"/>
          <w:u w:val="none"/>
        </w:rPr>
      </w:pPr>
      <w:r w:rsidRPr="00B96253">
        <w:rPr>
          <w:rFonts w:cs="David" w:hint="cs"/>
          <w:b w:val="0"/>
          <w:bCs w:val="0"/>
          <w:szCs w:val="24"/>
          <w:u w:val="none"/>
          <w:rtl/>
        </w:rPr>
        <w:t>משטרת ישראל</w:t>
      </w:r>
      <w:r w:rsidRPr="00B96253">
        <w:rPr>
          <w:rFonts w:cs="David"/>
          <w:b w:val="0"/>
          <w:bCs w:val="0"/>
          <w:szCs w:val="24"/>
          <w:u w:val="none"/>
          <w:rtl/>
        </w:rPr>
        <w:t xml:space="preserve"> </w:t>
      </w:r>
      <w:r w:rsidRPr="0070567A">
        <w:rPr>
          <w:rFonts w:cs="David" w:hint="cs"/>
          <w:szCs w:val="24"/>
          <w:u w:val="none"/>
          <w:rtl/>
        </w:rPr>
        <w:t>[</w:t>
      </w:r>
      <w:r w:rsidRPr="0070567A">
        <w:rPr>
          <w:rFonts w:cs="David"/>
          <w:szCs w:val="24"/>
          <w:u w:val="none"/>
          <w:rtl/>
        </w:rPr>
        <w:t>להלן</w:t>
      </w:r>
      <w:r w:rsidRPr="0070567A">
        <w:rPr>
          <w:rFonts w:cs="David" w:hint="cs"/>
          <w:szCs w:val="24"/>
          <w:u w:val="none"/>
          <w:rtl/>
        </w:rPr>
        <w:t xml:space="preserve">: "המזמין" או </w:t>
      </w:r>
      <w:r w:rsidRPr="0070567A">
        <w:rPr>
          <w:rFonts w:cs="David"/>
          <w:szCs w:val="24"/>
          <w:u w:val="none"/>
          <w:rtl/>
        </w:rPr>
        <w:t>"המשטרה"</w:t>
      </w:r>
      <w:r w:rsidRPr="0070567A">
        <w:rPr>
          <w:rFonts w:cs="David" w:hint="cs"/>
          <w:szCs w:val="24"/>
          <w:u w:val="none"/>
          <w:rtl/>
        </w:rPr>
        <w:t>]</w:t>
      </w:r>
      <w:r w:rsidRPr="0070567A">
        <w:rPr>
          <w:rFonts w:cs="David"/>
          <w:szCs w:val="24"/>
          <w:u w:val="none"/>
          <w:rtl/>
        </w:rPr>
        <w:t xml:space="preserve"> </w:t>
      </w:r>
      <w:r w:rsidRPr="00B96253">
        <w:rPr>
          <w:rFonts w:cs="David"/>
          <w:b w:val="0"/>
          <w:bCs w:val="0"/>
          <w:szCs w:val="24"/>
          <w:u w:val="none"/>
          <w:rtl/>
        </w:rPr>
        <w:t xml:space="preserve">מבקשת לקבל הצעות </w:t>
      </w:r>
      <w:r w:rsidRPr="00B96253">
        <w:rPr>
          <w:rFonts w:cs="David" w:hint="cs"/>
          <w:b w:val="0"/>
          <w:bCs w:val="0"/>
          <w:szCs w:val="24"/>
          <w:u w:val="none"/>
          <w:rtl/>
        </w:rPr>
        <w:t xml:space="preserve">מחיר </w:t>
      </w:r>
      <w:r>
        <w:rPr>
          <w:rFonts w:cs="David"/>
          <w:b w:val="0"/>
          <w:bCs w:val="0"/>
          <w:szCs w:val="24"/>
          <w:u w:val="none"/>
          <w:rtl/>
        </w:rPr>
        <w:t>למכרז שבנדו</w:t>
      </w:r>
      <w:r>
        <w:rPr>
          <w:rFonts w:cs="David" w:hint="cs"/>
          <w:b w:val="0"/>
          <w:bCs w:val="0"/>
          <w:szCs w:val="24"/>
          <w:u w:val="none"/>
          <w:rtl/>
        </w:rPr>
        <w:t>ן.</w:t>
      </w:r>
      <w:r w:rsidRPr="004F0745">
        <w:rPr>
          <w:rFonts w:cs="David"/>
          <w:sz w:val="28"/>
          <w:szCs w:val="28"/>
          <w:u w:val="none"/>
          <w:rtl/>
        </w:rPr>
        <w:t xml:space="preserve"> </w:t>
      </w:r>
    </w:p>
    <w:p w:rsidR="00AE1DEC" w:rsidRDefault="00AE1DEC" w:rsidP="00490AF9">
      <w:pPr>
        <w:numPr>
          <w:ilvl w:val="1"/>
          <w:numId w:val="2"/>
        </w:numPr>
        <w:spacing w:after="80" w:line="360" w:lineRule="auto"/>
        <w:jc w:val="both"/>
        <w:rPr>
          <w:rFonts w:cs="David"/>
          <w:b w:val="0"/>
          <w:bCs w:val="0"/>
          <w:szCs w:val="24"/>
          <w:u w:val="none"/>
        </w:rPr>
      </w:pPr>
      <w:r w:rsidRPr="00B96253">
        <w:rPr>
          <w:rFonts w:cs="David"/>
          <w:b w:val="0"/>
          <w:bCs w:val="0"/>
          <w:szCs w:val="24"/>
          <w:u w:val="none"/>
          <w:rtl/>
        </w:rPr>
        <w:t xml:space="preserve">כל המסמכים </w:t>
      </w:r>
      <w:r w:rsidRPr="00B96253">
        <w:rPr>
          <w:rFonts w:cs="David" w:hint="cs"/>
          <w:b w:val="0"/>
          <w:bCs w:val="0"/>
          <w:szCs w:val="24"/>
          <w:u w:val="none"/>
          <w:rtl/>
        </w:rPr>
        <w:t xml:space="preserve">והנספחים </w:t>
      </w:r>
      <w:r w:rsidRPr="00B96253">
        <w:rPr>
          <w:rFonts w:cs="David"/>
          <w:b w:val="0"/>
          <w:bCs w:val="0"/>
          <w:szCs w:val="24"/>
          <w:u w:val="none"/>
          <w:rtl/>
        </w:rPr>
        <w:t>המצורפים למכרז זה מהווים חלק בלתי נפרד ממנו ויש לראותם כמשלימים זה את זה.</w:t>
      </w:r>
    </w:p>
    <w:p w:rsidR="00D6332C" w:rsidRPr="00A22A11" w:rsidRDefault="00D6332C" w:rsidP="00D6332C">
      <w:pPr>
        <w:pStyle w:val="af"/>
        <w:numPr>
          <w:ilvl w:val="1"/>
          <w:numId w:val="2"/>
        </w:numPr>
        <w:spacing w:line="360" w:lineRule="auto"/>
      </w:pPr>
      <w:r>
        <w:rPr>
          <w:rFonts w:hint="cs"/>
          <w:sz w:val="24"/>
          <w:rtl/>
        </w:rPr>
        <w:t xml:space="preserve">ההשתתפות במכרז </w:t>
      </w:r>
      <w:r w:rsidRPr="00A22A11">
        <w:rPr>
          <w:rFonts w:hint="cs"/>
          <w:b/>
          <w:bCs/>
          <w:sz w:val="24"/>
          <w:u w:val="single"/>
          <w:rtl/>
        </w:rPr>
        <w:t>אינה</w:t>
      </w:r>
      <w:r>
        <w:rPr>
          <w:rFonts w:hint="cs"/>
          <w:sz w:val="24"/>
          <w:rtl/>
        </w:rPr>
        <w:t xml:space="preserve"> כרוכה בתשלום דמי השתתפות.</w:t>
      </w:r>
    </w:p>
    <w:p w:rsidR="00D6332C" w:rsidRDefault="00D6332C" w:rsidP="00D6332C">
      <w:pPr>
        <w:numPr>
          <w:ilvl w:val="1"/>
          <w:numId w:val="2"/>
        </w:numPr>
        <w:spacing w:after="80" w:line="360" w:lineRule="auto"/>
        <w:jc w:val="both"/>
        <w:rPr>
          <w:rFonts w:cs="David"/>
          <w:b w:val="0"/>
          <w:bCs w:val="0"/>
          <w:szCs w:val="24"/>
          <w:u w:val="none"/>
        </w:rPr>
      </w:pPr>
      <w:r w:rsidRPr="003C0E5F">
        <w:rPr>
          <w:rFonts w:cs="David"/>
          <w:b w:val="0"/>
          <w:bCs w:val="0"/>
          <w:sz w:val="24"/>
          <w:szCs w:val="24"/>
          <w:u w:val="none"/>
          <w:rtl/>
        </w:rPr>
        <w:t>את מסמכי המכרז ניתן</w:t>
      </w:r>
      <w:r w:rsidRPr="003C0E5F">
        <w:rPr>
          <w:rFonts w:cs="David" w:hint="cs"/>
          <w:b w:val="0"/>
          <w:bCs w:val="0"/>
          <w:sz w:val="24"/>
          <w:szCs w:val="24"/>
          <w:u w:val="none"/>
          <w:rtl/>
        </w:rPr>
        <w:t xml:space="preserve"> להוריד </w:t>
      </w:r>
      <w:r w:rsidRPr="003C0E5F">
        <w:rPr>
          <w:rFonts w:cs="David" w:hint="cs"/>
          <w:b w:val="0"/>
          <w:bCs w:val="0"/>
          <w:szCs w:val="24"/>
          <w:u w:val="none"/>
          <w:rtl/>
        </w:rPr>
        <w:t xml:space="preserve">מאתר האינטרנט של משטרת ישראל בכתובת </w:t>
      </w:r>
      <w:hyperlink r:id="rId9" w:history="1">
        <w:r w:rsidRPr="00C52C07">
          <w:rPr>
            <w:rStyle w:val="Hyperlink"/>
            <w:rFonts w:cs="David"/>
            <w:b w:val="0"/>
            <w:bCs w:val="0"/>
            <w:sz w:val="28"/>
            <w:szCs w:val="28"/>
          </w:rPr>
          <w:t>www.police.gov.il</w:t>
        </w:r>
      </w:hyperlink>
      <w:r w:rsidRPr="003C0E5F">
        <w:rPr>
          <w:rFonts w:cs="David" w:hint="cs"/>
          <w:b w:val="0"/>
          <w:bCs w:val="0"/>
          <w:sz w:val="18"/>
          <w:szCs w:val="22"/>
          <w:u w:val="none"/>
          <w:rtl/>
        </w:rPr>
        <w:t xml:space="preserve">  </w:t>
      </w:r>
      <w:r w:rsidRPr="003C0E5F">
        <w:rPr>
          <w:rFonts w:cs="David" w:hint="cs"/>
          <w:b w:val="0"/>
          <w:bCs w:val="0"/>
          <w:szCs w:val="24"/>
          <w:u w:val="none"/>
          <w:rtl/>
        </w:rPr>
        <w:t xml:space="preserve">תחת הקישור </w:t>
      </w:r>
      <w:r>
        <w:rPr>
          <w:rFonts w:cs="David" w:hint="cs"/>
          <w:b w:val="0"/>
          <w:bCs w:val="0"/>
          <w:szCs w:val="24"/>
          <w:u w:val="none"/>
          <w:rtl/>
        </w:rPr>
        <w:t>"</w:t>
      </w:r>
      <w:r w:rsidRPr="003C0E5F">
        <w:rPr>
          <w:rFonts w:cs="David" w:hint="cs"/>
          <w:b w:val="0"/>
          <w:bCs w:val="0"/>
          <w:szCs w:val="24"/>
          <w:u w:val="none"/>
          <w:rtl/>
        </w:rPr>
        <w:t>מכרזים</w:t>
      </w:r>
      <w:r>
        <w:rPr>
          <w:rFonts w:cs="David" w:hint="cs"/>
          <w:b w:val="0"/>
          <w:bCs w:val="0"/>
          <w:szCs w:val="24"/>
          <w:u w:val="none"/>
          <w:rtl/>
        </w:rPr>
        <w:t>"</w:t>
      </w:r>
      <w:r w:rsidR="000828D8">
        <w:rPr>
          <w:rFonts w:cs="David" w:hint="cs"/>
          <w:b w:val="0"/>
          <w:bCs w:val="0"/>
          <w:szCs w:val="24"/>
          <w:u w:val="none"/>
          <w:rtl/>
        </w:rPr>
        <w:t xml:space="preserve"> (הקישור מוביל לאתר מ</w:t>
      </w:r>
      <w:r w:rsidR="00642149">
        <w:rPr>
          <w:rFonts w:cs="David" w:hint="cs"/>
          <w:b w:val="0"/>
          <w:bCs w:val="0"/>
          <w:szCs w:val="24"/>
          <w:u w:val="none"/>
          <w:rtl/>
        </w:rPr>
        <w:t>י</w:t>
      </w:r>
      <w:r w:rsidR="000828D8">
        <w:rPr>
          <w:rFonts w:cs="David" w:hint="cs"/>
          <w:b w:val="0"/>
          <w:bCs w:val="0"/>
          <w:szCs w:val="24"/>
          <w:u w:val="none"/>
          <w:rtl/>
        </w:rPr>
        <w:t>נהל הרכש)</w:t>
      </w:r>
    </w:p>
    <w:p w:rsidR="00D6332C" w:rsidRPr="00A666C3" w:rsidRDefault="00D6332C" w:rsidP="00D6332C">
      <w:pPr>
        <w:numPr>
          <w:ilvl w:val="1"/>
          <w:numId w:val="2"/>
        </w:numPr>
        <w:spacing w:after="80" w:line="360" w:lineRule="auto"/>
        <w:jc w:val="both"/>
        <w:rPr>
          <w:rFonts w:cs="Guttman Yad-Brush"/>
          <w:b w:val="0"/>
          <w:bCs w:val="0"/>
          <w:color w:val="800080"/>
          <w:sz w:val="22"/>
          <w:szCs w:val="22"/>
          <w:u w:val="none"/>
        </w:rPr>
      </w:pPr>
      <w:r>
        <w:rPr>
          <w:rFonts w:cs="David" w:hint="cs"/>
          <w:b w:val="0"/>
          <w:bCs w:val="0"/>
          <w:szCs w:val="24"/>
          <w:u w:val="none"/>
          <w:rtl/>
        </w:rPr>
        <w:t xml:space="preserve">ספק </w:t>
      </w:r>
      <w:r w:rsidRPr="004E3F09">
        <w:rPr>
          <w:rFonts w:cs="David" w:hint="cs"/>
          <w:b w:val="0"/>
          <w:bCs w:val="0"/>
          <w:szCs w:val="24"/>
          <w:u w:val="none"/>
          <w:rtl/>
        </w:rPr>
        <w:t>אשר מעוניין להשתתף במכרז, מתבקש להעביר לעורך המכרז בדוא"ל את מספר המכרז, שם החברה/המציע, כתובת, מספר</w:t>
      </w:r>
      <w:r>
        <w:rPr>
          <w:rFonts w:cs="David" w:hint="cs"/>
          <w:b w:val="0"/>
          <w:bCs w:val="0"/>
          <w:szCs w:val="24"/>
          <w:u w:val="none"/>
          <w:rtl/>
        </w:rPr>
        <w:t xml:space="preserve"> זיהוי (</w:t>
      </w:r>
      <w:r w:rsidRPr="004E3F09">
        <w:rPr>
          <w:rFonts w:cs="David" w:hint="cs"/>
          <w:b w:val="0"/>
          <w:bCs w:val="0"/>
          <w:szCs w:val="24"/>
          <w:u w:val="none"/>
          <w:rtl/>
        </w:rPr>
        <w:t>עוסק מורשה</w:t>
      </w:r>
      <w:r>
        <w:rPr>
          <w:rFonts w:cs="David" w:hint="cs"/>
          <w:b w:val="0"/>
          <w:bCs w:val="0"/>
          <w:szCs w:val="24"/>
          <w:u w:val="none"/>
          <w:rtl/>
        </w:rPr>
        <w:t>/ח.פ.)</w:t>
      </w:r>
      <w:r w:rsidRPr="004E3F09">
        <w:rPr>
          <w:rFonts w:cs="David" w:hint="cs"/>
          <w:b w:val="0"/>
          <w:bCs w:val="0"/>
          <w:szCs w:val="24"/>
          <w:u w:val="none"/>
          <w:rtl/>
        </w:rPr>
        <w:t>, שם איש קשר, מספר טלפון, מספר פקס וכתובת דוא"ל, לצורך רישום פרטיו ו</w:t>
      </w:r>
      <w:r>
        <w:rPr>
          <w:rFonts w:cs="David" w:hint="cs"/>
          <w:b w:val="0"/>
          <w:bCs w:val="0"/>
          <w:szCs w:val="24"/>
          <w:u w:val="none"/>
          <w:rtl/>
        </w:rPr>
        <w:t>ל</w:t>
      </w:r>
      <w:r w:rsidRPr="004E3F09">
        <w:rPr>
          <w:rFonts w:cs="David" w:hint="cs"/>
          <w:b w:val="0"/>
          <w:bCs w:val="0"/>
          <w:szCs w:val="24"/>
          <w:u w:val="none"/>
          <w:rtl/>
        </w:rPr>
        <w:t>קבלת עדכוני מכרז (ככל שיהיו).</w:t>
      </w:r>
      <w:r>
        <w:rPr>
          <w:rFonts w:cs="David" w:hint="cs"/>
          <w:b w:val="0"/>
          <w:bCs w:val="0"/>
          <w:szCs w:val="24"/>
          <w:u w:val="none"/>
          <w:rtl/>
        </w:rPr>
        <w:t xml:space="preserve"> </w:t>
      </w:r>
    </w:p>
    <w:p w:rsidR="00D6332C" w:rsidRDefault="00D6332C" w:rsidP="001923A9">
      <w:pPr>
        <w:numPr>
          <w:ilvl w:val="1"/>
          <w:numId w:val="2"/>
        </w:numPr>
        <w:spacing w:after="80" w:line="360" w:lineRule="auto"/>
        <w:jc w:val="both"/>
        <w:rPr>
          <w:rFonts w:cs="Guttman Yad-Brush"/>
          <w:b w:val="0"/>
          <w:bCs w:val="0"/>
          <w:color w:val="800080"/>
          <w:sz w:val="22"/>
          <w:szCs w:val="22"/>
          <w:u w:val="none"/>
        </w:rPr>
      </w:pPr>
      <w:r w:rsidRPr="004E3F09">
        <w:rPr>
          <w:rFonts w:cs="David"/>
          <w:b w:val="0"/>
          <w:bCs w:val="0"/>
          <w:szCs w:val="24"/>
          <w:u w:val="none"/>
          <w:rtl/>
        </w:rPr>
        <w:t xml:space="preserve">למען הסר ספק, הנוסח הקובע </w:t>
      </w:r>
      <w:r w:rsidRPr="004E3F09">
        <w:rPr>
          <w:rFonts w:cs="David" w:hint="cs"/>
          <w:b w:val="0"/>
          <w:bCs w:val="0"/>
          <w:szCs w:val="24"/>
          <w:u w:val="none"/>
          <w:rtl/>
        </w:rPr>
        <w:t xml:space="preserve">של מסמכי המכרז </w:t>
      </w:r>
      <w:r w:rsidRPr="004E3F09">
        <w:rPr>
          <w:rFonts w:cs="David"/>
          <w:b w:val="0"/>
          <w:bCs w:val="0"/>
          <w:szCs w:val="24"/>
          <w:u w:val="none"/>
          <w:rtl/>
        </w:rPr>
        <w:t xml:space="preserve">הנו </w:t>
      </w:r>
      <w:r w:rsidRPr="004E3F09">
        <w:rPr>
          <w:rFonts w:cs="David" w:hint="cs"/>
          <w:b w:val="0"/>
          <w:bCs w:val="0"/>
          <w:szCs w:val="24"/>
          <w:u w:val="none"/>
          <w:rtl/>
        </w:rPr>
        <w:t>הנוסח שהורד מאתר האינטרנט</w:t>
      </w:r>
      <w:r w:rsidR="00005851">
        <w:rPr>
          <w:rFonts w:cs="David" w:hint="cs"/>
          <w:b w:val="0"/>
          <w:bCs w:val="0"/>
          <w:szCs w:val="24"/>
          <w:u w:val="none"/>
          <w:rtl/>
        </w:rPr>
        <w:t xml:space="preserve">, </w:t>
      </w:r>
      <w:r w:rsidR="001923A9">
        <w:rPr>
          <w:rFonts w:cs="David" w:hint="cs"/>
          <w:b w:val="0"/>
          <w:bCs w:val="0"/>
          <w:szCs w:val="24"/>
          <w:u w:val="none"/>
          <w:rtl/>
        </w:rPr>
        <w:t>כמפורט</w:t>
      </w:r>
      <w:r w:rsidR="00005851">
        <w:rPr>
          <w:rFonts w:cs="David" w:hint="cs"/>
          <w:b w:val="0"/>
          <w:bCs w:val="0"/>
          <w:szCs w:val="24"/>
          <w:u w:val="none"/>
          <w:rtl/>
        </w:rPr>
        <w:t xml:space="preserve"> בסעיף 1.4 לעיל </w:t>
      </w:r>
      <w:r w:rsidRPr="000B2EF1">
        <w:rPr>
          <w:rFonts w:ascii="David" w:hAnsi="David" w:cs="David"/>
          <w:b w:val="0"/>
          <w:bCs w:val="0"/>
          <w:sz w:val="24"/>
          <w:szCs w:val="24"/>
          <w:u w:val="none"/>
          <w:rtl/>
        </w:rPr>
        <w:t>(</w:t>
      </w:r>
      <w:r>
        <w:rPr>
          <w:rFonts w:ascii="David" w:hAnsi="David" w:cs="David" w:hint="cs"/>
          <w:b w:val="0"/>
          <w:bCs w:val="0"/>
          <w:sz w:val="24"/>
          <w:szCs w:val="24"/>
          <w:u w:val="none"/>
          <w:rtl/>
        </w:rPr>
        <w:t>ה</w:t>
      </w:r>
      <w:r w:rsidRPr="000B2EF1">
        <w:rPr>
          <w:rFonts w:ascii="David" w:hAnsi="David" w:cs="David"/>
          <w:b w:val="0"/>
          <w:bCs w:val="0"/>
          <w:sz w:val="24"/>
          <w:szCs w:val="24"/>
          <w:u w:val="none"/>
          <w:rtl/>
        </w:rPr>
        <w:t xml:space="preserve">כולל שינויים </w:t>
      </w:r>
      <w:r>
        <w:rPr>
          <w:rFonts w:ascii="David" w:hAnsi="David" w:cs="David" w:hint="cs"/>
          <w:b w:val="0"/>
          <w:bCs w:val="0"/>
          <w:sz w:val="24"/>
          <w:szCs w:val="24"/>
          <w:u w:val="none"/>
          <w:rtl/>
        </w:rPr>
        <w:t>ו/</w:t>
      </w:r>
      <w:r w:rsidRPr="000B2EF1">
        <w:rPr>
          <w:rFonts w:ascii="David" w:hAnsi="David" w:cs="David"/>
          <w:b w:val="0"/>
          <w:bCs w:val="0"/>
          <w:sz w:val="24"/>
          <w:szCs w:val="24"/>
          <w:u w:val="none"/>
          <w:rtl/>
        </w:rPr>
        <w:t>או עדכונים</w:t>
      </w:r>
      <w:r>
        <w:rPr>
          <w:rFonts w:ascii="David" w:hAnsi="David" w:cs="David" w:hint="cs"/>
          <w:b w:val="0"/>
          <w:bCs w:val="0"/>
          <w:sz w:val="24"/>
          <w:szCs w:val="24"/>
          <w:u w:val="none"/>
          <w:rtl/>
        </w:rPr>
        <w:t xml:space="preserve"> כפי שיפורסמו, ככל שיפורסמו)</w:t>
      </w:r>
      <w:r w:rsidRPr="004E3F09">
        <w:rPr>
          <w:rFonts w:cs="David" w:hint="cs"/>
          <w:b w:val="0"/>
          <w:bCs w:val="0"/>
          <w:szCs w:val="24"/>
          <w:u w:val="none"/>
          <w:rtl/>
        </w:rPr>
        <w:t xml:space="preserve">. </w:t>
      </w:r>
    </w:p>
    <w:p w:rsidR="00AD7DDE" w:rsidRDefault="00AD7DDE" w:rsidP="00AD7DDE">
      <w:pPr>
        <w:spacing w:after="80" w:line="360" w:lineRule="auto"/>
        <w:ind w:left="792"/>
        <w:jc w:val="both"/>
        <w:rPr>
          <w:rFonts w:cs="David"/>
          <w:b w:val="0"/>
          <w:bCs w:val="0"/>
          <w:szCs w:val="24"/>
          <w:u w:val="none"/>
          <w:rtl/>
        </w:rPr>
      </w:pPr>
    </w:p>
    <w:p w:rsidR="00D6332C" w:rsidRDefault="00D6332C" w:rsidP="00AD7DDE">
      <w:pPr>
        <w:spacing w:after="80" w:line="360" w:lineRule="auto"/>
        <w:ind w:left="792"/>
        <w:jc w:val="both"/>
        <w:rPr>
          <w:rFonts w:cs="David"/>
          <w:b w:val="0"/>
          <w:bCs w:val="0"/>
          <w:szCs w:val="24"/>
          <w:u w:val="none"/>
          <w:rtl/>
        </w:rPr>
      </w:pPr>
    </w:p>
    <w:p w:rsidR="00D6332C" w:rsidRDefault="00D6332C" w:rsidP="00AD7DDE">
      <w:pPr>
        <w:spacing w:after="80" w:line="360" w:lineRule="auto"/>
        <w:ind w:left="792"/>
        <w:jc w:val="both"/>
        <w:rPr>
          <w:rFonts w:cs="David"/>
          <w:b w:val="0"/>
          <w:bCs w:val="0"/>
          <w:szCs w:val="24"/>
          <w:u w:val="none"/>
          <w:rtl/>
        </w:rPr>
      </w:pPr>
    </w:p>
    <w:p w:rsidR="00D6332C" w:rsidRDefault="00D6332C" w:rsidP="00AD7DDE">
      <w:pPr>
        <w:spacing w:after="80" w:line="360" w:lineRule="auto"/>
        <w:ind w:left="792"/>
        <w:jc w:val="both"/>
        <w:rPr>
          <w:rFonts w:cs="David"/>
          <w:b w:val="0"/>
          <w:bCs w:val="0"/>
          <w:szCs w:val="24"/>
          <w:u w:val="none"/>
          <w:rtl/>
        </w:rPr>
      </w:pPr>
    </w:p>
    <w:p w:rsidR="00D6332C" w:rsidRDefault="00D6332C" w:rsidP="00AD7DDE">
      <w:pPr>
        <w:spacing w:after="80" w:line="360" w:lineRule="auto"/>
        <w:ind w:left="792"/>
        <w:jc w:val="both"/>
        <w:rPr>
          <w:rFonts w:cs="David"/>
          <w:b w:val="0"/>
          <w:bCs w:val="0"/>
          <w:szCs w:val="24"/>
          <w:u w:val="none"/>
          <w:rtl/>
        </w:rPr>
      </w:pPr>
    </w:p>
    <w:p w:rsidR="00D6332C" w:rsidRDefault="00D6332C" w:rsidP="00AD7DDE">
      <w:pPr>
        <w:spacing w:after="80" w:line="360" w:lineRule="auto"/>
        <w:ind w:left="792"/>
        <w:jc w:val="both"/>
        <w:rPr>
          <w:rFonts w:cs="David"/>
          <w:b w:val="0"/>
          <w:bCs w:val="0"/>
          <w:szCs w:val="24"/>
          <w:u w:val="none"/>
          <w:rtl/>
        </w:rPr>
      </w:pPr>
    </w:p>
    <w:p w:rsidR="00D6332C" w:rsidRDefault="00D6332C" w:rsidP="00AD7DDE">
      <w:pPr>
        <w:spacing w:after="80" w:line="360" w:lineRule="auto"/>
        <w:ind w:left="792"/>
        <w:jc w:val="both"/>
        <w:rPr>
          <w:rFonts w:cs="David"/>
          <w:b w:val="0"/>
          <w:bCs w:val="0"/>
          <w:szCs w:val="24"/>
          <w:u w:val="none"/>
          <w:rtl/>
        </w:rPr>
      </w:pPr>
    </w:p>
    <w:p w:rsidR="000828D8" w:rsidRDefault="000828D8" w:rsidP="00AD7DDE">
      <w:pPr>
        <w:spacing w:after="80" w:line="360" w:lineRule="auto"/>
        <w:ind w:left="792"/>
        <w:jc w:val="both"/>
        <w:rPr>
          <w:rFonts w:cs="David"/>
          <w:b w:val="0"/>
          <w:bCs w:val="0"/>
          <w:szCs w:val="24"/>
          <w:u w:val="none"/>
          <w:rtl/>
        </w:rPr>
      </w:pPr>
    </w:p>
    <w:p w:rsidR="000828D8" w:rsidRDefault="000828D8" w:rsidP="00AD7DDE">
      <w:pPr>
        <w:spacing w:after="80" w:line="360" w:lineRule="auto"/>
        <w:ind w:left="792"/>
        <w:jc w:val="both"/>
        <w:rPr>
          <w:rFonts w:cs="David"/>
          <w:b w:val="0"/>
          <w:bCs w:val="0"/>
          <w:szCs w:val="24"/>
          <w:u w:val="none"/>
          <w:rtl/>
        </w:rPr>
      </w:pPr>
    </w:p>
    <w:p w:rsidR="00D6332C" w:rsidRDefault="00D6332C" w:rsidP="00AD7DDE">
      <w:pPr>
        <w:spacing w:after="80" w:line="360" w:lineRule="auto"/>
        <w:ind w:left="792"/>
        <w:jc w:val="both"/>
        <w:rPr>
          <w:rFonts w:cs="David"/>
          <w:b w:val="0"/>
          <w:bCs w:val="0"/>
          <w:szCs w:val="24"/>
          <w:u w:val="none"/>
          <w:rtl/>
        </w:rPr>
      </w:pPr>
    </w:p>
    <w:p w:rsidR="009E720D" w:rsidRDefault="009E720D" w:rsidP="00AD7DDE">
      <w:pPr>
        <w:spacing w:after="80" w:line="360" w:lineRule="auto"/>
        <w:ind w:left="792"/>
        <w:jc w:val="both"/>
        <w:rPr>
          <w:rFonts w:cs="David"/>
          <w:b w:val="0"/>
          <w:bCs w:val="0"/>
          <w:szCs w:val="24"/>
          <w:u w:val="none"/>
          <w:rtl/>
        </w:rPr>
      </w:pPr>
    </w:p>
    <w:p w:rsidR="00D6332C" w:rsidRPr="00D6332C" w:rsidRDefault="00D6332C" w:rsidP="00AD7DDE">
      <w:pPr>
        <w:spacing w:after="80" w:line="360" w:lineRule="auto"/>
        <w:ind w:left="792"/>
        <w:jc w:val="both"/>
        <w:rPr>
          <w:rFonts w:cs="David"/>
          <w:b w:val="0"/>
          <w:bCs w:val="0"/>
          <w:szCs w:val="24"/>
          <w:u w:val="none"/>
        </w:rPr>
      </w:pPr>
    </w:p>
    <w:p w:rsidR="00AE1DEC" w:rsidRDefault="00AE1DEC" w:rsidP="00490AF9">
      <w:pPr>
        <w:numPr>
          <w:ilvl w:val="0"/>
          <w:numId w:val="2"/>
        </w:numPr>
        <w:spacing w:after="80" w:line="360" w:lineRule="auto"/>
        <w:jc w:val="both"/>
        <w:rPr>
          <w:rFonts w:cs="David"/>
          <w:b w:val="0"/>
          <w:bCs w:val="0"/>
          <w:sz w:val="28"/>
          <w:szCs w:val="28"/>
          <w:u w:val="none"/>
        </w:rPr>
      </w:pPr>
      <w:r w:rsidRPr="008C2853">
        <w:rPr>
          <w:rFonts w:cs="David"/>
          <w:sz w:val="28"/>
          <w:szCs w:val="28"/>
          <w:rtl/>
        </w:rPr>
        <w:lastRenderedPageBreak/>
        <w:t>תנאים מוקדמים להשתתפות במכרז</w:t>
      </w:r>
      <w:r w:rsidRPr="008C2853">
        <w:rPr>
          <w:rFonts w:cs="David"/>
          <w:sz w:val="28"/>
          <w:szCs w:val="28"/>
          <w:u w:val="none"/>
          <w:rtl/>
        </w:rPr>
        <w:t xml:space="preserve"> </w:t>
      </w:r>
    </w:p>
    <w:p w:rsidR="00C8039E" w:rsidRDefault="00C8039E" w:rsidP="007902B4">
      <w:pPr>
        <w:spacing w:after="80" w:line="360" w:lineRule="auto"/>
        <w:ind w:left="360"/>
        <w:jc w:val="both"/>
        <w:rPr>
          <w:rFonts w:cs="David"/>
          <w:b w:val="0"/>
          <w:bCs w:val="0"/>
          <w:sz w:val="24"/>
          <w:szCs w:val="24"/>
          <w:u w:val="none"/>
          <w:rtl/>
        </w:rPr>
      </w:pPr>
      <w:r>
        <w:rPr>
          <w:rFonts w:cs="David" w:hint="cs"/>
          <w:b w:val="0"/>
          <w:bCs w:val="0"/>
          <w:sz w:val="24"/>
          <w:szCs w:val="24"/>
          <w:u w:val="none"/>
          <w:rtl/>
        </w:rPr>
        <w:t xml:space="preserve">מציע רשאי להגיש עד </w:t>
      </w:r>
      <w:r w:rsidRPr="001C54E6">
        <w:rPr>
          <w:rFonts w:cs="David" w:hint="cs"/>
          <w:sz w:val="28"/>
          <w:szCs w:val="28"/>
          <w:u w:val="none"/>
          <w:rtl/>
        </w:rPr>
        <w:t>2</w:t>
      </w:r>
      <w:r w:rsidRPr="001C54E6">
        <w:rPr>
          <w:rFonts w:cs="David" w:hint="cs"/>
          <w:b w:val="0"/>
          <w:bCs w:val="0"/>
          <w:sz w:val="28"/>
          <w:szCs w:val="28"/>
          <w:u w:val="none"/>
          <w:rtl/>
        </w:rPr>
        <w:t xml:space="preserve"> </w:t>
      </w:r>
      <w:r>
        <w:rPr>
          <w:rFonts w:cs="David" w:hint="cs"/>
          <w:b w:val="0"/>
          <w:bCs w:val="0"/>
          <w:sz w:val="24"/>
          <w:szCs w:val="24"/>
          <w:u w:val="none"/>
          <w:rtl/>
        </w:rPr>
        <w:t xml:space="preserve">דגמים שונים של ערכות לכל קבוצה במכרז, דהיינו עד 2 דגמים שונים של ערכות עבור </w:t>
      </w:r>
      <w:r w:rsidRPr="001C54E6">
        <w:rPr>
          <w:rFonts w:cs="David" w:hint="cs"/>
          <w:sz w:val="24"/>
          <w:szCs w:val="24"/>
          <w:u w:val="none"/>
          <w:rtl/>
        </w:rPr>
        <w:t xml:space="preserve">קבוצה א' </w:t>
      </w:r>
      <w:r w:rsidRPr="001C54E6">
        <w:rPr>
          <w:rFonts w:cs="David"/>
          <w:sz w:val="24"/>
          <w:szCs w:val="24"/>
          <w:u w:val="none"/>
          <w:rtl/>
        </w:rPr>
        <w:t>–</w:t>
      </w:r>
      <w:r w:rsidRPr="001C54E6">
        <w:rPr>
          <w:rFonts w:cs="David" w:hint="cs"/>
          <w:sz w:val="24"/>
          <w:szCs w:val="24"/>
          <w:u w:val="none"/>
          <w:rtl/>
        </w:rPr>
        <w:t xml:space="preserve"> "מצלמות גוף"</w:t>
      </w:r>
      <w:r>
        <w:rPr>
          <w:rFonts w:cs="David" w:hint="cs"/>
          <w:b w:val="0"/>
          <w:bCs w:val="0"/>
          <w:sz w:val="24"/>
          <w:szCs w:val="24"/>
          <w:u w:val="none"/>
          <w:rtl/>
        </w:rPr>
        <w:t xml:space="preserve"> ועד 2 דגמים שונים עבור </w:t>
      </w:r>
      <w:r w:rsidRPr="001C54E6">
        <w:rPr>
          <w:rFonts w:cs="David" w:hint="cs"/>
          <w:sz w:val="24"/>
          <w:szCs w:val="24"/>
          <w:u w:val="none"/>
          <w:rtl/>
        </w:rPr>
        <w:t>קבוצה ב'  - "מצלמות רכב".</w:t>
      </w:r>
      <w:r>
        <w:rPr>
          <w:rFonts w:cs="David" w:hint="cs"/>
          <w:b w:val="0"/>
          <w:bCs w:val="0"/>
          <w:sz w:val="24"/>
          <w:szCs w:val="24"/>
          <w:u w:val="none"/>
          <w:rtl/>
        </w:rPr>
        <w:t xml:space="preserve"> </w:t>
      </w:r>
      <w:r w:rsidRPr="00B12092">
        <w:rPr>
          <w:rFonts w:cs="David" w:hint="cs"/>
          <w:sz w:val="28"/>
          <w:szCs w:val="28"/>
          <w:rtl/>
        </w:rPr>
        <w:t>עבור כל דגם ערכה על המציע להגיש הצעה נפרדת פרטנית ומלאה</w:t>
      </w:r>
      <w:r w:rsidRPr="00B12092">
        <w:rPr>
          <w:rFonts w:cs="David" w:hint="cs"/>
          <w:b w:val="0"/>
          <w:bCs w:val="0"/>
          <w:sz w:val="28"/>
          <w:szCs w:val="28"/>
          <w:u w:val="none"/>
          <w:rtl/>
        </w:rPr>
        <w:t xml:space="preserve"> </w:t>
      </w:r>
      <w:r>
        <w:rPr>
          <w:rFonts w:cs="David" w:hint="cs"/>
          <w:b w:val="0"/>
          <w:bCs w:val="0"/>
          <w:sz w:val="24"/>
          <w:szCs w:val="24"/>
          <w:u w:val="none"/>
          <w:rtl/>
        </w:rPr>
        <w:t>כנדרש במסמכי מכרז זה</w:t>
      </w:r>
      <w:r w:rsidR="00B12092">
        <w:rPr>
          <w:rFonts w:cs="David" w:hint="cs"/>
          <w:b w:val="0"/>
          <w:bCs w:val="0"/>
          <w:sz w:val="24"/>
          <w:szCs w:val="24"/>
          <w:u w:val="none"/>
          <w:rtl/>
        </w:rPr>
        <w:t>. כל</w:t>
      </w:r>
      <w:r>
        <w:rPr>
          <w:rFonts w:cs="David" w:hint="cs"/>
          <w:b w:val="0"/>
          <w:bCs w:val="0"/>
          <w:sz w:val="24"/>
          <w:szCs w:val="24"/>
          <w:u w:val="none"/>
          <w:rtl/>
        </w:rPr>
        <w:t xml:space="preserve"> אחת מההצעות ת</w:t>
      </w:r>
      <w:r w:rsidR="001C54E6">
        <w:rPr>
          <w:rFonts w:cs="David" w:hint="cs"/>
          <w:b w:val="0"/>
          <w:bCs w:val="0"/>
          <w:sz w:val="24"/>
          <w:szCs w:val="24"/>
          <w:u w:val="none"/>
          <w:rtl/>
        </w:rPr>
        <w:t>י</w:t>
      </w:r>
      <w:r>
        <w:rPr>
          <w:rFonts w:cs="David" w:hint="cs"/>
          <w:b w:val="0"/>
          <w:bCs w:val="0"/>
          <w:sz w:val="24"/>
          <w:szCs w:val="24"/>
          <w:u w:val="none"/>
          <w:rtl/>
        </w:rPr>
        <w:t xml:space="preserve">בדק </w:t>
      </w:r>
      <w:r w:rsidR="00B12092">
        <w:rPr>
          <w:rFonts w:cs="David" w:hint="cs"/>
          <w:b w:val="0"/>
          <w:bCs w:val="0"/>
          <w:sz w:val="24"/>
          <w:szCs w:val="24"/>
          <w:u w:val="none"/>
          <w:rtl/>
        </w:rPr>
        <w:t>עצמ</w:t>
      </w:r>
      <w:r w:rsidR="007902B4">
        <w:rPr>
          <w:rFonts w:cs="David" w:hint="cs"/>
          <w:b w:val="0"/>
          <w:bCs w:val="0"/>
          <w:sz w:val="24"/>
          <w:szCs w:val="24"/>
          <w:u w:val="none"/>
          <w:rtl/>
        </w:rPr>
        <w:t xml:space="preserve">אית עמידתה </w:t>
      </w:r>
      <w:r>
        <w:rPr>
          <w:rFonts w:cs="David" w:hint="cs"/>
          <w:b w:val="0"/>
          <w:bCs w:val="0"/>
          <w:sz w:val="24"/>
          <w:szCs w:val="24"/>
          <w:u w:val="none"/>
          <w:rtl/>
        </w:rPr>
        <w:t xml:space="preserve">בתנאי הסף </w:t>
      </w:r>
      <w:r w:rsidR="009B04F7">
        <w:rPr>
          <w:rFonts w:cs="David" w:hint="cs"/>
          <w:b w:val="0"/>
          <w:bCs w:val="0"/>
          <w:sz w:val="24"/>
          <w:szCs w:val="24"/>
          <w:u w:val="none"/>
          <w:rtl/>
        </w:rPr>
        <w:t>(הן של המציע והן של היצרן וכן נדרשת ערבות נפרדת לכל אחת מההצעות).</w:t>
      </w:r>
    </w:p>
    <w:p w:rsidR="006214ED" w:rsidRPr="00C8039E" w:rsidRDefault="006214ED" w:rsidP="00C8039E">
      <w:pPr>
        <w:spacing w:after="80" w:line="360" w:lineRule="auto"/>
        <w:ind w:left="360"/>
        <w:jc w:val="both"/>
        <w:rPr>
          <w:rFonts w:cs="David"/>
          <w:b w:val="0"/>
          <w:bCs w:val="0"/>
          <w:sz w:val="24"/>
          <w:szCs w:val="24"/>
          <w:u w:val="none"/>
        </w:rPr>
      </w:pPr>
    </w:p>
    <w:p w:rsidR="00AE1DEC" w:rsidRPr="00AD7DDE" w:rsidRDefault="00AE1DEC" w:rsidP="00EF74BF">
      <w:pPr>
        <w:pStyle w:val="affb"/>
        <w:numPr>
          <w:ilvl w:val="1"/>
          <w:numId w:val="19"/>
        </w:numPr>
        <w:spacing w:after="80" w:line="360" w:lineRule="auto"/>
        <w:jc w:val="both"/>
        <w:rPr>
          <w:rFonts w:cs="David"/>
          <w:sz w:val="28"/>
          <w:szCs w:val="28"/>
        </w:rPr>
      </w:pPr>
      <w:r w:rsidRPr="00AD7DDE">
        <w:rPr>
          <w:rFonts w:cs="David" w:hint="cs"/>
          <w:b w:val="0"/>
          <w:bCs w:val="0"/>
          <w:sz w:val="28"/>
          <w:szCs w:val="28"/>
          <w:u w:val="none"/>
          <w:rtl/>
        </w:rPr>
        <w:t xml:space="preserve">   </w:t>
      </w:r>
      <w:r w:rsidRPr="00AD7DDE">
        <w:rPr>
          <w:rFonts w:cs="David" w:hint="cs"/>
          <w:sz w:val="28"/>
          <w:szCs w:val="28"/>
          <w:rtl/>
        </w:rPr>
        <w:t xml:space="preserve">תנאים מוקדמים לקבוצה א' </w:t>
      </w:r>
      <w:r w:rsidRPr="00AD7DDE">
        <w:rPr>
          <w:rFonts w:cs="David"/>
          <w:sz w:val="28"/>
          <w:szCs w:val="28"/>
          <w:rtl/>
        </w:rPr>
        <w:t>–</w:t>
      </w:r>
      <w:r w:rsidRPr="00AD7DDE">
        <w:rPr>
          <w:rFonts w:cs="David" w:hint="cs"/>
          <w:sz w:val="28"/>
          <w:szCs w:val="28"/>
          <w:rtl/>
        </w:rPr>
        <w:t xml:space="preserve"> מצלמות גוף</w:t>
      </w:r>
    </w:p>
    <w:p w:rsidR="00936AB1" w:rsidRDefault="00936AB1" w:rsidP="00EF74BF">
      <w:pPr>
        <w:pStyle w:val="affb"/>
        <w:numPr>
          <w:ilvl w:val="2"/>
          <w:numId w:val="19"/>
        </w:numPr>
        <w:spacing w:after="80" w:line="360" w:lineRule="auto"/>
        <w:ind w:left="896" w:hanging="567"/>
        <w:jc w:val="both"/>
        <w:rPr>
          <w:rFonts w:cs="David"/>
          <w:b w:val="0"/>
          <w:bCs w:val="0"/>
          <w:szCs w:val="24"/>
          <w:u w:val="none"/>
        </w:rPr>
      </w:pPr>
      <w:r w:rsidRPr="00936AB1">
        <w:rPr>
          <w:rFonts w:cs="David" w:hint="cs"/>
          <w:b w:val="0"/>
          <w:bCs w:val="0"/>
          <w:sz w:val="24"/>
          <w:szCs w:val="24"/>
          <w:u w:val="none"/>
          <w:rtl/>
        </w:rPr>
        <w:t xml:space="preserve">המציע הינו </w:t>
      </w:r>
      <w:r>
        <w:rPr>
          <w:rFonts w:cs="David" w:hint="cs"/>
          <w:b w:val="0"/>
          <w:bCs w:val="0"/>
          <w:sz w:val="24"/>
          <w:szCs w:val="24"/>
          <w:rtl/>
        </w:rPr>
        <w:t xml:space="preserve">נציג בלעדי בישראל של הדגם המוצע לצורך הגשת הצעה </w:t>
      </w:r>
      <w:r w:rsidR="00140F22">
        <w:rPr>
          <w:rFonts w:cs="David" w:hint="cs"/>
          <w:b w:val="0"/>
          <w:bCs w:val="0"/>
          <w:sz w:val="24"/>
          <w:szCs w:val="24"/>
          <w:rtl/>
        </w:rPr>
        <w:t>ב</w:t>
      </w:r>
      <w:r>
        <w:rPr>
          <w:rFonts w:cs="David" w:hint="cs"/>
          <w:b w:val="0"/>
          <w:bCs w:val="0"/>
          <w:sz w:val="24"/>
          <w:szCs w:val="24"/>
          <w:rtl/>
        </w:rPr>
        <w:t xml:space="preserve">מכרז, </w:t>
      </w:r>
      <w:r w:rsidRPr="00936AB1">
        <w:rPr>
          <w:rFonts w:cs="David" w:hint="cs"/>
          <w:b w:val="0"/>
          <w:bCs w:val="0"/>
          <w:sz w:val="24"/>
          <w:szCs w:val="24"/>
          <w:u w:val="none"/>
          <w:rtl/>
        </w:rPr>
        <w:t>מטעם יצרן דגם מערכת מצלמת הגוף</w:t>
      </w:r>
      <w:r>
        <w:rPr>
          <w:rFonts w:cs="David" w:hint="cs"/>
          <w:b w:val="0"/>
          <w:bCs w:val="0"/>
          <w:szCs w:val="24"/>
          <w:u w:val="none"/>
          <w:rtl/>
        </w:rPr>
        <w:t>.</w:t>
      </w:r>
    </w:p>
    <w:p w:rsidR="00AE1DEC" w:rsidRPr="004650E6" w:rsidRDefault="00AE1DEC" w:rsidP="00EF74BF">
      <w:pPr>
        <w:pStyle w:val="affb"/>
        <w:numPr>
          <w:ilvl w:val="2"/>
          <w:numId w:val="19"/>
        </w:numPr>
        <w:spacing w:after="80" w:line="360" w:lineRule="auto"/>
        <w:ind w:left="896" w:hanging="567"/>
        <w:jc w:val="both"/>
        <w:rPr>
          <w:rFonts w:cs="David"/>
          <w:b w:val="0"/>
          <w:bCs w:val="0"/>
          <w:szCs w:val="24"/>
          <w:u w:val="none"/>
        </w:rPr>
      </w:pPr>
      <w:r w:rsidRPr="004650E6">
        <w:rPr>
          <w:rFonts w:cs="David"/>
          <w:b w:val="0"/>
          <w:bCs w:val="0"/>
          <w:szCs w:val="24"/>
          <w:u w:val="none"/>
          <w:rtl/>
        </w:rPr>
        <w:t xml:space="preserve">למציע ניסיון קודם במהלך </w:t>
      </w:r>
      <w:r w:rsidRPr="004650E6">
        <w:rPr>
          <w:rFonts w:cs="David" w:hint="cs"/>
          <w:b w:val="0"/>
          <w:bCs w:val="0"/>
          <w:szCs w:val="24"/>
          <w:u w:val="none"/>
          <w:rtl/>
        </w:rPr>
        <w:t xml:space="preserve">השנים </w:t>
      </w:r>
      <w:r w:rsidR="001070C4">
        <w:rPr>
          <w:rFonts w:cs="David" w:hint="cs"/>
          <w:b w:val="0"/>
          <w:bCs w:val="0"/>
          <w:szCs w:val="24"/>
          <w:u w:val="none"/>
          <w:rtl/>
        </w:rPr>
        <w:t>2013</w:t>
      </w:r>
      <w:r w:rsidRPr="004650E6">
        <w:rPr>
          <w:rFonts w:cs="David" w:hint="cs"/>
          <w:b w:val="0"/>
          <w:bCs w:val="0"/>
          <w:szCs w:val="24"/>
          <w:u w:val="none"/>
          <w:rtl/>
        </w:rPr>
        <w:t xml:space="preserve">, </w:t>
      </w:r>
      <w:r w:rsidR="001070C4">
        <w:rPr>
          <w:rFonts w:cs="David" w:hint="cs"/>
          <w:b w:val="0"/>
          <w:bCs w:val="0"/>
          <w:szCs w:val="24"/>
          <w:u w:val="none"/>
          <w:rtl/>
        </w:rPr>
        <w:t>2014</w:t>
      </w:r>
      <w:r w:rsidRPr="004650E6">
        <w:rPr>
          <w:rFonts w:cs="David" w:hint="cs"/>
          <w:b w:val="0"/>
          <w:bCs w:val="0"/>
          <w:szCs w:val="24"/>
          <w:u w:val="none"/>
          <w:rtl/>
        </w:rPr>
        <w:t xml:space="preserve">, </w:t>
      </w:r>
      <w:r w:rsidR="001070C4">
        <w:rPr>
          <w:rFonts w:cs="David" w:hint="cs"/>
          <w:b w:val="0"/>
          <w:bCs w:val="0"/>
          <w:szCs w:val="24"/>
          <w:u w:val="none"/>
          <w:rtl/>
        </w:rPr>
        <w:t>2015</w:t>
      </w:r>
      <w:r w:rsidRPr="004650E6">
        <w:rPr>
          <w:rFonts w:cs="David" w:hint="cs"/>
          <w:b w:val="0"/>
          <w:bCs w:val="0"/>
          <w:szCs w:val="24"/>
          <w:u w:val="none"/>
          <w:rtl/>
        </w:rPr>
        <w:t xml:space="preserve">, </w:t>
      </w:r>
      <w:r w:rsidR="001070C4">
        <w:rPr>
          <w:rFonts w:cs="David" w:hint="cs"/>
          <w:b w:val="0"/>
          <w:bCs w:val="0"/>
          <w:szCs w:val="24"/>
          <w:u w:val="none"/>
          <w:rtl/>
        </w:rPr>
        <w:t>2016</w:t>
      </w:r>
      <w:r w:rsidRPr="004650E6">
        <w:rPr>
          <w:rFonts w:cs="David" w:hint="cs"/>
          <w:b w:val="0"/>
          <w:bCs w:val="0"/>
          <w:szCs w:val="24"/>
          <w:u w:val="none"/>
          <w:rtl/>
        </w:rPr>
        <w:t xml:space="preserve">, </w:t>
      </w:r>
      <w:r w:rsidR="001070C4">
        <w:rPr>
          <w:rFonts w:cs="David" w:hint="cs"/>
          <w:b w:val="0"/>
          <w:bCs w:val="0"/>
          <w:szCs w:val="24"/>
          <w:u w:val="none"/>
          <w:rtl/>
        </w:rPr>
        <w:t>2017</w:t>
      </w:r>
      <w:r w:rsidRPr="004650E6">
        <w:rPr>
          <w:rFonts w:cs="David"/>
          <w:b w:val="0"/>
          <w:bCs w:val="0"/>
          <w:szCs w:val="24"/>
          <w:u w:val="none"/>
          <w:rtl/>
        </w:rPr>
        <w:t xml:space="preserve"> </w:t>
      </w:r>
      <w:r w:rsidRPr="004650E6">
        <w:rPr>
          <w:rFonts w:cs="David" w:hint="cs"/>
          <w:b w:val="0"/>
          <w:bCs w:val="0"/>
          <w:szCs w:val="24"/>
          <w:u w:val="none"/>
          <w:rtl/>
        </w:rPr>
        <w:t xml:space="preserve">בביצוע של לפחות </w:t>
      </w:r>
      <w:r w:rsidR="00C07E3B">
        <w:rPr>
          <w:rFonts w:cs="David" w:hint="cs"/>
          <w:b w:val="0"/>
          <w:bCs w:val="0"/>
          <w:szCs w:val="24"/>
          <w:u w:val="none"/>
          <w:rtl/>
        </w:rPr>
        <w:t>5</w:t>
      </w:r>
      <w:r w:rsidRPr="004650E6">
        <w:rPr>
          <w:rFonts w:cs="David" w:hint="cs"/>
          <w:b w:val="0"/>
          <w:bCs w:val="0"/>
          <w:szCs w:val="24"/>
          <w:u w:val="none"/>
          <w:rtl/>
        </w:rPr>
        <w:t xml:space="preserve"> פרויקטים לאספקה, </w:t>
      </w:r>
      <w:r w:rsidR="001E4504">
        <w:rPr>
          <w:rFonts w:cs="David" w:hint="cs"/>
          <w:b w:val="0"/>
          <w:bCs w:val="0"/>
          <w:szCs w:val="24"/>
          <w:u w:val="none"/>
          <w:rtl/>
        </w:rPr>
        <w:t>תחזוקה ותמיכה טכנית</w:t>
      </w:r>
      <w:r w:rsidRPr="004650E6">
        <w:rPr>
          <w:rFonts w:cs="David"/>
          <w:b w:val="0"/>
          <w:bCs w:val="0"/>
          <w:szCs w:val="24"/>
          <w:u w:val="none"/>
          <w:rtl/>
        </w:rPr>
        <w:t xml:space="preserve"> </w:t>
      </w:r>
      <w:r w:rsidRPr="004650E6">
        <w:rPr>
          <w:rFonts w:cs="David" w:hint="cs"/>
          <w:b w:val="0"/>
          <w:bCs w:val="0"/>
          <w:szCs w:val="24"/>
          <w:u w:val="none"/>
          <w:rtl/>
        </w:rPr>
        <w:t xml:space="preserve">של מערכות </w:t>
      </w:r>
      <w:r w:rsidR="00E435D6">
        <w:rPr>
          <w:rFonts w:cs="David" w:hint="cs"/>
          <w:b w:val="0"/>
          <w:bCs w:val="0"/>
          <w:szCs w:val="24"/>
          <w:u w:val="none"/>
          <w:rtl/>
        </w:rPr>
        <w:t>טכנולוגיות</w:t>
      </w:r>
      <w:r w:rsidRPr="004650E6">
        <w:rPr>
          <w:rFonts w:cs="David" w:hint="cs"/>
          <w:b w:val="0"/>
          <w:bCs w:val="0"/>
          <w:szCs w:val="24"/>
          <w:u w:val="none"/>
          <w:rtl/>
        </w:rPr>
        <w:t xml:space="preserve"> </w:t>
      </w:r>
      <w:r>
        <w:rPr>
          <w:rFonts w:cs="David" w:hint="cs"/>
          <w:b w:val="0"/>
          <w:bCs w:val="0"/>
          <w:szCs w:val="24"/>
          <w:u w:val="none"/>
          <w:rtl/>
        </w:rPr>
        <w:t xml:space="preserve">ובהיקף כספי של </w:t>
      </w:r>
      <w:r w:rsidR="00C07E3B">
        <w:rPr>
          <w:rFonts w:cs="David" w:hint="cs"/>
          <w:b w:val="0"/>
          <w:bCs w:val="0"/>
          <w:szCs w:val="24"/>
          <w:u w:val="none"/>
          <w:rtl/>
        </w:rPr>
        <w:t>300</w:t>
      </w:r>
      <w:r>
        <w:rPr>
          <w:rFonts w:cs="David" w:hint="cs"/>
          <w:b w:val="0"/>
          <w:bCs w:val="0"/>
          <w:szCs w:val="24"/>
          <w:u w:val="none"/>
          <w:rtl/>
        </w:rPr>
        <w:t>,000 ₪ (כולל מע"מ) לפחות לכל אחד מהפרויקטים.</w:t>
      </w:r>
    </w:p>
    <w:p w:rsidR="00AE1DEC" w:rsidRDefault="00AE1DEC" w:rsidP="00EF74BF">
      <w:pPr>
        <w:pStyle w:val="affb"/>
        <w:numPr>
          <w:ilvl w:val="2"/>
          <w:numId w:val="19"/>
        </w:numPr>
        <w:spacing w:after="80" w:line="360" w:lineRule="auto"/>
        <w:ind w:left="896" w:hanging="567"/>
        <w:jc w:val="both"/>
        <w:rPr>
          <w:rFonts w:cs="David"/>
          <w:b w:val="0"/>
          <w:bCs w:val="0"/>
          <w:szCs w:val="24"/>
          <w:u w:val="none"/>
        </w:rPr>
      </w:pPr>
      <w:r w:rsidRPr="00DC68C8">
        <w:rPr>
          <w:rFonts w:cs="David" w:hint="cs"/>
          <w:szCs w:val="24"/>
          <w:rtl/>
        </w:rPr>
        <w:t>ליצרן</w:t>
      </w:r>
      <w:r w:rsidR="006214ED">
        <w:rPr>
          <w:rFonts w:cs="David" w:hint="cs"/>
          <w:b w:val="0"/>
          <w:bCs w:val="0"/>
          <w:szCs w:val="24"/>
          <w:u w:val="none"/>
          <w:rtl/>
        </w:rPr>
        <w:t xml:space="preserve"> מערכ</w:t>
      </w:r>
      <w:r w:rsidRPr="00270A01">
        <w:rPr>
          <w:rFonts w:cs="David" w:hint="cs"/>
          <w:b w:val="0"/>
          <w:bCs w:val="0"/>
          <w:szCs w:val="24"/>
          <w:u w:val="none"/>
          <w:rtl/>
        </w:rPr>
        <w:t xml:space="preserve">ת </w:t>
      </w:r>
      <w:r w:rsidRPr="00356200">
        <w:rPr>
          <w:rFonts w:cs="David" w:hint="cs"/>
          <w:szCs w:val="24"/>
          <w:rtl/>
        </w:rPr>
        <w:t>מצלמות הגוף</w:t>
      </w:r>
      <w:r w:rsidR="006214ED">
        <w:rPr>
          <w:rFonts w:cs="David" w:hint="cs"/>
          <w:b w:val="0"/>
          <w:bCs w:val="0"/>
          <w:szCs w:val="24"/>
          <w:u w:val="none"/>
          <w:rtl/>
        </w:rPr>
        <w:t xml:space="preserve"> המוצע</w:t>
      </w:r>
      <w:r w:rsidRPr="00DC68C8">
        <w:rPr>
          <w:rFonts w:cs="David" w:hint="cs"/>
          <w:b w:val="0"/>
          <w:bCs w:val="0"/>
          <w:szCs w:val="24"/>
          <w:u w:val="none"/>
          <w:rtl/>
        </w:rPr>
        <w:t>ת</w:t>
      </w:r>
      <w:r w:rsidRPr="00270A01">
        <w:rPr>
          <w:rFonts w:cs="David" w:hint="cs"/>
          <w:b w:val="0"/>
          <w:bCs w:val="0"/>
          <w:szCs w:val="24"/>
          <w:u w:val="none"/>
          <w:rtl/>
        </w:rPr>
        <w:t xml:space="preserve"> ניסיון קודם במהלך השנים </w:t>
      </w:r>
      <w:r w:rsidR="003915BD">
        <w:rPr>
          <w:rFonts w:cs="David" w:hint="cs"/>
          <w:b w:val="0"/>
          <w:bCs w:val="0"/>
          <w:szCs w:val="24"/>
          <w:u w:val="none"/>
          <w:rtl/>
        </w:rPr>
        <w:t>2013</w:t>
      </w:r>
      <w:r w:rsidRPr="00270A01">
        <w:rPr>
          <w:rFonts w:cs="David" w:hint="cs"/>
          <w:b w:val="0"/>
          <w:bCs w:val="0"/>
          <w:szCs w:val="24"/>
          <w:u w:val="none"/>
          <w:rtl/>
        </w:rPr>
        <w:t xml:space="preserve">, </w:t>
      </w:r>
      <w:r w:rsidR="003915BD">
        <w:rPr>
          <w:rFonts w:cs="David" w:hint="cs"/>
          <w:b w:val="0"/>
          <w:bCs w:val="0"/>
          <w:szCs w:val="24"/>
          <w:u w:val="none"/>
          <w:rtl/>
        </w:rPr>
        <w:t>2014</w:t>
      </w:r>
      <w:r w:rsidRPr="00270A01">
        <w:rPr>
          <w:rFonts w:cs="David" w:hint="cs"/>
          <w:b w:val="0"/>
          <w:bCs w:val="0"/>
          <w:szCs w:val="24"/>
          <w:u w:val="none"/>
          <w:rtl/>
        </w:rPr>
        <w:t xml:space="preserve">, </w:t>
      </w:r>
      <w:r w:rsidR="003915BD">
        <w:rPr>
          <w:rFonts w:cs="David" w:hint="cs"/>
          <w:b w:val="0"/>
          <w:bCs w:val="0"/>
          <w:szCs w:val="24"/>
          <w:u w:val="none"/>
          <w:rtl/>
        </w:rPr>
        <w:t>2015</w:t>
      </w:r>
      <w:r w:rsidRPr="00270A01">
        <w:rPr>
          <w:rFonts w:cs="David" w:hint="cs"/>
          <w:b w:val="0"/>
          <w:bCs w:val="0"/>
          <w:szCs w:val="24"/>
          <w:u w:val="none"/>
          <w:rtl/>
        </w:rPr>
        <w:t xml:space="preserve">, </w:t>
      </w:r>
      <w:r w:rsidR="003915BD">
        <w:rPr>
          <w:rFonts w:cs="David" w:hint="cs"/>
          <w:b w:val="0"/>
          <w:bCs w:val="0"/>
          <w:szCs w:val="24"/>
          <w:u w:val="none"/>
          <w:rtl/>
        </w:rPr>
        <w:t>2016</w:t>
      </w:r>
      <w:r w:rsidRPr="00270A01">
        <w:rPr>
          <w:rFonts w:cs="David" w:hint="cs"/>
          <w:b w:val="0"/>
          <w:bCs w:val="0"/>
          <w:szCs w:val="24"/>
          <w:u w:val="none"/>
          <w:rtl/>
        </w:rPr>
        <w:t xml:space="preserve">, </w:t>
      </w:r>
      <w:r w:rsidR="003915BD">
        <w:rPr>
          <w:rFonts w:cs="David" w:hint="cs"/>
          <w:b w:val="0"/>
          <w:bCs w:val="0"/>
          <w:szCs w:val="24"/>
          <w:u w:val="none"/>
          <w:rtl/>
        </w:rPr>
        <w:t>2017</w:t>
      </w:r>
      <w:r w:rsidRPr="00270A01">
        <w:rPr>
          <w:rFonts w:cs="David" w:hint="cs"/>
          <w:b w:val="0"/>
          <w:bCs w:val="0"/>
          <w:szCs w:val="24"/>
          <w:u w:val="none"/>
          <w:rtl/>
        </w:rPr>
        <w:t xml:space="preserve"> בייצור ואספקה של </w:t>
      </w:r>
      <w:r w:rsidR="006214ED">
        <w:rPr>
          <w:rFonts w:cs="David" w:hint="cs"/>
          <w:b w:val="0"/>
          <w:bCs w:val="0"/>
          <w:szCs w:val="24"/>
          <w:u w:val="none"/>
          <w:rtl/>
        </w:rPr>
        <w:t xml:space="preserve">מצלמות בהיקף מצטבר של לפחות 10,000 </w:t>
      </w:r>
      <w:r w:rsidR="006214ED" w:rsidRPr="006214ED">
        <w:rPr>
          <w:rFonts w:cs="David" w:hint="cs"/>
          <w:szCs w:val="24"/>
          <w:rtl/>
        </w:rPr>
        <w:t>מצלמות</w:t>
      </w:r>
      <w:r w:rsidR="006214ED">
        <w:rPr>
          <w:rFonts w:cs="David" w:hint="cs"/>
          <w:b w:val="0"/>
          <w:bCs w:val="0"/>
          <w:szCs w:val="24"/>
          <w:u w:val="none"/>
          <w:rtl/>
        </w:rPr>
        <w:t>.</w:t>
      </w:r>
    </w:p>
    <w:p w:rsidR="00AE1DEC" w:rsidRPr="00B757C7" w:rsidRDefault="00212296" w:rsidP="00EF74BF">
      <w:pPr>
        <w:pStyle w:val="affb"/>
        <w:numPr>
          <w:ilvl w:val="2"/>
          <w:numId w:val="19"/>
        </w:numPr>
        <w:spacing w:after="80" w:line="360" w:lineRule="auto"/>
        <w:ind w:left="896" w:hanging="567"/>
        <w:jc w:val="both"/>
        <w:rPr>
          <w:rFonts w:cs="David"/>
          <w:b w:val="0"/>
          <w:bCs w:val="0"/>
          <w:szCs w:val="24"/>
          <w:u w:val="none"/>
        </w:rPr>
      </w:pPr>
      <w:r>
        <w:rPr>
          <w:rFonts w:cs="David" w:hint="cs"/>
          <w:b w:val="0"/>
          <w:bCs w:val="0"/>
          <w:szCs w:val="24"/>
          <w:u w:val="none"/>
          <w:rtl/>
        </w:rPr>
        <w:t>המציע</w:t>
      </w:r>
      <w:r w:rsidR="00A87EF8">
        <w:rPr>
          <w:rFonts w:cs="David" w:hint="cs"/>
          <w:b w:val="0"/>
          <w:bCs w:val="0"/>
          <w:szCs w:val="24"/>
          <w:u w:val="none"/>
          <w:rtl/>
        </w:rPr>
        <w:t xml:space="preserve"> יצרף </w:t>
      </w:r>
      <w:r w:rsidR="00AE1DEC" w:rsidRPr="00B757C7">
        <w:rPr>
          <w:rFonts w:cs="David" w:hint="cs"/>
          <w:b w:val="0"/>
          <w:bCs w:val="0"/>
          <w:szCs w:val="24"/>
          <w:u w:val="none"/>
          <w:rtl/>
        </w:rPr>
        <w:t>ערבו</w:t>
      </w:r>
      <w:r w:rsidR="00AE1DEC" w:rsidRPr="00B757C7">
        <w:rPr>
          <w:rFonts w:cs="David"/>
          <w:b w:val="0"/>
          <w:bCs w:val="0"/>
          <w:szCs w:val="24"/>
          <w:u w:val="none"/>
          <w:rtl/>
        </w:rPr>
        <w:t>ת בנקאית אוטונומית ובלתי מותנית</w:t>
      </w:r>
      <w:r w:rsidR="00AE1DEC" w:rsidRPr="00B757C7">
        <w:rPr>
          <w:rFonts w:cs="David" w:hint="cs"/>
          <w:b w:val="0"/>
          <w:bCs w:val="0"/>
          <w:szCs w:val="24"/>
          <w:u w:val="none"/>
          <w:rtl/>
        </w:rPr>
        <w:t xml:space="preserve"> </w:t>
      </w:r>
      <w:r w:rsidR="00AE1DEC" w:rsidRPr="00B757C7">
        <w:rPr>
          <w:rFonts w:cs="David" w:hint="cs"/>
          <w:szCs w:val="24"/>
          <w:u w:val="none"/>
          <w:rtl/>
        </w:rPr>
        <w:t>לטובת משטרת ישראל</w:t>
      </w:r>
      <w:r w:rsidR="00AE1DEC" w:rsidRPr="00B757C7">
        <w:rPr>
          <w:rFonts w:cs="David"/>
          <w:b w:val="0"/>
          <w:bCs w:val="0"/>
          <w:szCs w:val="24"/>
          <w:u w:val="none"/>
          <w:rtl/>
        </w:rPr>
        <w:t xml:space="preserve"> מאת בנק בישראל או ערבות מאת חברת ביטוח </w:t>
      </w:r>
      <w:r w:rsidR="00AE1DEC" w:rsidRPr="00B757C7">
        <w:rPr>
          <w:rFonts w:cs="David" w:hint="cs"/>
          <w:b w:val="0"/>
          <w:bCs w:val="0"/>
          <w:szCs w:val="24"/>
          <w:u w:val="none"/>
          <w:rtl/>
        </w:rPr>
        <w:t>שברשותה רישיון לעסוק בביטוח עפ"י חוק הפיקוח על שירותים פיננסיים (ביטוח), התשמ"א-1981, המאושרת</w:t>
      </w:r>
      <w:r w:rsidR="00AE1DEC" w:rsidRPr="00B757C7">
        <w:rPr>
          <w:rFonts w:cs="David"/>
          <w:b w:val="0"/>
          <w:bCs w:val="0"/>
          <w:szCs w:val="24"/>
          <w:u w:val="none"/>
          <w:rtl/>
        </w:rPr>
        <w:t xml:space="preserve"> ע"י משרד האוצר לעניין זה</w:t>
      </w:r>
      <w:r w:rsidR="00AE1DEC" w:rsidRPr="00B757C7">
        <w:rPr>
          <w:rFonts w:cs="David" w:hint="cs"/>
          <w:b w:val="0"/>
          <w:bCs w:val="0"/>
          <w:szCs w:val="24"/>
          <w:u w:val="none"/>
          <w:rtl/>
        </w:rPr>
        <w:t>,</w:t>
      </w:r>
      <w:r w:rsidR="00AE1DEC" w:rsidRPr="00B757C7">
        <w:rPr>
          <w:rFonts w:cs="David"/>
          <w:b w:val="0"/>
          <w:bCs w:val="0"/>
          <w:szCs w:val="24"/>
          <w:u w:val="none"/>
          <w:rtl/>
        </w:rPr>
        <w:t xml:space="preserve"> כבטוחה </w:t>
      </w:r>
      <w:r w:rsidR="00AE1DEC" w:rsidRPr="00B757C7">
        <w:rPr>
          <w:rFonts w:cs="David"/>
          <w:szCs w:val="24"/>
          <w:u w:val="none"/>
          <w:rtl/>
        </w:rPr>
        <w:t>של המציע</w:t>
      </w:r>
      <w:r w:rsidR="00AE1DEC" w:rsidRPr="00B757C7">
        <w:rPr>
          <w:rFonts w:cs="David" w:hint="cs"/>
          <w:szCs w:val="24"/>
          <w:u w:val="none"/>
          <w:rtl/>
        </w:rPr>
        <w:t>, ושלו בלבד,</w:t>
      </w:r>
      <w:r w:rsidR="00AE1DEC" w:rsidRPr="00B757C7">
        <w:rPr>
          <w:rFonts w:cs="David" w:hint="cs"/>
          <w:b w:val="0"/>
          <w:bCs w:val="0"/>
          <w:szCs w:val="24"/>
          <w:u w:val="none"/>
          <w:rtl/>
        </w:rPr>
        <w:t xml:space="preserve"> </w:t>
      </w:r>
      <w:r w:rsidR="00AE1DEC" w:rsidRPr="00B757C7">
        <w:rPr>
          <w:rFonts w:cs="David"/>
          <w:b w:val="0"/>
          <w:bCs w:val="0"/>
          <w:szCs w:val="24"/>
          <w:u w:val="none"/>
          <w:rtl/>
        </w:rPr>
        <w:t>לקיום תנאי המכרז</w:t>
      </w:r>
      <w:r w:rsidR="00AE1DEC" w:rsidRPr="00B757C7">
        <w:rPr>
          <w:rFonts w:cs="David" w:hint="cs"/>
          <w:b w:val="0"/>
          <w:bCs w:val="0"/>
          <w:szCs w:val="24"/>
          <w:u w:val="none"/>
          <w:rtl/>
        </w:rPr>
        <w:t xml:space="preserve"> </w:t>
      </w:r>
      <w:r w:rsidR="00AE1DEC" w:rsidRPr="00B757C7">
        <w:rPr>
          <w:rFonts w:cs="David"/>
          <w:b w:val="0"/>
          <w:bCs w:val="0"/>
          <w:szCs w:val="24"/>
          <w:u w:val="none"/>
          <w:rtl/>
        </w:rPr>
        <w:t>על</w:t>
      </w:r>
      <w:r w:rsidR="00AE1DEC" w:rsidRPr="00B757C7">
        <w:rPr>
          <w:rFonts w:cs="David" w:hint="cs"/>
          <w:b w:val="0"/>
          <w:bCs w:val="0"/>
          <w:szCs w:val="24"/>
          <w:u w:val="none"/>
          <w:rtl/>
        </w:rPr>
        <w:t xml:space="preserve"> </w:t>
      </w:r>
      <w:r w:rsidR="00AE1DEC" w:rsidRPr="00B757C7">
        <w:rPr>
          <w:rFonts w:cs="David"/>
          <w:b w:val="0"/>
          <w:bCs w:val="0"/>
          <w:szCs w:val="24"/>
          <w:u w:val="none"/>
          <w:rtl/>
        </w:rPr>
        <w:t>ס</w:t>
      </w:r>
      <w:r w:rsidR="00AE1DEC" w:rsidRPr="00B757C7">
        <w:rPr>
          <w:rFonts w:cs="David" w:hint="cs"/>
          <w:b w:val="0"/>
          <w:bCs w:val="0"/>
          <w:szCs w:val="24"/>
          <w:u w:val="none"/>
          <w:rtl/>
        </w:rPr>
        <w:t xml:space="preserve">ך </w:t>
      </w:r>
      <w:r w:rsidR="00E22031">
        <w:rPr>
          <w:rFonts w:cs="David" w:hint="cs"/>
          <w:b w:val="0"/>
          <w:bCs w:val="0"/>
          <w:szCs w:val="24"/>
          <w:highlight w:val="yellow"/>
          <w:u w:val="none"/>
          <w:rtl/>
        </w:rPr>
        <w:t>300</w:t>
      </w:r>
      <w:r w:rsidR="006214ED">
        <w:rPr>
          <w:rFonts w:cs="David" w:hint="cs"/>
          <w:b w:val="0"/>
          <w:bCs w:val="0"/>
          <w:szCs w:val="24"/>
          <w:highlight w:val="yellow"/>
          <w:u w:val="none"/>
          <w:rtl/>
        </w:rPr>
        <w:t>,000</w:t>
      </w:r>
      <w:r w:rsidR="00AE1DEC" w:rsidRPr="00B757C7">
        <w:rPr>
          <w:rFonts w:cs="David" w:hint="cs"/>
          <w:b w:val="0"/>
          <w:bCs w:val="0"/>
          <w:szCs w:val="24"/>
          <w:highlight w:val="yellow"/>
          <w:u w:val="none"/>
          <w:rtl/>
        </w:rPr>
        <w:t xml:space="preserve"> ₪</w:t>
      </w:r>
      <w:r w:rsidR="00AE1DEC" w:rsidRPr="00B757C7">
        <w:rPr>
          <w:rFonts w:cs="David" w:hint="cs"/>
          <w:b w:val="0"/>
          <w:bCs w:val="0"/>
          <w:szCs w:val="24"/>
          <w:u w:val="none"/>
          <w:rtl/>
        </w:rPr>
        <w:t xml:space="preserve"> </w:t>
      </w:r>
      <w:r w:rsidR="00AE1DEC" w:rsidRPr="00B757C7">
        <w:rPr>
          <w:rFonts w:cs="David"/>
          <w:b w:val="0"/>
          <w:bCs w:val="0"/>
          <w:szCs w:val="24"/>
          <w:u w:val="none"/>
          <w:rtl/>
        </w:rPr>
        <w:t xml:space="preserve">אשר תהא בתוקף </w:t>
      </w:r>
      <w:r w:rsidR="00AE1DEC" w:rsidRPr="00B757C7">
        <w:rPr>
          <w:rFonts w:cs="David" w:hint="cs"/>
          <w:b w:val="0"/>
          <w:bCs w:val="0"/>
          <w:szCs w:val="24"/>
          <w:u w:val="none"/>
          <w:rtl/>
        </w:rPr>
        <w:t xml:space="preserve">מהמועד האחרון להגשת הצעות ועד </w:t>
      </w:r>
      <w:r w:rsidR="00AE1DEC" w:rsidRPr="00B757C7">
        <w:rPr>
          <w:rFonts w:cs="David"/>
          <w:b w:val="0"/>
          <w:bCs w:val="0"/>
          <w:szCs w:val="24"/>
          <w:u w:val="none"/>
          <w:rtl/>
        </w:rPr>
        <w:t>ל</w:t>
      </w:r>
      <w:r w:rsidR="00AE1DEC" w:rsidRPr="00B757C7">
        <w:rPr>
          <w:rFonts w:cs="David" w:hint="cs"/>
          <w:b w:val="0"/>
          <w:bCs w:val="0"/>
          <w:szCs w:val="24"/>
          <w:u w:val="none"/>
          <w:rtl/>
        </w:rPr>
        <w:t xml:space="preserve">יום </w:t>
      </w:r>
      <w:r w:rsidR="006214ED" w:rsidRPr="006214ED">
        <w:rPr>
          <w:rFonts w:cs="David"/>
          <w:b w:val="0"/>
          <w:bCs w:val="0"/>
          <w:szCs w:val="24"/>
          <w:highlight w:val="yellow"/>
          <w:u w:val="none"/>
        </w:rPr>
        <w:t>23</w:t>
      </w:r>
      <w:r w:rsidR="00AE1DEC" w:rsidRPr="006214ED">
        <w:rPr>
          <w:rFonts w:cs="David"/>
          <w:b w:val="0"/>
          <w:bCs w:val="0"/>
          <w:szCs w:val="24"/>
          <w:highlight w:val="yellow"/>
          <w:u w:val="none"/>
        </w:rPr>
        <w:t>/</w:t>
      </w:r>
      <w:r w:rsidR="006214ED" w:rsidRPr="006214ED">
        <w:rPr>
          <w:rFonts w:cs="David"/>
          <w:b w:val="0"/>
          <w:bCs w:val="0"/>
          <w:szCs w:val="24"/>
          <w:highlight w:val="yellow"/>
          <w:u w:val="none"/>
        </w:rPr>
        <w:t>07</w:t>
      </w:r>
      <w:r w:rsidR="00AE1DEC" w:rsidRPr="006214ED">
        <w:rPr>
          <w:rFonts w:cs="David"/>
          <w:b w:val="0"/>
          <w:bCs w:val="0"/>
          <w:szCs w:val="24"/>
          <w:highlight w:val="yellow"/>
          <w:u w:val="none"/>
        </w:rPr>
        <w:t>/</w:t>
      </w:r>
      <w:r w:rsidR="006214ED" w:rsidRPr="00441E82">
        <w:rPr>
          <w:rFonts w:cs="David"/>
          <w:szCs w:val="24"/>
          <w:highlight w:val="yellow"/>
        </w:rPr>
        <w:t>2018</w:t>
      </w:r>
      <w:r w:rsidR="00AE1DEC" w:rsidRPr="00B757C7">
        <w:rPr>
          <w:rFonts w:cs="David" w:hint="cs"/>
          <w:b w:val="0"/>
          <w:bCs w:val="0"/>
          <w:szCs w:val="24"/>
          <w:u w:val="none"/>
          <w:rtl/>
        </w:rPr>
        <w:t xml:space="preserve"> </w:t>
      </w:r>
      <w:r w:rsidR="00AE1DEC" w:rsidRPr="00B757C7">
        <w:rPr>
          <w:rFonts w:cs="David" w:hint="cs"/>
          <w:szCs w:val="24"/>
          <w:u w:val="none"/>
          <w:rtl/>
        </w:rPr>
        <w:t>[להלן: "ערבות מכרז"]</w:t>
      </w:r>
      <w:r w:rsidR="00AE1DEC" w:rsidRPr="00B757C7">
        <w:rPr>
          <w:rFonts w:cs="David" w:hint="cs"/>
          <w:b w:val="0"/>
          <w:bCs w:val="0"/>
          <w:szCs w:val="24"/>
          <w:u w:val="none"/>
          <w:rtl/>
        </w:rPr>
        <w:t>.</w:t>
      </w:r>
      <w:r w:rsidR="00AE1DEC" w:rsidRPr="00B757C7">
        <w:rPr>
          <w:rFonts w:ascii="David" w:hAnsi="David" w:cs="David" w:hint="cs"/>
          <w:b w:val="0"/>
          <w:bCs w:val="0"/>
          <w:color w:val="800080"/>
          <w:szCs w:val="24"/>
          <w:u w:val="none"/>
          <w:rtl/>
        </w:rPr>
        <w:t xml:space="preserve"> </w:t>
      </w:r>
    </w:p>
    <w:p w:rsidR="00AE1DEC" w:rsidRDefault="00AE1DEC" w:rsidP="00AE1DEC">
      <w:pPr>
        <w:spacing w:after="80" w:line="360" w:lineRule="auto"/>
        <w:ind w:left="792"/>
        <w:jc w:val="center"/>
        <w:rPr>
          <w:rFonts w:cs="David"/>
          <w:color w:val="0070C0"/>
          <w:sz w:val="18"/>
          <w:szCs w:val="22"/>
          <w:u w:val="none"/>
          <w:rtl/>
        </w:rPr>
      </w:pPr>
      <w:r w:rsidRPr="00F26817">
        <w:rPr>
          <w:rFonts w:ascii="David" w:hAnsi="David" w:cs="David"/>
          <w:sz w:val="22"/>
          <w:szCs w:val="24"/>
          <w:u w:val="none"/>
          <w:rtl/>
        </w:rPr>
        <w:t>אי צירוף</w:t>
      </w:r>
      <w:r w:rsidRPr="00F26817">
        <w:rPr>
          <w:rFonts w:ascii="David" w:hAnsi="David" w:cs="David"/>
          <w:b w:val="0"/>
          <w:bCs w:val="0"/>
          <w:sz w:val="22"/>
          <w:szCs w:val="24"/>
          <w:u w:val="none"/>
          <w:rtl/>
        </w:rPr>
        <w:t xml:space="preserve"> </w:t>
      </w:r>
      <w:r w:rsidRPr="00F26817">
        <w:rPr>
          <w:rFonts w:ascii="David" w:hAnsi="David" w:cs="David"/>
          <w:sz w:val="22"/>
          <w:szCs w:val="24"/>
          <w:u w:val="none"/>
          <w:rtl/>
        </w:rPr>
        <w:t xml:space="preserve">ערבות </w:t>
      </w:r>
      <w:r w:rsidRPr="00F26817">
        <w:rPr>
          <w:rFonts w:ascii="David" w:hAnsi="David" w:cs="David" w:hint="cs"/>
          <w:sz w:val="22"/>
          <w:szCs w:val="24"/>
          <w:rtl/>
        </w:rPr>
        <w:t>מקורית ובהתאם לדרישות סעיף זה</w:t>
      </w:r>
      <w:r w:rsidRPr="00F26817">
        <w:rPr>
          <w:rFonts w:ascii="David" w:hAnsi="David" w:cs="David" w:hint="cs"/>
          <w:sz w:val="22"/>
          <w:szCs w:val="24"/>
          <w:u w:val="none"/>
          <w:rtl/>
        </w:rPr>
        <w:t xml:space="preserve"> תגרום לפסילת ה</w:t>
      </w:r>
      <w:r w:rsidRPr="00F26817">
        <w:rPr>
          <w:rFonts w:ascii="David" w:hAnsi="David" w:cs="David"/>
          <w:sz w:val="22"/>
          <w:szCs w:val="24"/>
          <w:u w:val="none"/>
          <w:rtl/>
        </w:rPr>
        <w:t>הצעה.</w:t>
      </w:r>
    </w:p>
    <w:p w:rsidR="00AD7DDE" w:rsidRDefault="00AD7DDE" w:rsidP="00AD7DDE">
      <w:pPr>
        <w:pStyle w:val="affb"/>
        <w:spacing w:after="80" w:line="360" w:lineRule="auto"/>
        <w:ind w:left="435"/>
        <w:jc w:val="both"/>
        <w:rPr>
          <w:rFonts w:cs="David"/>
          <w:sz w:val="16"/>
          <w:szCs w:val="24"/>
          <w:rtl/>
        </w:rPr>
      </w:pPr>
    </w:p>
    <w:p w:rsidR="00AD7DDE" w:rsidRPr="0048216D" w:rsidRDefault="00AD7DDE" w:rsidP="00AD7DDE">
      <w:pPr>
        <w:pStyle w:val="affb"/>
        <w:spacing w:after="80" w:line="360" w:lineRule="auto"/>
        <w:ind w:left="435"/>
        <w:jc w:val="both"/>
        <w:rPr>
          <w:rFonts w:cs="David"/>
          <w:sz w:val="16"/>
          <w:szCs w:val="24"/>
          <w:rtl/>
        </w:rPr>
      </w:pPr>
      <w:r w:rsidRPr="0048216D">
        <w:rPr>
          <w:rFonts w:cs="David" w:hint="cs"/>
          <w:sz w:val="16"/>
          <w:szCs w:val="24"/>
          <w:rtl/>
        </w:rPr>
        <w:t xml:space="preserve">יובהר לעניין תנאי </w:t>
      </w:r>
      <w:r>
        <w:rPr>
          <w:rFonts w:cs="David" w:hint="cs"/>
          <w:sz w:val="16"/>
          <w:szCs w:val="24"/>
          <w:rtl/>
        </w:rPr>
        <w:t>ה</w:t>
      </w:r>
      <w:r w:rsidRPr="0048216D">
        <w:rPr>
          <w:rFonts w:cs="David" w:hint="cs"/>
          <w:sz w:val="16"/>
          <w:szCs w:val="24"/>
          <w:rtl/>
        </w:rPr>
        <w:t xml:space="preserve">סף : </w:t>
      </w:r>
    </w:p>
    <w:p w:rsidR="00AD7DDE" w:rsidRDefault="00AD7DDE" w:rsidP="00AD7DDE">
      <w:pPr>
        <w:pStyle w:val="affb"/>
        <w:spacing w:after="80" w:line="360" w:lineRule="auto"/>
        <w:ind w:left="435"/>
        <w:jc w:val="both"/>
        <w:rPr>
          <w:rFonts w:cs="David"/>
          <w:b w:val="0"/>
          <w:bCs w:val="0"/>
          <w:sz w:val="24"/>
          <w:szCs w:val="24"/>
          <w:u w:val="none"/>
          <w:rtl/>
        </w:rPr>
      </w:pPr>
      <w:r w:rsidRPr="007F408D">
        <w:rPr>
          <w:rFonts w:cs="David" w:hint="cs"/>
          <w:sz w:val="24"/>
          <w:szCs w:val="24"/>
          <w:u w:val="none"/>
          <w:rtl/>
        </w:rPr>
        <w:t>"מערכות טכנולוגיות"</w:t>
      </w:r>
      <w:r w:rsidRPr="007F408D">
        <w:rPr>
          <w:rFonts w:cs="David" w:hint="cs"/>
          <w:b w:val="0"/>
          <w:bCs w:val="0"/>
          <w:sz w:val="24"/>
          <w:szCs w:val="24"/>
          <w:u w:val="none"/>
          <w:rtl/>
        </w:rPr>
        <w:t>- מערכות המשלבות חומרה ותוכנה.</w:t>
      </w:r>
      <w:r>
        <w:rPr>
          <w:rFonts w:cs="David" w:hint="cs"/>
          <w:b w:val="0"/>
          <w:bCs w:val="0"/>
          <w:sz w:val="24"/>
          <w:szCs w:val="24"/>
          <w:u w:val="none"/>
          <w:rtl/>
        </w:rPr>
        <w:t xml:space="preserve"> </w:t>
      </w:r>
    </w:p>
    <w:p w:rsidR="00AD7DDE" w:rsidRDefault="00AD7DDE" w:rsidP="00AD7DDE">
      <w:pPr>
        <w:pStyle w:val="affb"/>
        <w:spacing w:after="80" w:line="360" w:lineRule="auto"/>
        <w:ind w:left="435"/>
        <w:jc w:val="both"/>
        <w:rPr>
          <w:rFonts w:cs="David"/>
          <w:b w:val="0"/>
          <w:bCs w:val="0"/>
          <w:sz w:val="24"/>
          <w:szCs w:val="24"/>
          <w:u w:val="none"/>
          <w:rtl/>
        </w:rPr>
      </w:pPr>
      <w:r>
        <w:rPr>
          <w:rFonts w:cs="David" w:hint="cs"/>
          <w:sz w:val="24"/>
          <w:szCs w:val="24"/>
          <w:u w:val="none"/>
          <w:rtl/>
        </w:rPr>
        <w:t xml:space="preserve">"מצלמות גוף" </w:t>
      </w:r>
      <w:r>
        <w:rPr>
          <w:rFonts w:cs="David"/>
          <w:b w:val="0"/>
          <w:bCs w:val="0"/>
          <w:sz w:val="24"/>
          <w:szCs w:val="24"/>
          <w:u w:val="none"/>
          <w:rtl/>
        </w:rPr>
        <w:t>–</w:t>
      </w:r>
      <w:r>
        <w:rPr>
          <w:rFonts w:cs="David" w:hint="cs"/>
          <w:b w:val="0"/>
          <w:bCs w:val="0"/>
          <w:sz w:val="24"/>
          <w:szCs w:val="24"/>
          <w:u w:val="none"/>
          <w:rtl/>
        </w:rPr>
        <w:t xml:space="preserve"> מצלמות ייעודיות לנשיאה על גוף.</w:t>
      </w:r>
    </w:p>
    <w:p w:rsidR="007874BC" w:rsidRDefault="007874BC" w:rsidP="00AD7DDE">
      <w:pPr>
        <w:pStyle w:val="affb"/>
        <w:spacing w:after="80" w:line="360" w:lineRule="auto"/>
        <w:ind w:left="435"/>
        <w:jc w:val="both"/>
        <w:rPr>
          <w:rFonts w:cs="David"/>
          <w:b w:val="0"/>
          <w:bCs w:val="0"/>
          <w:sz w:val="24"/>
          <w:szCs w:val="24"/>
          <w:u w:val="none"/>
          <w:rtl/>
        </w:rPr>
      </w:pPr>
      <w:r>
        <w:rPr>
          <w:rFonts w:cs="David" w:hint="cs"/>
          <w:sz w:val="24"/>
          <w:szCs w:val="24"/>
          <w:u w:val="none"/>
          <w:rtl/>
        </w:rPr>
        <w:t xml:space="preserve">"מצלמות"  </w:t>
      </w:r>
      <w:r w:rsidRPr="007874BC">
        <w:rPr>
          <w:rFonts w:cs="David" w:hint="cs"/>
          <w:b w:val="0"/>
          <w:bCs w:val="0"/>
          <w:sz w:val="24"/>
          <w:szCs w:val="24"/>
          <w:u w:val="none"/>
          <w:rtl/>
        </w:rPr>
        <w:t>-</w:t>
      </w:r>
      <w:r>
        <w:rPr>
          <w:rFonts w:cs="David" w:hint="cs"/>
          <w:sz w:val="24"/>
          <w:szCs w:val="24"/>
          <w:u w:val="none"/>
          <w:rtl/>
        </w:rPr>
        <w:t xml:space="preserve"> </w:t>
      </w:r>
      <w:r w:rsidRPr="007874BC">
        <w:rPr>
          <w:rFonts w:cs="David" w:hint="cs"/>
          <w:b w:val="0"/>
          <w:bCs w:val="0"/>
          <w:sz w:val="24"/>
          <w:szCs w:val="24"/>
          <w:u w:val="none"/>
          <w:rtl/>
        </w:rPr>
        <w:t>כל סוג של מצלמה ולא בהכרח מצלמת גוף.</w:t>
      </w:r>
    </w:p>
    <w:p w:rsidR="00353D00" w:rsidRDefault="007874BC" w:rsidP="00AD7DDE">
      <w:pPr>
        <w:pStyle w:val="affb"/>
        <w:spacing w:after="80" w:line="360" w:lineRule="auto"/>
        <w:ind w:left="435"/>
        <w:jc w:val="both"/>
        <w:rPr>
          <w:rFonts w:cs="David"/>
          <w:b w:val="0"/>
          <w:bCs w:val="0"/>
          <w:sz w:val="24"/>
          <w:szCs w:val="24"/>
          <w:u w:val="none"/>
          <w:rtl/>
        </w:rPr>
      </w:pPr>
      <w:r>
        <w:rPr>
          <w:rFonts w:cs="David" w:hint="cs"/>
          <w:sz w:val="24"/>
          <w:szCs w:val="24"/>
          <w:u w:val="none"/>
          <w:rtl/>
        </w:rPr>
        <w:t xml:space="preserve">"ערבות מכרז" </w:t>
      </w:r>
      <w:r>
        <w:rPr>
          <w:rFonts w:cs="David"/>
          <w:b w:val="0"/>
          <w:bCs w:val="0"/>
          <w:sz w:val="24"/>
          <w:szCs w:val="24"/>
          <w:u w:val="none"/>
          <w:rtl/>
        </w:rPr>
        <w:t>–</w:t>
      </w:r>
      <w:r>
        <w:rPr>
          <w:rFonts w:cs="David" w:hint="cs"/>
          <w:b w:val="0"/>
          <w:bCs w:val="0"/>
          <w:sz w:val="24"/>
          <w:szCs w:val="24"/>
          <w:u w:val="none"/>
          <w:rtl/>
        </w:rPr>
        <w:t xml:space="preserve"> לכל הצעה (לכל דגם) תוגש ערבות נפרדת כמפורט בהרחבה בסעיף 0.6.3 </w:t>
      </w:r>
      <w:r w:rsidR="00353D00">
        <w:rPr>
          <w:rFonts w:cs="David" w:hint="cs"/>
          <w:b w:val="0"/>
          <w:bCs w:val="0"/>
          <w:sz w:val="24"/>
          <w:szCs w:val="24"/>
          <w:u w:val="none"/>
          <w:rtl/>
        </w:rPr>
        <w:t xml:space="preserve"> </w:t>
      </w:r>
    </w:p>
    <w:p w:rsidR="007874BC" w:rsidRPr="00353D00" w:rsidRDefault="00353D00" w:rsidP="00353D00">
      <w:pPr>
        <w:spacing w:after="80" w:line="360" w:lineRule="auto"/>
        <w:jc w:val="both"/>
        <w:rPr>
          <w:rFonts w:cs="David"/>
          <w:b w:val="0"/>
          <w:bCs w:val="0"/>
          <w:sz w:val="24"/>
          <w:szCs w:val="24"/>
          <w:u w:val="none"/>
          <w:rtl/>
        </w:rPr>
      </w:pPr>
      <w:r>
        <w:rPr>
          <w:rFonts w:cs="David" w:hint="cs"/>
          <w:b w:val="0"/>
          <w:bCs w:val="0"/>
          <w:sz w:val="24"/>
          <w:szCs w:val="24"/>
          <w:u w:val="none"/>
          <w:rtl/>
        </w:rPr>
        <w:t xml:space="preserve">                                 </w:t>
      </w:r>
      <w:r w:rsidR="007874BC" w:rsidRPr="00353D00">
        <w:rPr>
          <w:rFonts w:cs="David" w:hint="cs"/>
          <w:b w:val="0"/>
          <w:bCs w:val="0"/>
          <w:sz w:val="24"/>
          <w:szCs w:val="24"/>
          <w:u w:val="none"/>
          <w:rtl/>
        </w:rPr>
        <w:t>למכרז.</w:t>
      </w:r>
    </w:p>
    <w:p w:rsidR="00AD7DDE" w:rsidRDefault="00AD7DDE" w:rsidP="00AD7DDE">
      <w:pPr>
        <w:pStyle w:val="affb"/>
        <w:spacing w:after="80" w:line="360" w:lineRule="auto"/>
        <w:jc w:val="both"/>
        <w:rPr>
          <w:rFonts w:cs="David"/>
          <w:sz w:val="28"/>
          <w:szCs w:val="28"/>
          <w:rtl/>
        </w:rPr>
      </w:pPr>
    </w:p>
    <w:p w:rsidR="00D6332C" w:rsidRDefault="00D6332C" w:rsidP="00AD7DDE">
      <w:pPr>
        <w:pStyle w:val="affb"/>
        <w:spacing w:after="80" w:line="360" w:lineRule="auto"/>
        <w:jc w:val="both"/>
        <w:rPr>
          <w:rFonts w:cs="David"/>
          <w:sz w:val="28"/>
          <w:szCs w:val="28"/>
          <w:rtl/>
        </w:rPr>
      </w:pPr>
    </w:p>
    <w:p w:rsidR="00D6332C" w:rsidRDefault="00D6332C" w:rsidP="00AD7DDE">
      <w:pPr>
        <w:pStyle w:val="affb"/>
        <w:spacing w:after="80" w:line="360" w:lineRule="auto"/>
        <w:jc w:val="both"/>
        <w:rPr>
          <w:rFonts w:cs="David"/>
          <w:sz w:val="28"/>
          <w:szCs w:val="28"/>
          <w:rtl/>
        </w:rPr>
      </w:pPr>
    </w:p>
    <w:p w:rsidR="009D51C3" w:rsidRDefault="009D51C3" w:rsidP="00AD7DDE">
      <w:pPr>
        <w:pStyle w:val="affb"/>
        <w:spacing w:after="80" w:line="360" w:lineRule="auto"/>
        <w:jc w:val="both"/>
        <w:rPr>
          <w:rFonts w:cs="David"/>
          <w:sz w:val="28"/>
          <w:szCs w:val="28"/>
          <w:rtl/>
        </w:rPr>
      </w:pPr>
    </w:p>
    <w:p w:rsidR="00D6332C" w:rsidRDefault="00D6332C" w:rsidP="00AD7DDE">
      <w:pPr>
        <w:pStyle w:val="affb"/>
        <w:spacing w:after="80" w:line="360" w:lineRule="auto"/>
        <w:jc w:val="both"/>
        <w:rPr>
          <w:rFonts w:cs="David"/>
          <w:sz w:val="28"/>
          <w:szCs w:val="28"/>
          <w:rtl/>
        </w:rPr>
      </w:pPr>
    </w:p>
    <w:p w:rsidR="00AE1DEC" w:rsidRPr="00AD7DDE" w:rsidRDefault="00AE1DEC" w:rsidP="00EF74BF">
      <w:pPr>
        <w:pStyle w:val="affb"/>
        <w:numPr>
          <w:ilvl w:val="1"/>
          <w:numId w:val="19"/>
        </w:numPr>
        <w:spacing w:after="80" w:line="360" w:lineRule="auto"/>
        <w:jc w:val="both"/>
        <w:rPr>
          <w:rFonts w:cs="David"/>
          <w:sz w:val="28"/>
          <w:szCs w:val="28"/>
        </w:rPr>
      </w:pPr>
      <w:r w:rsidRPr="00AD7DDE">
        <w:rPr>
          <w:rFonts w:cs="David" w:hint="cs"/>
          <w:b w:val="0"/>
          <w:bCs w:val="0"/>
          <w:sz w:val="28"/>
          <w:szCs w:val="28"/>
          <w:u w:val="none"/>
          <w:rtl/>
        </w:rPr>
        <w:t xml:space="preserve">   </w:t>
      </w:r>
      <w:r w:rsidRPr="00AD7DDE">
        <w:rPr>
          <w:rFonts w:cs="David" w:hint="cs"/>
          <w:sz w:val="28"/>
          <w:szCs w:val="28"/>
          <w:rtl/>
        </w:rPr>
        <w:t xml:space="preserve">תנאים מוקדמים לקבוצה ב' </w:t>
      </w:r>
      <w:r w:rsidRPr="00AD7DDE">
        <w:rPr>
          <w:rFonts w:cs="David"/>
          <w:sz w:val="28"/>
          <w:szCs w:val="28"/>
          <w:rtl/>
        </w:rPr>
        <w:t>–</w:t>
      </w:r>
      <w:r w:rsidRPr="00AD7DDE">
        <w:rPr>
          <w:rFonts w:cs="David" w:hint="cs"/>
          <w:sz w:val="28"/>
          <w:szCs w:val="28"/>
          <w:rtl/>
        </w:rPr>
        <w:t xml:space="preserve"> מצלמות רכב</w:t>
      </w:r>
    </w:p>
    <w:p w:rsidR="00691826" w:rsidRDefault="00691826" w:rsidP="00EF74BF">
      <w:pPr>
        <w:pStyle w:val="affb"/>
        <w:numPr>
          <w:ilvl w:val="2"/>
          <w:numId w:val="19"/>
        </w:numPr>
        <w:spacing w:after="80" w:line="360" w:lineRule="auto"/>
        <w:ind w:left="1605" w:hanging="709"/>
        <w:jc w:val="both"/>
        <w:rPr>
          <w:rFonts w:cs="David"/>
          <w:b w:val="0"/>
          <w:bCs w:val="0"/>
          <w:szCs w:val="24"/>
          <w:u w:val="none"/>
        </w:rPr>
      </w:pPr>
      <w:r w:rsidRPr="00691826">
        <w:rPr>
          <w:rFonts w:cs="David" w:hint="cs"/>
          <w:b w:val="0"/>
          <w:bCs w:val="0"/>
          <w:szCs w:val="24"/>
          <w:u w:val="none"/>
          <w:rtl/>
        </w:rPr>
        <w:t xml:space="preserve">המציע </w:t>
      </w:r>
      <w:r w:rsidRPr="00691826">
        <w:rPr>
          <w:rFonts w:cs="David" w:hint="cs"/>
          <w:b w:val="0"/>
          <w:bCs w:val="0"/>
          <w:szCs w:val="24"/>
          <w:rtl/>
        </w:rPr>
        <w:t>הינו נציג בלעדי בישראל של הדגם המוצע לצורך הגשת הצעה במכרז</w:t>
      </w:r>
      <w:r w:rsidRPr="00691826">
        <w:rPr>
          <w:rFonts w:cs="David" w:hint="cs"/>
          <w:b w:val="0"/>
          <w:bCs w:val="0"/>
          <w:szCs w:val="24"/>
          <w:u w:val="none"/>
          <w:rtl/>
        </w:rPr>
        <w:t xml:space="preserve">, מטעם יצרן דגם מערכת מצלמת </w:t>
      </w:r>
      <w:r w:rsidR="001D0DD1">
        <w:rPr>
          <w:rFonts w:cs="David" w:hint="cs"/>
          <w:b w:val="0"/>
          <w:bCs w:val="0"/>
          <w:szCs w:val="24"/>
          <w:u w:val="none"/>
          <w:rtl/>
        </w:rPr>
        <w:t>ה</w:t>
      </w:r>
      <w:r>
        <w:rPr>
          <w:rFonts w:cs="David" w:hint="cs"/>
          <w:b w:val="0"/>
          <w:bCs w:val="0"/>
          <w:szCs w:val="24"/>
          <w:u w:val="none"/>
          <w:rtl/>
        </w:rPr>
        <w:t>רכב.</w:t>
      </w:r>
    </w:p>
    <w:p w:rsidR="00612E90" w:rsidRPr="004650E6" w:rsidRDefault="00612E90" w:rsidP="00EF74BF">
      <w:pPr>
        <w:pStyle w:val="affb"/>
        <w:numPr>
          <w:ilvl w:val="2"/>
          <w:numId w:val="19"/>
        </w:numPr>
        <w:spacing w:after="80" w:line="360" w:lineRule="auto"/>
        <w:ind w:left="1605" w:hanging="709"/>
        <w:jc w:val="both"/>
        <w:rPr>
          <w:rFonts w:cs="David"/>
          <w:b w:val="0"/>
          <w:bCs w:val="0"/>
          <w:szCs w:val="24"/>
          <w:u w:val="none"/>
        </w:rPr>
      </w:pPr>
      <w:r w:rsidRPr="004650E6">
        <w:rPr>
          <w:rFonts w:cs="David"/>
          <w:b w:val="0"/>
          <w:bCs w:val="0"/>
          <w:szCs w:val="24"/>
          <w:u w:val="none"/>
          <w:rtl/>
        </w:rPr>
        <w:t xml:space="preserve">למציע ניסיון קודם במהלך </w:t>
      </w:r>
      <w:r w:rsidRPr="004650E6">
        <w:rPr>
          <w:rFonts w:cs="David" w:hint="cs"/>
          <w:b w:val="0"/>
          <w:bCs w:val="0"/>
          <w:szCs w:val="24"/>
          <w:u w:val="none"/>
          <w:rtl/>
        </w:rPr>
        <w:t xml:space="preserve">השנים </w:t>
      </w:r>
      <w:r>
        <w:rPr>
          <w:rFonts w:cs="David" w:hint="cs"/>
          <w:b w:val="0"/>
          <w:bCs w:val="0"/>
          <w:szCs w:val="24"/>
          <w:u w:val="none"/>
          <w:rtl/>
        </w:rPr>
        <w:t>2013</w:t>
      </w:r>
      <w:r w:rsidRPr="004650E6">
        <w:rPr>
          <w:rFonts w:cs="David" w:hint="cs"/>
          <w:b w:val="0"/>
          <w:bCs w:val="0"/>
          <w:szCs w:val="24"/>
          <w:u w:val="none"/>
          <w:rtl/>
        </w:rPr>
        <w:t xml:space="preserve">, </w:t>
      </w:r>
      <w:r>
        <w:rPr>
          <w:rFonts w:cs="David" w:hint="cs"/>
          <w:b w:val="0"/>
          <w:bCs w:val="0"/>
          <w:szCs w:val="24"/>
          <w:u w:val="none"/>
          <w:rtl/>
        </w:rPr>
        <w:t>2014</w:t>
      </w:r>
      <w:r w:rsidRPr="004650E6">
        <w:rPr>
          <w:rFonts w:cs="David" w:hint="cs"/>
          <w:b w:val="0"/>
          <w:bCs w:val="0"/>
          <w:szCs w:val="24"/>
          <w:u w:val="none"/>
          <w:rtl/>
        </w:rPr>
        <w:t xml:space="preserve">, </w:t>
      </w:r>
      <w:r>
        <w:rPr>
          <w:rFonts w:cs="David" w:hint="cs"/>
          <w:b w:val="0"/>
          <w:bCs w:val="0"/>
          <w:szCs w:val="24"/>
          <w:u w:val="none"/>
          <w:rtl/>
        </w:rPr>
        <w:t>2015</w:t>
      </w:r>
      <w:r w:rsidRPr="004650E6">
        <w:rPr>
          <w:rFonts w:cs="David" w:hint="cs"/>
          <w:b w:val="0"/>
          <w:bCs w:val="0"/>
          <w:szCs w:val="24"/>
          <w:u w:val="none"/>
          <w:rtl/>
        </w:rPr>
        <w:t xml:space="preserve">, </w:t>
      </w:r>
      <w:r>
        <w:rPr>
          <w:rFonts w:cs="David" w:hint="cs"/>
          <w:b w:val="0"/>
          <w:bCs w:val="0"/>
          <w:szCs w:val="24"/>
          <w:u w:val="none"/>
          <w:rtl/>
        </w:rPr>
        <w:t>2016</w:t>
      </w:r>
      <w:r w:rsidRPr="004650E6">
        <w:rPr>
          <w:rFonts w:cs="David" w:hint="cs"/>
          <w:b w:val="0"/>
          <w:bCs w:val="0"/>
          <w:szCs w:val="24"/>
          <w:u w:val="none"/>
          <w:rtl/>
        </w:rPr>
        <w:t xml:space="preserve">, </w:t>
      </w:r>
      <w:r>
        <w:rPr>
          <w:rFonts w:cs="David" w:hint="cs"/>
          <w:b w:val="0"/>
          <w:bCs w:val="0"/>
          <w:szCs w:val="24"/>
          <w:u w:val="none"/>
          <w:rtl/>
        </w:rPr>
        <w:t>2017</w:t>
      </w:r>
      <w:r w:rsidRPr="004650E6">
        <w:rPr>
          <w:rFonts w:cs="David"/>
          <w:b w:val="0"/>
          <w:bCs w:val="0"/>
          <w:szCs w:val="24"/>
          <w:u w:val="none"/>
          <w:rtl/>
        </w:rPr>
        <w:t xml:space="preserve"> </w:t>
      </w:r>
      <w:r w:rsidRPr="004650E6">
        <w:rPr>
          <w:rFonts w:cs="David" w:hint="cs"/>
          <w:b w:val="0"/>
          <w:bCs w:val="0"/>
          <w:szCs w:val="24"/>
          <w:u w:val="none"/>
          <w:rtl/>
        </w:rPr>
        <w:t xml:space="preserve">בביצוע של לפחות </w:t>
      </w:r>
      <w:r>
        <w:rPr>
          <w:rFonts w:cs="David" w:hint="cs"/>
          <w:b w:val="0"/>
          <w:bCs w:val="0"/>
          <w:szCs w:val="24"/>
          <w:u w:val="none"/>
          <w:rtl/>
        </w:rPr>
        <w:t>5</w:t>
      </w:r>
      <w:r w:rsidRPr="004650E6">
        <w:rPr>
          <w:rFonts w:cs="David" w:hint="cs"/>
          <w:b w:val="0"/>
          <w:bCs w:val="0"/>
          <w:szCs w:val="24"/>
          <w:u w:val="none"/>
          <w:rtl/>
        </w:rPr>
        <w:t xml:space="preserve"> פרויקטים לאספקה, </w:t>
      </w:r>
      <w:r>
        <w:rPr>
          <w:rFonts w:cs="David" w:hint="cs"/>
          <w:b w:val="0"/>
          <w:bCs w:val="0"/>
          <w:szCs w:val="24"/>
          <w:u w:val="none"/>
          <w:rtl/>
        </w:rPr>
        <w:t>תחזוקה ותמיכה טכנית</w:t>
      </w:r>
      <w:r w:rsidRPr="004650E6">
        <w:rPr>
          <w:rFonts w:cs="David"/>
          <w:b w:val="0"/>
          <w:bCs w:val="0"/>
          <w:szCs w:val="24"/>
          <w:u w:val="none"/>
          <w:rtl/>
        </w:rPr>
        <w:t xml:space="preserve"> </w:t>
      </w:r>
      <w:r w:rsidRPr="004650E6">
        <w:rPr>
          <w:rFonts w:cs="David" w:hint="cs"/>
          <w:b w:val="0"/>
          <w:bCs w:val="0"/>
          <w:szCs w:val="24"/>
          <w:u w:val="none"/>
          <w:rtl/>
        </w:rPr>
        <w:t xml:space="preserve">של מערכות </w:t>
      </w:r>
      <w:r>
        <w:rPr>
          <w:rFonts w:cs="David" w:hint="cs"/>
          <w:b w:val="0"/>
          <w:bCs w:val="0"/>
          <w:szCs w:val="24"/>
          <w:u w:val="none"/>
          <w:rtl/>
        </w:rPr>
        <w:t>טכנולוגיות</w:t>
      </w:r>
      <w:r w:rsidRPr="004650E6">
        <w:rPr>
          <w:rFonts w:cs="David" w:hint="cs"/>
          <w:b w:val="0"/>
          <w:bCs w:val="0"/>
          <w:szCs w:val="24"/>
          <w:u w:val="none"/>
          <w:rtl/>
        </w:rPr>
        <w:t xml:space="preserve"> </w:t>
      </w:r>
      <w:r>
        <w:rPr>
          <w:rFonts w:cs="David" w:hint="cs"/>
          <w:b w:val="0"/>
          <w:bCs w:val="0"/>
          <w:szCs w:val="24"/>
          <w:u w:val="none"/>
          <w:rtl/>
        </w:rPr>
        <w:t>ובהיקף כספי של 300,000 ₪ (כולל מע"מ) לפחות לכל אחד מהפרויקטים.</w:t>
      </w:r>
    </w:p>
    <w:p w:rsidR="00ED603A" w:rsidRDefault="00ED603A" w:rsidP="00EF74BF">
      <w:pPr>
        <w:pStyle w:val="affb"/>
        <w:numPr>
          <w:ilvl w:val="2"/>
          <w:numId w:val="19"/>
        </w:numPr>
        <w:spacing w:after="80" w:line="360" w:lineRule="auto"/>
        <w:ind w:left="1605" w:hanging="709"/>
        <w:jc w:val="both"/>
        <w:rPr>
          <w:rFonts w:cs="David"/>
          <w:b w:val="0"/>
          <w:bCs w:val="0"/>
          <w:szCs w:val="24"/>
          <w:u w:val="none"/>
        </w:rPr>
      </w:pPr>
      <w:r w:rsidRPr="00ED603A">
        <w:rPr>
          <w:rFonts w:cs="David" w:hint="cs"/>
          <w:szCs w:val="24"/>
          <w:rtl/>
        </w:rPr>
        <w:t>ליצרן</w:t>
      </w:r>
      <w:r>
        <w:rPr>
          <w:rFonts w:cs="David" w:hint="cs"/>
          <w:b w:val="0"/>
          <w:bCs w:val="0"/>
          <w:szCs w:val="24"/>
          <w:u w:val="none"/>
          <w:rtl/>
        </w:rPr>
        <w:t xml:space="preserve"> מערכ</w:t>
      </w:r>
      <w:r w:rsidRPr="00270A01">
        <w:rPr>
          <w:rFonts w:cs="David" w:hint="cs"/>
          <w:b w:val="0"/>
          <w:bCs w:val="0"/>
          <w:szCs w:val="24"/>
          <w:u w:val="none"/>
          <w:rtl/>
        </w:rPr>
        <w:t xml:space="preserve">ת </w:t>
      </w:r>
      <w:r w:rsidRPr="00F05016">
        <w:rPr>
          <w:rFonts w:cs="David" w:hint="cs"/>
          <w:szCs w:val="24"/>
          <w:rtl/>
        </w:rPr>
        <w:t xml:space="preserve">מצלמות </w:t>
      </w:r>
      <w:r w:rsidR="008760D9" w:rsidRPr="00F05016">
        <w:rPr>
          <w:rFonts w:cs="David" w:hint="cs"/>
          <w:szCs w:val="24"/>
          <w:rtl/>
        </w:rPr>
        <w:t>הרכב</w:t>
      </w:r>
      <w:r>
        <w:rPr>
          <w:rFonts w:cs="David" w:hint="cs"/>
          <w:b w:val="0"/>
          <w:bCs w:val="0"/>
          <w:szCs w:val="24"/>
          <w:u w:val="none"/>
          <w:rtl/>
        </w:rPr>
        <w:t xml:space="preserve"> המוצע</w:t>
      </w:r>
      <w:r w:rsidRPr="00DC68C8">
        <w:rPr>
          <w:rFonts w:cs="David" w:hint="cs"/>
          <w:b w:val="0"/>
          <w:bCs w:val="0"/>
          <w:szCs w:val="24"/>
          <w:u w:val="none"/>
          <w:rtl/>
        </w:rPr>
        <w:t>ת</w:t>
      </w:r>
      <w:r w:rsidRPr="00270A01">
        <w:rPr>
          <w:rFonts w:cs="David" w:hint="cs"/>
          <w:b w:val="0"/>
          <w:bCs w:val="0"/>
          <w:szCs w:val="24"/>
          <w:u w:val="none"/>
          <w:rtl/>
        </w:rPr>
        <w:t xml:space="preserve"> ניסיון קודם במהלך השנים </w:t>
      </w:r>
      <w:r>
        <w:rPr>
          <w:rFonts w:cs="David" w:hint="cs"/>
          <w:b w:val="0"/>
          <w:bCs w:val="0"/>
          <w:szCs w:val="24"/>
          <w:u w:val="none"/>
          <w:rtl/>
        </w:rPr>
        <w:t>2013</w:t>
      </w:r>
      <w:r w:rsidRPr="00270A01">
        <w:rPr>
          <w:rFonts w:cs="David" w:hint="cs"/>
          <w:b w:val="0"/>
          <w:bCs w:val="0"/>
          <w:szCs w:val="24"/>
          <w:u w:val="none"/>
          <w:rtl/>
        </w:rPr>
        <w:t xml:space="preserve">, </w:t>
      </w:r>
      <w:r>
        <w:rPr>
          <w:rFonts w:cs="David" w:hint="cs"/>
          <w:b w:val="0"/>
          <w:bCs w:val="0"/>
          <w:szCs w:val="24"/>
          <w:u w:val="none"/>
          <w:rtl/>
        </w:rPr>
        <w:t>2014</w:t>
      </w:r>
      <w:r w:rsidRPr="00270A01">
        <w:rPr>
          <w:rFonts w:cs="David" w:hint="cs"/>
          <w:b w:val="0"/>
          <w:bCs w:val="0"/>
          <w:szCs w:val="24"/>
          <w:u w:val="none"/>
          <w:rtl/>
        </w:rPr>
        <w:t xml:space="preserve">, </w:t>
      </w:r>
      <w:r>
        <w:rPr>
          <w:rFonts w:cs="David" w:hint="cs"/>
          <w:b w:val="0"/>
          <w:bCs w:val="0"/>
          <w:szCs w:val="24"/>
          <w:u w:val="none"/>
          <w:rtl/>
        </w:rPr>
        <w:t>2015</w:t>
      </w:r>
      <w:r w:rsidRPr="00270A01">
        <w:rPr>
          <w:rFonts w:cs="David" w:hint="cs"/>
          <w:b w:val="0"/>
          <w:bCs w:val="0"/>
          <w:szCs w:val="24"/>
          <w:u w:val="none"/>
          <w:rtl/>
        </w:rPr>
        <w:t xml:space="preserve">, </w:t>
      </w:r>
      <w:r>
        <w:rPr>
          <w:rFonts w:cs="David" w:hint="cs"/>
          <w:b w:val="0"/>
          <w:bCs w:val="0"/>
          <w:szCs w:val="24"/>
          <w:u w:val="none"/>
          <w:rtl/>
        </w:rPr>
        <w:t>2016</w:t>
      </w:r>
      <w:r w:rsidRPr="00270A01">
        <w:rPr>
          <w:rFonts w:cs="David" w:hint="cs"/>
          <w:b w:val="0"/>
          <w:bCs w:val="0"/>
          <w:szCs w:val="24"/>
          <w:u w:val="none"/>
          <w:rtl/>
        </w:rPr>
        <w:t xml:space="preserve">, </w:t>
      </w:r>
      <w:r>
        <w:rPr>
          <w:rFonts w:cs="David" w:hint="cs"/>
          <w:b w:val="0"/>
          <w:bCs w:val="0"/>
          <w:szCs w:val="24"/>
          <w:u w:val="none"/>
          <w:rtl/>
        </w:rPr>
        <w:t>2017</w:t>
      </w:r>
      <w:r w:rsidRPr="00270A01">
        <w:rPr>
          <w:rFonts w:cs="David" w:hint="cs"/>
          <w:b w:val="0"/>
          <w:bCs w:val="0"/>
          <w:szCs w:val="24"/>
          <w:u w:val="none"/>
          <w:rtl/>
        </w:rPr>
        <w:t xml:space="preserve"> בייצור ואספקה של </w:t>
      </w:r>
      <w:r w:rsidRPr="00ED603A">
        <w:rPr>
          <w:rFonts w:cs="David" w:hint="cs"/>
          <w:b w:val="0"/>
          <w:bCs w:val="0"/>
          <w:szCs w:val="24"/>
          <w:u w:val="none"/>
          <w:rtl/>
        </w:rPr>
        <w:t>מצלמות</w:t>
      </w:r>
      <w:r>
        <w:rPr>
          <w:rFonts w:cs="David" w:hint="cs"/>
          <w:b w:val="0"/>
          <w:bCs w:val="0"/>
          <w:szCs w:val="24"/>
          <w:u w:val="none"/>
          <w:rtl/>
        </w:rPr>
        <w:t xml:space="preserve"> בהיקף מצטבר של לפחות 10,000 </w:t>
      </w:r>
      <w:r w:rsidRPr="00ED603A">
        <w:rPr>
          <w:rFonts w:cs="David" w:hint="cs"/>
          <w:szCs w:val="24"/>
          <w:rtl/>
        </w:rPr>
        <w:t>מצלמות</w:t>
      </w:r>
      <w:r>
        <w:rPr>
          <w:rFonts w:cs="David" w:hint="cs"/>
          <w:b w:val="0"/>
          <w:bCs w:val="0"/>
          <w:szCs w:val="24"/>
          <w:u w:val="none"/>
          <w:rtl/>
        </w:rPr>
        <w:t>.</w:t>
      </w:r>
    </w:p>
    <w:p w:rsidR="00A62174" w:rsidRPr="00B757C7" w:rsidRDefault="00A62174" w:rsidP="00EF74BF">
      <w:pPr>
        <w:pStyle w:val="affb"/>
        <w:numPr>
          <w:ilvl w:val="2"/>
          <w:numId w:val="19"/>
        </w:numPr>
        <w:spacing w:after="80" w:line="360" w:lineRule="auto"/>
        <w:ind w:left="1605" w:hanging="709"/>
        <w:jc w:val="both"/>
        <w:rPr>
          <w:rFonts w:cs="David"/>
          <w:b w:val="0"/>
          <w:bCs w:val="0"/>
          <w:szCs w:val="24"/>
          <w:u w:val="none"/>
        </w:rPr>
      </w:pPr>
      <w:r>
        <w:rPr>
          <w:rFonts w:cs="David" w:hint="cs"/>
          <w:b w:val="0"/>
          <w:bCs w:val="0"/>
          <w:szCs w:val="24"/>
          <w:u w:val="none"/>
          <w:rtl/>
        </w:rPr>
        <w:t>המציע יצרף המציע</w:t>
      </w:r>
      <w:r w:rsidRPr="00B757C7">
        <w:rPr>
          <w:rFonts w:cs="David" w:hint="cs"/>
          <w:b w:val="0"/>
          <w:bCs w:val="0"/>
          <w:szCs w:val="24"/>
          <w:u w:val="none"/>
          <w:rtl/>
        </w:rPr>
        <w:t xml:space="preserve"> ערבו</w:t>
      </w:r>
      <w:r w:rsidRPr="00B757C7">
        <w:rPr>
          <w:rFonts w:cs="David"/>
          <w:b w:val="0"/>
          <w:bCs w:val="0"/>
          <w:szCs w:val="24"/>
          <w:u w:val="none"/>
          <w:rtl/>
        </w:rPr>
        <w:t>ת בנקאית אוטונומית ובלתי מותנית</w:t>
      </w:r>
      <w:r w:rsidRPr="00B757C7">
        <w:rPr>
          <w:rFonts w:cs="David" w:hint="cs"/>
          <w:b w:val="0"/>
          <w:bCs w:val="0"/>
          <w:szCs w:val="24"/>
          <w:u w:val="none"/>
          <w:rtl/>
        </w:rPr>
        <w:t xml:space="preserve"> </w:t>
      </w:r>
      <w:r w:rsidRPr="00B757C7">
        <w:rPr>
          <w:rFonts w:cs="David" w:hint="cs"/>
          <w:szCs w:val="24"/>
          <w:u w:val="none"/>
          <w:rtl/>
        </w:rPr>
        <w:t>לטובת משטרת ישראל</w:t>
      </w:r>
      <w:r w:rsidRPr="00B757C7">
        <w:rPr>
          <w:rFonts w:cs="David"/>
          <w:b w:val="0"/>
          <w:bCs w:val="0"/>
          <w:szCs w:val="24"/>
          <w:u w:val="none"/>
          <w:rtl/>
        </w:rPr>
        <w:t xml:space="preserve"> מאת בנק בישראל או ערבות מאת חברת ביטוח </w:t>
      </w:r>
      <w:r w:rsidRPr="00B757C7">
        <w:rPr>
          <w:rFonts w:cs="David" w:hint="cs"/>
          <w:b w:val="0"/>
          <w:bCs w:val="0"/>
          <w:szCs w:val="24"/>
          <w:u w:val="none"/>
          <w:rtl/>
        </w:rPr>
        <w:t>שברשותה רישיון לעסוק בביטוח עפ"י חוק הפיקוח על שירותים פיננסיים (ביטוח), התשמ"א-1981, המאושרת</w:t>
      </w:r>
      <w:r w:rsidRPr="00B757C7">
        <w:rPr>
          <w:rFonts w:cs="David"/>
          <w:b w:val="0"/>
          <w:bCs w:val="0"/>
          <w:szCs w:val="24"/>
          <w:u w:val="none"/>
          <w:rtl/>
        </w:rPr>
        <w:t xml:space="preserve"> ע"י משרד האוצר לעניין זה</w:t>
      </w:r>
      <w:r w:rsidRPr="00B757C7">
        <w:rPr>
          <w:rFonts w:cs="David" w:hint="cs"/>
          <w:b w:val="0"/>
          <w:bCs w:val="0"/>
          <w:szCs w:val="24"/>
          <w:u w:val="none"/>
          <w:rtl/>
        </w:rPr>
        <w:t>,</w:t>
      </w:r>
      <w:r w:rsidRPr="00B757C7">
        <w:rPr>
          <w:rFonts w:cs="David"/>
          <w:b w:val="0"/>
          <w:bCs w:val="0"/>
          <w:szCs w:val="24"/>
          <w:u w:val="none"/>
          <w:rtl/>
        </w:rPr>
        <w:t xml:space="preserve"> כבטוחה </w:t>
      </w:r>
      <w:r w:rsidRPr="00B757C7">
        <w:rPr>
          <w:rFonts w:cs="David"/>
          <w:szCs w:val="24"/>
          <w:u w:val="none"/>
          <w:rtl/>
        </w:rPr>
        <w:t>של המציע</w:t>
      </w:r>
      <w:r w:rsidRPr="00B757C7">
        <w:rPr>
          <w:rFonts w:cs="David" w:hint="cs"/>
          <w:szCs w:val="24"/>
          <w:u w:val="none"/>
          <w:rtl/>
        </w:rPr>
        <w:t>, ושלו בלבד,</w:t>
      </w:r>
      <w:r w:rsidRPr="00B757C7">
        <w:rPr>
          <w:rFonts w:cs="David" w:hint="cs"/>
          <w:b w:val="0"/>
          <w:bCs w:val="0"/>
          <w:szCs w:val="24"/>
          <w:u w:val="none"/>
          <w:rtl/>
        </w:rPr>
        <w:t xml:space="preserve"> </w:t>
      </w:r>
      <w:r w:rsidRPr="00B757C7">
        <w:rPr>
          <w:rFonts w:cs="David"/>
          <w:b w:val="0"/>
          <w:bCs w:val="0"/>
          <w:szCs w:val="24"/>
          <w:u w:val="none"/>
          <w:rtl/>
        </w:rPr>
        <w:t>לקיום תנאי המכרז</w:t>
      </w:r>
      <w:r w:rsidRPr="00B757C7">
        <w:rPr>
          <w:rFonts w:cs="David" w:hint="cs"/>
          <w:b w:val="0"/>
          <w:bCs w:val="0"/>
          <w:szCs w:val="24"/>
          <w:u w:val="none"/>
          <w:rtl/>
        </w:rPr>
        <w:t xml:space="preserve"> </w:t>
      </w:r>
      <w:r w:rsidRPr="00B757C7">
        <w:rPr>
          <w:rFonts w:cs="David"/>
          <w:b w:val="0"/>
          <w:bCs w:val="0"/>
          <w:szCs w:val="24"/>
          <w:u w:val="none"/>
          <w:rtl/>
        </w:rPr>
        <w:t>על</w:t>
      </w:r>
      <w:r w:rsidRPr="00B757C7">
        <w:rPr>
          <w:rFonts w:cs="David" w:hint="cs"/>
          <w:b w:val="0"/>
          <w:bCs w:val="0"/>
          <w:szCs w:val="24"/>
          <w:u w:val="none"/>
          <w:rtl/>
        </w:rPr>
        <w:t xml:space="preserve"> </w:t>
      </w:r>
      <w:r w:rsidRPr="00B757C7">
        <w:rPr>
          <w:rFonts w:cs="David"/>
          <w:b w:val="0"/>
          <w:bCs w:val="0"/>
          <w:szCs w:val="24"/>
          <w:u w:val="none"/>
          <w:rtl/>
        </w:rPr>
        <w:t>ס</w:t>
      </w:r>
      <w:r w:rsidRPr="00B757C7">
        <w:rPr>
          <w:rFonts w:cs="David" w:hint="cs"/>
          <w:b w:val="0"/>
          <w:bCs w:val="0"/>
          <w:szCs w:val="24"/>
          <w:u w:val="none"/>
          <w:rtl/>
        </w:rPr>
        <w:t>ך</w:t>
      </w:r>
      <w:r>
        <w:rPr>
          <w:rFonts w:cs="David" w:hint="cs"/>
          <w:b w:val="0"/>
          <w:bCs w:val="0"/>
          <w:szCs w:val="24"/>
          <w:highlight w:val="yellow"/>
          <w:u w:val="none"/>
          <w:rtl/>
        </w:rPr>
        <w:t xml:space="preserve"> </w:t>
      </w:r>
      <w:r w:rsidR="001D2DC8">
        <w:rPr>
          <w:rFonts w:cs="David"/>
          <w:b w:val="0"/>
          <w:bCs w:val="0"/>
          <w:szCs w:val="24"/>
          <w:highlight w:val="yellow"/>
          <w:u w:val="none"/>
        </w:rPr>
        <w:t>70</w:t>
      </w:r>
      <w:r w:rsidR="00441E82">
        <w:rPr>
          <w:rFonts w:cs="David"/>
          <w:b w:val="0"/>
          <w:bCs w:val="0"/>
          <w:szCs w:val="24"/>
          <w:highlight w:val="yellow"/>
          <w:u w:val="none"/>
        </w:rPr>
        <w:t>,000</w:t>
      </w:r>
      <w:r>
        <w:rPr>
          <w:rFonts w:cs="David"/>
          <w:b w:val="0"/>
          <w:bCs w:val="0"/>
          <w:szCs w:val="24"/>
          <w:highlight w:val="yellow"/>
          <w:u w:val="none"/>
        </w:rPr>
        <w:t xml:space="preserve"> </w:t>
      </w:r>
      <w:r>
        <w:rPr>
          <w:rFonts w:cs="David" w:hint="cs"/>
          <w:b w:val="0"/>
          <w:bCs w:val="0"/>
          <w:szCs w:val="24"/>
          <w:highlight w:val="yellow"/>
          <w:u w:val="none"/>
          <w:rtl/>
        </w:rPr>
        <w:t xml:space="preserve"> </w:t>
      </w:r>
      <w:r w:rsidRPr="00B757C7">
        <w:rPr>
          <w:rFonts w:cs="David" w:hint="cs"/>
          <w:b w:val="0"/>
          <w:bCs w:val="0"/>
          <w:szCs w:val="24"/>
          <w:highlight w:val="yellow"/>
          <w:u w:val="none"/>
          <w:rtl/>
        </w:rPr>
        <w:t>₪</w:t>
      </w:r>
      <w:r w:rsidRPr="00B757C7">
        <w:rPr>
          <w:rFonts w:cs="David" w:hint="cs"/>
          <w:b w:val="0"/>
          <w:bCs w:val="0"/>
          <w:szCs w:val="24"/>
          <w:u w:val="none"/>
          <w:rtl/>
        </w:rPr>
        <w:t xml:space="preserve"> </w:t>
      </w:r>
      <w:r w:rsidRPr="00B757C7">
        <w:rPr>
          <w:rFonts w:cs="David"/>
          <w:b w:val="0"/>
          <w:bCs w:val="0"/>
          <w:szCs w:val="24"/>
          <w:u w:val="none"/>
          <w:rtl/>
        </w:rPr>
        <w:t xml:space="preserve">אשר תהא בתוקף </w:t>
      </w:r>
      <w:r w:rsidRPr="00B757C7">
        <w:rPr>
          <w:rFonts w:cs="David" w:hint="cs"/>
          <w:b w:val="0"/>
          <w:bCs w:val="0"/>
          <w:szCs w:val="24"/>
          <w:u w:val="none"/>
          <w:rtl/>
        </w:rPr>
        <w:t xml:space="preserve">מהמועד האחרון להגשת הצעות ועד </w:t>
      </w:r>
      <w:r w:rsidRPr="00B757C7">
        <w:rPr>
          <w:rFonts w:cs="David"/>
          <w:b w:val="0"/>
          <w:bCs w:val="0"/>
          <w:szCs w:val="24"/>
          <w:u w:val="none"/>
          <w:rtl/>
        </w:rPr>
        <w:t>ל</w:t>
      </w:r>
      <w:r w:rsidRPr="00B757C7">
        <w:rPr>
          <w:rFonts w:cs="David" w:hint="cs"/>
          <w:b w:val="0"/>
          <w:bCs w:val="0"/>
          <w:szCs w:val="24"/>
          <w:u w:val="none"/>
          <w:rtl/>
        </w:rPr>
        <w:t xml:space="preserve">יום </w:t>
      </w:r>
      <w:r w:rsidR="00441E82" w:rsidRPr="00441E82">
        <w:rPr>
          <w:rFonts w:cs="David"/>
          <w:b w:val="0"/>
          <w:bCs w:val="0"/>
          <w:szCs w:val="24"/>
          <w:highlight w:val="yellow"/>
          <w:u w:val="none"/>
        </w:rPr>
        <w:t>23</w:t>
      </w:r>
      <w:r w:rsidRPr="00441E82">
        <w:rPr>
          <w:rFonts w:cs="David"/>
          <w:b w:val="0"/>
          <w:bCs w:val="0"/>
          <w:szCs w:val="24"/>
          <w:highlight w:val="yellow"/>
          <w:u w:val="none"/>
        </w:rPr>
        <w:t>/</w:t>
      </w:r>
      <w:r w:rsidR="00441E82" w:rsidRPr="00441E82">
        <w:rPr>
          <w:rFonts w:cs="David"/>
          <w:b w:val="0"/>
          <w:bCs w:val="0"/>
          <w:szCs w:val="24"/>
          <w:highlight w:val="yellow"/>
          <w:u w:val="none"/>
        </w:rPr>
        <w:t>07</w:t>
      </w:r>
      <w:r w:rsidRPr="00441E82">
        <w:rPr>
          <w:rFonts w:cs="David"/>
          <w:b w:val="0"/>
          <w:bCs w:val="0"/>
          <w:szCs w:val="24"/>
          <w:highlight w:val="yellow"/>
          <w:u w:val="none"/>
        </w:rPr>
        <w:t>/</w:t>
      </w:r>
      <w:r w:rsidR="00441E82" w:rsidRPr="00441E82">
        <w:rPr>
          <w:rFonts w:cs="David"/>
          <w:szCs w:val="24"/>
          <w:highlight w:val="yellow"/>
        </w:rPr>
        <w:t>2018</w:t>
      </w:r>
      <w:r w:rsidRPr="00B757C7">
        <w:rPr>
          <w:rFonts w:cs="David" w:hint="cs"/>
          <w:b w:val="0"/>
          <w:bCs w:val="0"/>
          <w:szCs w:val="24"/>
          <w:u w:val="none"/>
          <w:rtl/>
        </w:rPr>
        <w:t xml:space="preserve"> </w:t>
      </w:r>
      <w:r w:rsidRPr="00B757C7">
        <w:rPr>
          <w:rFonts w:cs="David" w:hint="cs"/>
          <w:szCs w:val="24"/>
          <w:u w:val="none"/>
          <w:rtl/>
        </w:rPr>
        <w:t>[להלן: "ערבות מכרז"]</w:t>
      </w:r>
      <w:r w:rsidRPr="00B757C7">
        <w:rPr>
          <w:rFonts w:cs="David" w:hint="cs"/>
          <w:b w:val="0"/>
          <w:bCs w:val="0"/>
          <w:szCs w:val="24"/>
          <w:u w:val="none"/>
          <w:rtl/>
        </w:rPr>
        <w:t>.</w:t>
      </w:r>
      <w:r w:rsidRPr="00B757C7">
        <w:rPr>
          <w:rFonts w:ascii="David" w:hAnsi="David" w:cs="David" w:hint="cs"/>
          <w:b w:val="0"/>
          <w:bCs w:val="0"/>
          <w:color w:val="800080"/>
          <w:szCs w:val="24"/>
          <w:u w:val="none"/>
          <w:rtl/>
        </w:rPr>
        <w:t xml:space="preserve"> </w:t>
      </w:r>
    </w:p>
    <w:p w:rsidR="00A62174" w:rsidRDefault="00A62174" w:rsidP="00A62174">
      <w:pPr>
        <w:spacing w:after="80" w:line="360" w:lineRule="auto"/>
        <w:ind w:left="792"/>
        <w:jc w:val="center"/>
        <w:rPr>
          <w:rFonts w:cs="David"/>
          <w:color w:val="0070C0"/>
          <w:sz w:val="18"/>
          <w:szCs w:val="22"/>
          <w:u w:val="none"/>
          <w:rtl/>
        </w:rPr>
      </w:pPr>
      <w:r w:rsidRPr="00F26817">
        <w:rPr>
          <w:rFonts w:ascii="David" w:hAnsi="David" w:cs="David"/>
          <w:sz w:val="22"/>
          <w:szCs w:val="24"/>
          <w:u w:val="none"/>
          <w:rtl/>
        </w:rPr>
        <w:t>אי צירוף</w:t>
      </w:r>
      <w:r w:rsidRPr="00F26817">
        <w:rPr>
          <w:rFonts w:ascii="David" w:hAnsi="David" w:cs="David"/>
          <w:b w:val="0"/>
          <w:bCs w:val="0"/>
          <w:sz w:val="22"/>
          <w:szCs w:val="24"/>
          <w:u w:val="none"/>
          <w:rtl/>
        </w:rPr>
        <w:t xml:space="preserve"> </w:t>
      </w:r>
      <w:r w:rsidRPr="00F26817">
        <w:rPr>
          <w:rFonts w:ascii="David" w:hAnsi="David" w:cs="David"/>
          <w:sz w:val="22"/>
          <w:szCs w:val="24"/>
          <w:u w:val="none"/>
          <w:rtl/>
        </w:rPr>
        <w:t xml:space="preserve">ערבות </w:t>
      </w:r>
      <w:r w:rsidRPr="00F26817">
        <w:rPr>
          <w:rFonts w:ascii="David" w:hAnsi="David" w:cs="David" w:hint="cs"/>
          <w:sz w:val="22"/>
          <w:szCs w:val="24"/>
          <w:rtl/>
        </w:rPr>
        <w:t>מקורית ובהתאם לדרישות סעיף זה</w:t>
      </w:r>
      <w:r w:rsidRPr="00F26817">
        <w:rPr>
          <w:rFonts w:ascii="David" w:hAnsi="David" w:cs="David" w:hint="cs"/>
          <w:sz w:val="22"/>
          <w:szCs w:val="24"/>
          <w:u w:val="none"/>
          <w:rtl/>
        </w:rPr>
        <w:t xml:space="preserve"> תגרום לפסילת ה</w:t>
      </w:r>
      <w:r w:rsidRPr="00F26817">
        <w:rPr>
          <w:rFonts w:ascii="David" w:hAnsi="David" w:cs="David"/>
          <w:sz w:val="22"/>
          <w:szCs w:val="24"/>
          <w:u w:val="none"/>
          <w:rtl/>
        </w:rPr>
        <w:t>הצעה.</w:t>
      </w:r>
    </w:p>
    <w:p w:rsidR="00AE1DEC" w:rsidRPr="0048216D" w:rsidRDefault="00AE1DEC" w:rsidP="00AE1DEC">
      <w:pPr>
        <w:pStyle w:val="affb"/>
        <w:spacing w:after="80" w:line="360" w:lineRule="auto"/>
        <w:ind w:left="435"/>
        <w:jc w:val="both"/>
        <w:rPr>
          <w:rFonts w:cs="David"/>
          <w:sz w:val="16"/>
          <w:szCs w:val="24"/>
          <w:rtl/>
        </w:rPr>
      </w:pPr>
      <w:r w:rsidRPr="0048216D">
        <w:rPr>
          <w:rFonts w:cs="David" w:hint="cs"/>
          <w:sz w:val="16"/>
          <w:szCs w:val="24"/>
          <w:rtl/>
        </w:rPr>
        <w:t xml:space="preserve">יובהר לעניין תנאי </w:t>
      </w:r>
      <w:r>
        <w:rPr>
          <w:rFonts w:cs="David" w:hint="cs"/>
          <w:sz w:val="16"/>
          <w:szCs w:val="24"/>
          <w:rtl/>
        </w:rPr>
        <w:t>ה</w:t>
      </w:r>
      <w:r w:rsidRPr="0048216D">
        <w:rPr>
          <w:rFonts w:cs="David" w:hint="cs"/>
          <w:sz w:val="16"/>
          <w:szCs w:val="24"/>
          <w:rtl/>
        </w:rPr>
        <w:t xml:space="preserve">סף : </w:t>
      </w:r>
    </w:p>
    <w:p w:rsidR="00AE1DEC" w:rsidRDefault="00AE1DEC" w:rsidP="00A62174">
      <w:pPr>
        <w:pStyle w:val="affb"/>
        <w:spacing w:after="80" w:line="360" w:lineRule="auto"/>
        <w:ind w:left="435"/>
        <w:jc w:val="both"/>
        <w:rPr>
          <w:rFonts w:cs="David"/>
          <w:b w:val="0"/>
          <w:bCs w:val="0"/>
          <w:sz w:val="24"/>
          <w:szCs w:val="24"/>
          <w:u w:val="none"/>
          <w:rtl/>
        </w:rPr>
      </w:pPr>
      <w:r w:rsidRPr="007F408D">
        <w:rPr>
          <w:rFonts w:cs="David" w:hint="cs"/>
          <w:sz w:val="24"/>
          <w:szCs w:val="24"/>
          <w:u w:val="none"/>
          <w:rtl/>
        </w:rPr>
        <w:t xml:space="preserve">"מערכות </w:t>
      </w:r>
      <w:r w:rsidR="00A62174" w:rsidRPr="007F408D">
        <w:rPr>
          <w:rFonts w:cs="David" w:hint="cs"/>
          <w:sz w:val="24"/>
          <w:szCs w:val="24"/>
          <w:u w:val="none"/>
          <w:rtl/>
        </w:rPr>
        <w:t>טכנולוגיות</w:t>
      </w:r>
      <w:r w:rsidRPr="007F408D">
        <w:rPr>
          <w:rFonts w:cs="David" w:hint="cs"/>
          <w:sz w:val="24"/>
          <w:szCs w:val="24"/>
          <w:u w:val="none"/>
          <w:rtl/>
        </w:rPr>
        <w:t>"</w:t>
      </w:r>
      <w:r w:rsidRPr="007F408D">
        <w:rPr>
          <w:rFonts w:cs="David" w:hint="cs"/>
          <w:b w:val="0"/>
          <w:bCs w:val="0"/>
          <w:sz w:val="24"/>
          <w:szCs w:val="24"/>
          <w:u w:val="none"/>
          <w:rtl/>
        </w:rPr>
        <w:t xml:space="preserve">- מערכות המשלבות </w:t>
      </w:r>
      <w:r w:rsidR="00A62174" w:rsidRPr="007F408D">
        <w:rPr>
          <w:rFonts w:cs="David" w:hint="cs"/>
          <w:b w:val="0"/>
          <w:bCs w:val="0"/>
          <w:sz w:val="24"/>
          <w:szCs w:val="24"/>
          <w:u w:val="none"/>
          <w:rtl/>
        </w:rPr>
        <w:t>חומרה ותוכנה.</w:t>
      </w:r>
      <w:r>
        <w:rPr>
          <w:rFonts w:cs="David" w:hint="cs"/>
          <w:b w:val="0"/>
          <w:bCs w:val="0"/>
          <w:sz w:val="24"/>
          <w:szCs w:val="24"/>
          <w:u w:val="none"/>
          <w:rtl/>
        </w:rPr>
        <w:t xml:space="preserve"> </w:t>
      </w:r>
    </w:p>
    <w:p w:rsidR="007F408D" w:rsidRPr="0048216D" w:rsidRDefault="007F408D" w:rsidP="00ED2FA9">
      <w:pPr>
        <w:pStyle w:val="affb"/>
        <w:spacing w:after="80" w:line="360" w:lineRule="auto"/>
        <w:ind w:left="435"/>
        <w:jc w:val="both"/>
        <w:rPr>
          <w:rFonts w:cs="David"/>
          <w:b w:val="0"/>
          <w:bCs w:val="0"/>
          <w:sz w:val="24"/>
          <w:szCs w:val="24"/>
          <w:u w:val="none"/>
          <w:rtl/>
        </w:rPr>
      </w:pPr>
      <w:r>
        <w:rPr>
          <w:rFonts w:cs="David" w:hint="cs"/>
          <w:sz w:val="24"/>
          <w:szCs w:val="24"/>
          <w:u w:val="none"/>
          <w:rtl/>
        </w:rPr>
        <w:t xml:space="preserve">"מצלמת רכב" </w:t>
      </w:r>
      <w:r>
        <w:rPr>
          <w:rFonts w:cs="David"/>
          <w:b w:val="0"/>
          <w:bCs w:val="0"/>
          <w:sz w:val="24"/>
          <w:szCs w:val="24"/>
          <w:u w:val="none"/>
          <w:rtl/>
        </w:rPr>
        <w:t>–</w:t>
      </w:r>
      <w:r>
        <w:rPr>
          <w:rFonts w:cs="David" w:hint="cs"/>
          <w:b w:val="0"/>
          <w:bCs w:val="0"/>
          <w:sz w:val="24"/>
          <w:szCs w:val="24"/>
          <w:u w:val="none"/>
          <w:rtl/>
        </w:rPr>
        <w:t xml:space="preserve"> מצלמ</w:t>
      </w:r>
      <w:r w:rsidR="00ED2FA9">
        <w:rPr>
          <w:rFonts w:cs="David" w:hint="cs"/>
          <w:b w:val="0"/>
          <w:bCs w:val="0"/>
          <w:sz w:val="24"/>
          <w:szCs w:val="24"/>
          <w:u w:val="none"/>
          <w:rtl/>
        </w:rPr>
        <w:t>ות</w:t>
      </w:r>
      <w:r>
        <w:rPr>
          <w:rFonts w:cs="David" w:hint="cs"/>
          <w:b w:val="0"/>
          <w:bCs w:val="0"/>
          <w:sz w:val="24"/>
          <w:szCs w:val="24"/>
          <w:u w:val="none"/>
          <w:rtl/>
        </w:rPr>
        <w:t xml:space="preserve"> ייעודי</w:t>
      </w:r>
      <w:r w:rsidR="00ED2FA9">
        <w:rPr>
          <w:rFonts w:cs="David" w:hint="cs"/>
          <w:b w:val="0"/>
          <w:bCs w:val="0"/>
          <w:sz w:val="24"/>
          <w:szCs w:val="24"/>
          <w:u w:val="none"/>
          <w:rtl/>
        </w:rPr>
        <w:t>ו</w:t>
      </w:r>
      <w:r>
        <w:rPr>
          <w:rFonts w:cs="David" w:hint="cs"/>
          <w:b w:val="0"/>
          <w:bCs w:val="0"/>
          <w:sz w:val="24"/>
          <w:szCs w:val="24"/>
          <w:u w:val="none"/>
          <w:rtl/>
        </w:rPr>
        <w:t>ת להרכבה ברכב.</w:t>
      </w:r>
    </w:p>
    <w:p w:rsidR="00353D00" w:rsidRDefault="00353D00" w:rsidP="00E061A6">
      <w:pPr>
        <w:pStyle w:val="affb"/>
        <w:spacing w:after="80" w:line="360" w:lineRule="auto"/>
        <w:ind w:left="435"/>
        <w:jc w:val="both"/>
        <w:rPr>
          <w:rFonts w:cs="David"/>
          <w:b w:val="0"/>
          <w:bCs w:val="0"/>
          <w:sz w:val="24"/>
          <w:szCs w:val="24"/>
          <w:u w:val="none"/>
          <w:rtl/>
        </w:rPr>
      </w:pPr>
      <w:r>
        <w:rPr>
          <w:rFonts w:cs="David" w:hint="cs"/>
          <w:sz w:val="24"/>
          <w:szCs w:val="24"/>
          <w:u w:val="none"/>
          <w:rtl/>
        </w:rPr>
        <w:t xml:space="preserve">"מצלמות"  </w:t>
      </w:r>
      <w:r w:rsidRPr="007874BC">
        <w:rPr>
          <w:rFonts w:cs="David" w:hint="cs"/>
          <w:b w:val="0"/>
          <w:bCs w:val="0"/>
          <w:sz w:val="24"/>
          <w:szCs w:val="24"/>
          <w:u w:val="none"/>
          <w:rtl/>
        </w:rPr>
        <w:t>-</w:t>
      </w:r>
      <w:r>
        <w:rPr>
          <w:rFonts w:cs="David" w:hint="cs"/>
          <w:sz w:val="24"/>
          <w:szCs w:val="24"/>
          <w:u w:val="none"/>
          <w:rtl/>
        </w:rPr>
        <w:t xml:space="preserve"> </w:t>
      </w:r>
      <w:r w:rsidRPr="007874BC">
        <w:rPr>
          <w:rFonts w:cs="David" w:hint="cs"/>
          <w:b w:val="0"/>
          <w:bCs w:val="0"/>
          <w:sz w:val="24"/>
          <w:szCs w:val="24"/>
          <w:u w:val="none"/>
          <w:rtl/>
        </w:rPr>
        <w:t xml:space="preserve">כל סוג של מצלמה ולא בהכרח מצלמת </w:t>
      </w:r>
      <w:r w:rsidR="00E061A6">
        <w:rPr>
          <w:rFonts w:cs="David" w:hint="cs"/>
          <w:b w:val="0"/>
          <w:bCs w:val="0"/>
          <w:sz w:val="24"/>
          <w:szCs w:val="24"/>
          <w:u w:val="none"/>
          <w:rtl/>
        </w:rPr>
        <w:t>רכב</w:t>
      </w:r>
      <w:r w:rsidRPr="007874BC">
        <w:rPr>
          <w:rFonts w:cs="David" w:hint="cs"/>
          <w:b w:val="0"/>
          <w:bCs w:val="0"/>
          <w:sz w:val="24"/>
          <w:szCs w:val="24"/>
          <w:u w:val="none"/>
          <w:rtl/>
        </w:rPr>
        <w:t>.</w:t>
      </w:r>
    </w:p>
    <w:p w:rsidR="00353D00" w:rsidRDefault="00353D00" w:rsidP="00353D00">
      <w:pPr>
        <w:pStyle w:val="affb"/>
        <w:spacing w:after="80" w:line="360" w:lineRule="auto"/>
        <w:ind w:left="435"/>
        <w:jc w:val="both"/>
        <w:rPr>
          <w:rFonts w:cs="David"/>
          <w:b w:val="0"/>
          <w:bCs w:val="0"/>
          <w:sz w:val="24"/>
          <w:szCs w:val="24"/>
          <w:u w:val="none"/>
          <w:rtl/>
        </w:rPr>
      </w:pPr>
      <w:r>
        <w:rPr>
          <w:rFonts w:cs="David" w:hint="cs"/>
          <w:sz w:val="24"/>
          <w:szCs w:val="24"/>
          <w:u w:val="none"/>
          <w:rtl/>
        </w:rPr>
        <w:t xml:space="preserve">"ערבות מכרז" </w:t>
      </w:r>
      <w:r>
        <w:rPr>
          <w:rFonts w:cs="David"/>
          <w:b w:val="0"/>
          <w:bCs w:val="0"/>
          <w:sz w:val="24"/>
          <w:szCs w:val="24"/>
          <w:u w:val="none"/>
          <w:rtl/>
        </w:rPr>
        <w:t>–</w:t>
      </w:r>
      <w:r>
        <w:rPr>
          <w:rFonts w:cs="David" w:hint="cs"/>
          <w:b w:val="0"/>
          <w:bCs w:val="0"/>
          <w:sz w:val="24"/>
          <w:szCs w:val="24"/>
          <w:u w:val="none"/>
          <w:rtl/>
        </w:rPr>
        <w:t xml:space="preserve"> לכל הצעה (לכל דגם) תוגש ערבות נפרדת כמפורט בהרחבה בסעיף 0.6.3  </w:t>
      </w:r>
    </w:p>
    <w:p w:rsidR="00353D00" w:rsidRPr="00353D00" w:rsidRDefault="00353D00" w:rsidP="00353D00">
      <w:pPr>
        <w:spacing w:after="80" w:line="360" w:lineRule="auto"/>
        <w:jc w:val="both"/>
        <w:rPr>
          <w:rFonts w:cs="David"/>
          <w:b w:val="0"/>
          <w:bCs w:val="0"/>
          <w:sz w:val="24"/>
          <w:szCs w:val="24"/>
          <w:u w:val="none"/>
          <w:rtl/>
        </w:rPr>
      </w:pPr>
      <w:r>
        <w:rPr>
          <w:rFonts w:cs="David" w:hint="cs"/>
          <w:b w:val="0"/>
          <w:bCs w:val="0"/>
          <w:sz w:val="24"/>
          <w:szCs w:val="24"/>
          <w:u w:val="none"/>
          <w:rtl/>
        </w:rPr>
        <w:t xml:space="preserve">                                 </w:t>
      </w:r>
      <w:r w:rsidRPr="00353D00">
        <w:rPr>
          <w:rFonts w:cs="David" w:hint="cs"/>
          <w:b w:val="0"/>
          <w:bCs w:val="0"/>
          <w:sz w:val="24"/>
          <w:szCs w:val="24"/>
          <w:u w:val="none"/>
          <w:rtl/>
        </w:rPr>
        <w:t>למכרז.</w:t>
      </w:r>
    </w:p>
    <w:p w:rsidR="009B79DF" w:rsidRDefault="009B79DF" w:rsidP="00AE1DEC">
      <w:pPr>
        <w:ind w:left="794"/>
        <w:jc w:val="both"/>
        <w:rPr>
          <w:rFonts w:cs="David"/>
          <w:b w:val="0"/>
          <w:bCs w:val="0"/>
          <w:szCs w:val="24"/>
          <w:u w:val="none"/>
          <w:rtl/>
        </w:rPr>
      </w:pPr>
    </w:p>
    <w:p w:rsidR="00AE1DEC" w:rsidRPr="009B79DF" w:rsidRDefault="00AE1DEC" w:rsidP="00EF74BF">
      <w:pPr>
        <w:pStyle w:val="affb"/>
        <w:numPr>
          <w:ilvl w:val="0"/>
          <w:numId w:val="19"/>
        </w:numPr>
        <w:jc w:val="both"/>
        <w:rPr>
          <w:rFonts w:cs="David"/>
          <w:sz w:val="22"/>
          <w:szCs w:val="28"/>
          <w:u w:val="none"/>
        </w:rPr>
      </w:pPr>
      <w:r w:rsidRPr="009B79DF">
        <w:rPr>
          <w:rFonts w:cs="David" w:hint="cs"/>
          <w:sz w:val="22"/>
          <w:szCs w:val="28"/>
          <w:u w:val="none"/>
          <w:rtl/>
        </w:rPr>
        <w:t xml:space="preserve">תקופת ההתקשרות </w:t>
      </w:r>
      <w:r w:rsidRPr="009B79DF">
        <w:rPr>
          <w:rFonts w:cs="David" w:hint="cs"/>
          <w:sz w:val="22"/>
          <w:szCs w:val="28"/>
          <w:rtl/>
        </w:rPr>
        <w:t>לאספקה</w:t>
      </w:r>
      <w:r w:rsidRPr="009B79DF">
        <w:rPr>
          <w:rFonts w:cs="David" w:hint="cs"/>
          <w:sz w:val="22"/>
          <w:szCs w:val="28"/>
          <w:u w:val="none"/>
          <w:rtl/>
        </w:rPr>
        <w:t xml:space="preserve"> תהא ל </w:t>
      </w:r>
      <w:r w:rsidRPr="009B79DF">
        <w:rPr>
          <w:rFonts w:cs="David"/>
          <w:sz w:val="22"/>
          <w:szCs w:val="28"/>
          <w:u w:val="none"/>
          <w:rtl/>
        </w:rPr>
        <w:t>–</w:t>
      </w:r>
      <w:r w:rsidRPr="009B79DF">
        <w:rPr>
          <w:rFonts w:cs="David" w:hint="cs"/>
          <w:sz w:val="22"/>
          <w:szCs w:val="28"/>
          <w:u w:val="none"/>
          <w:rtl/>
        </w:rPr>
        <w:t xml:space="preserve"> </w:t>
      </w:r>
      <w:r w:rsidR="0008610F" w:rsidRPr="009B79DF">
        <w:rPr>
          <w:rFonts w:cs="David" w:hint="cs"/>
          <w:sz w:val="22"/>
          <w:szCs w:val="28"/>
          <w:u w:val="none"/>
          <w:rtl/>
        </w:rPr>
        <w:t>3</w:t>
      </w:r>
      <w:r w:rsidRPr="009B79DF">
        <w:rPr>
          <w:rFonts w:cs="David" w:hint="cs"/>
          <w:sz w:val="22"/>
          <w:szCs w:val="28"/>
          <w:u w:val="none"/>
          <w:rtl/>
        </w:rPr>
        <w:t xml:space="preserve"> שנים + אופציה ל </w:t>
      </w:r>
      <w:r w:rsidRPr="009B79DF">
        <w:rPr>
          <w:rFonts w:cs="David"/>
          <w:sz w:val="22"/>
          <w:szCs w:val="28"/>
          <w:u w:val="none"/>
          <w:rtl/>
        </w:rPr>
        <w:t>–</w:t>
      </w:r>
      <w:r w:rsidRPr="009B79DF">
        <w:rPr>
          <w:rFonts w:cs="David" w:hint="cs"/>
          <w:sz w:val="22"/>
          <w:szCs w:val="28"/>
          <w:u w:val="none"/>
          <w:rtl/>
        </w:rPr>
        <w:t xml:space="preserve"> </w:t>
      </w:r>
      <w:r w:rsidR="0008610F" w:rsidRPr="009B79DF">
        <w:rPr>
          <w:rFonts w:cs="David" w:hint="cs"/>
          <w:sz w:val="22"/>
          <w:szCs w:val="28"/>
          <w:u w:val="none"/>
          <w:rtl/>
        </w:rPr>
        <w:t>7</w:t>
      </w:r>
      <w:r w:rsidRPr="009B79DF">
        <w:rPr>
          <w:rFonts w:cs="David" w:hint="cs"/>
          <w:sz w:val="22"/>
          <w:szCs w:val="28"/>
          <w:u w:val="none"/>
          <w:rtl/>
        </w:rPr>
        <w:t xml:space="preserve"> שנים נוספות.</w:t>
      </w:r>
    </w:p>
    <w:p w:rsidR="00AE1DEC" w:rsidRDefault="00AE1DEC" w:rsidP="00F92333">
      <w:pPr>
        <w:jc w:val="both"/>
        <w:rPr>
          <w:rFonts w:cs="David"/>
          <w:b w:val="0"/>
          <w:bCs w:val="0"/>
          <w:szCs w:val="24"/>
          <w:u w:val="none"/>
          <w:rtl/>
        </w:rPr>
      </w:pPr>
      <w:r>
        <w:rPr>
          <w:rFonts w:cs="David" w:hint="cs"/>
          <w:sz w:val="22"/>
          <w:szCs w:val="28"/>
          <w:u w:val="none"/>
          <w:rtl/>
        </w:rPr>
        <w:t xml:space="preserve">       </w:t>
      </w:r>
      <w:r w:rsidRPr="00A80B11">
        <w:rPr>
          <w:rFonts w:cs="David" w:hint="cs"/>
          <w:sz w:val="22"/>
          <w:szCs w:val="28"/>
          <w:u w:val="none"/>
          <w:rtl/>
        </w:rPr>
        <w:t xml:space="preserve">תקופת ההתקשרות </w:t>
      </w:r>
      <w:r w:rsidR="00F92333">
        <w:rPr>
          <w:rFonts w:cs="David" w:hint="cs"/>
          <w:sz w:val="22"/>
          <w:szCs w:val="28"/>
          <w:rtl/>
        </w:rPr>
        <w:t>לתחזוקה</w:t>
      </w:r>
      <w:r w:rsidRPr="00A80B11">
        <w:rPr>
          <w:rFonts w:cs="David" w:hint="cs"/>
          <w:sz w:val="22"/>
          <w:szCs w:val="28"/>
          <w:u w:val="none"/>
          <w:rtl/>
        </w:rPr>
        <w:t xml:space="preserve"> תהא ל </w:t>
      </w:r>
      <w:r w:rsidRPr="00A80B11">
        <w:rPr>
          <w:rFonts w:cs="David"/>
          <w:sz w:val="22"/>
          <w:szCs w:val="28"/>
          <w:u w:val="none"/>
          <w:rtl/>
        </w:rPr>
        <w:t>–</w:t>
      </w:r>
      <w:r w:rsidRPr="00A80B11">
        <w:rPr>
          <w:rFonts w:cs="David" w:hint="cs"/>
          <w:sz w:val="22"/>
          <w:szCs w:val="28"/>
          <w:u w:val="none"/>
          <w:rtl/>
        </w:rPr>
        <w:t xml:space="preserve"> 10 שנים.</w:t>
      </w:r>
    </w:p>
    <w:p w:rsidR="00AE1DEC" w:rsidRPr="00B97CC5" w:rsidRDefault="00AE1DEC" w:rsidP="00EF74BF">
      <w:pPr>
        <w:pStyle w:val="affb"/>
        <w:numPr>
          <w:ilvl w:val="0"/>
          <w:numId w:val="19"/>
        </w:numPr>
        <w:jc w:val="both"/>
        <w:rPr>
          <w:rFonts w:cs="David"/>
          <w:sz w:val="22"/>
          <w:szCs w:val="28"/>
          <w:u w:val="none"/>
          <w:rtl/>
        </w:rPr>
      </w:pPr>
      <w:r w:rsidRPr="00B97CC5">
        <w:rPr>
          <w:rFonts w:cs="David" w:hint="cs"/>
          <w:sz w:val="22"/>
          <w:szCs w:val="28"/>
          <w:u w:val="none"/>
          <w:rtl/>
        </w:rPr>
        <w:t xml:space="preserve">המועד האחרון להגשת הצעות הנו יום א' </w:t>
      </w:r>
      <w:r w:rsidR="00C25798">
        <w:rPr>
          <w:rFonts w:cs="David" w:hint="cs"/>
          <w:sz w:val="22"/>
          <w:szCs w:val="28"/>
          <w:highlight w:val="yellow"/>
          <w:u w:val="none"/>
          <w:rtl/>
        </w:rPr>
        <w:t>23</w:t>
      </w:r>
      <w:r w:rsidRPr="003D044E">
        <w:rPr>
          <w:rFonts w:cs="David" w:hint="cs"/>
          <w:sz w:val="22"/>
          <w:szCs w:val="28"/>
          <w:highlight w:val="yellow"/>
          <w:u w:val="none"/>
          <w:rtl/>
        </w:rPr>
        <w:t>/07/2017</w:t>
      </w:r>
      <w:r w:rsidRPr="00B97CC5">
        <w:rPr>
          <w:rFonts w:cs="David" w:hint="cs"/>
          <w:sz w:val="22"/>
          <w:szCs w:val="28"/>
          <w:u w:val="none"/>
          <w:rtl/>
        </w:rPr>
        <w:t xml:space="preserve"> עד השעה 16:00.</w:t>
      </w:r>
    </w:p>
    <w:p w:rsidR="00AE1DEC" w:rsidRDefault="00AE1DEC" w:rsidP="00AE1DEC">
      <w:pPr>
        <w:ind w:left="794"/>
        <w:jc w:val="both"/>
        <w:rPr>
          <w:rFonts w:cs="David"/>
          <w:b w:val="0"/>
          <w:bCs w:val="0"/>
          <w:szCs w:val="24"/>
          <w:u w:val="none"/>
          <w:rtl/>
        </w:rPr>
      </w:pPr>
    </w:p>
    <w:p w:rsidR="008F7F4E" w:rsidRDefault="00AE1DEC" w:rsidP="00EF74BF">
      <w:pPr>
        <w:pStyle w:val="affb"/>
        <w:numPr>
          <w:ilvl w:val="0"/>
          <w:numId w:val="19"/>
        </w:numPr>
        <w:jc w:val="both"/>
        <w:rPr>
          <w:rFonts w:cs="David"/>
          <w:b w:val="0"/>
          <w:bCs w:val="0"/>
          <w:szCs w:val="24"/>
          <w:u w:val="none"/>
        </w:rPr>
      </w:pPr>
      <w:r w:rsidRPr="008F7F4E">
        <w:rPr>
          <w:rFonts w:cs="David" w:hint="cs"/>
          <w:b w:val="0"/>
          <w:bCs w:val="0"/>
          <w:szCs w:val="24"/>
          <w:u w:val="none"/>
          <w:rtl/>
        </w:rPr>
        <w:t xml:space="preserve">לפרטים נוספים ניתן לפנות לרפ"ק טל רייס, בדוא"ל </w:t>
      </w:r>
      <w:hyperlink r:id="rId10" w:history="1">
        <w:r w:rsidRPr="008F7F4E">
          <w:rPr>
            <w:rStyle w:val="Hyperlink"/>
            <w:rFonts w:cs="David"/>
            <w:b w:val="0"/>
            <w:bCs w:val="0"/>
            <w:sz w:val="22"/>
            <w:szCs w:val="28"/>
          </w:rPr>
          <w:t>talreiss@police.gov.il</w:t>
        </w:r>
      </w:hyperlink>
      <w:r w:rsidRPr="008F7F4E">
        <w:rPr>
          <w:rFonts w:cs="David" w:hint="cs"/>
          <w:b w:val="0"/>
          <w:bCs w:val="0"/>
          <w:sz w:val="22"/>
          <w:szCs w:val="28"/>
          <w:u w:val="none"/>
          <w:rtl/>
        </w:rPr>
        <w:t xml:space="preserve"> </w:t>
      </w:r>
    </w:p>
    <w:p w:rsidR="00AE1DEC" w:rsidRPr="0082588B" w:rsidRDefault="0082588B" w:rsidP="0082588B">
      <w:pPr>
        <w:jc w:val="both"/>
        <w:rPr>
          <w:rFonts w:cs="David"/>
          <w:b w:val="0"/>
          <w:bCs w:val="0"/>
          <w:szCs w:val="24"/>
          <w:u w:val="none"/>
          <w:rtl/>
        </w:rPr>
      </w:pPr>
      <w:r>
        <w:rPr>
          <w:rFonts w:cs="David" w:hint="cs"/>
          <w:b w:val="0"/>
          <w:bCs w:val="0"/>
          <w:szCs w:val="24"/>
          <w:u w:val="none"/>
          <w:rtl/>
        </w:rPr>
        <w:t xml:space="preserve">      </w:t>
      </w:r>
      <w:r w:rsidR="00AE1DEC" w:rsidRPr="0082588B">
        <w:rPr>
          <w:rFonts w:cs="David" w:hint="cs"/>
          <w:b w:val="0"/>
          <w:bCs w:val="0"/>
          <w:szCs w:val="24"/>
          <w:u w:val="none"/>
          <w:rtl/>
        </w:rPr>
        <w:t>או בפקס' : 09-7697835.</w:t>
      </w:r>
    </w:p>
    <w:p w:rsidR="00AE1DEC" w:rsidRDefault="00AE1DEC" w:rsidP="00AE1DEC">
      <w:pPr>
        <w:pStyle w:val="affb"/>
        <w:jc w:val="both"/>
        <w:rPr>
          <w:rFonts w:cs="David"/>
          <w:b w:val="0"/>
          <w:bCs w:val="0"/>
          <w:szCs w:val="24"/>
          <w:u w:val="none"/>
          <w:rtl/>
        </w:rPr>
      </w:pPr>
    </w:p>
    <w:tbl>
      <w:tblPr>
        <w:bidiVisual/>
        <w:tblW w:w="3109" w:type="dxa"/>
        <w:tblInd w:w="4725" w:type="dxa"/>
        <w:tblLook w:val="04A0" w:firstRow="1" w:lastRow="0" w:firstColumn="1" w:lastColumn="0" w:noHBand="0" w:noVBand="1"/>
      </w:tblPr>
      <w:tblGrid>
        <w:gridCol w:w="929"/>
        <w:gridCol w:w="2180"/>
      </w:tblGrid>
      <w:tr w:rsidR="00AE1DEC" w:rsidRPr="00B96253" w:rsidTr="001070C4">
        <w:trPr>
          <w:gridAfter w:val="1"/>
          <w:wAfter w:w="2180" w:type="dxa"/>
          <w:trHeight w:val="330"/>
        </w:trPr>
        <w:tc>
          <w:tcPr>
            <w:tcW w:w="929" w:type="dxa"/>
            <w:tcBorders>
              <w:top w:val="nil"/>
              <w:left w:val="nil"/>
              <w:bottom w:val="nil"/>
              <w:right w:val="nil"/>
            </w:tcBorders>
            <w:shd w:val="clear" w:color="auto" w:fill="auto"/>
            <w:noWrap/>
            <w:vAlign w:val="bottom"/>
            <w:hideMark/>
          </w:tcPr>
          <w:p w:rsidR="00AE1DEC" w:rsidRPr="00B96253" w:rsidRDefault="00AE1DEC" w:rsidP="001070C4">
            <w:pPr>
              <w:rPr>
                <w:rFonts w:ascii="Arial" w:hAnsi="Arial" w:cs="David"/>
                <w:color w:val="000000"/>
                <w:sz w:val="26"/>
                <w:szCs w:val="26"/>
                <w:u w:val="none"/>
                <w:lang w:eastAsia="en-US"/>
              </w:rPr>
            </w:pPr>
            <w:r w:rsidRPr="00B96253">
              <w:rPr>
                <w:rFonts w:ascii="Arial" w:hAnsi="Arial" w:cs="David" w:hint="cs"/>
                <w:color w:val="000000"/>
                <w:sz w:val="26"/>
                <w:szCs w:val="26"/>
                <w:u w:val="none"/>
                <w:rtl/>
                <w:lang w:eastAsia="en-US"/>
              </w:rPr>
              <w:t>בברכה,</w:t>
            </w:r>
          </w:p>
        </w:tc>
      </w:tr>
      <w:tr w:rsidR="00AE1DEC" w:rsidRPr="00B96253" w:rsidTr="001070C4">
        <w:trPr>
          <w:gridAfter w:val="1"/>
          <w:wAfter w:w="2180" w:type="dxa"/>
          <w:trHeight w:val="330"/>
        </w:trPr>
        <w:tc>
          <w:tcPr>
            <w:tcW w:w="929" w:type="dxa"/>
            <w:tcBorders>
              <w:top w:val="nil"/>
              <w:left w:val="nil"/>
              <w:bottom w:val="nil"/>
              <w:right w:val="nil"/>
            </w:tcBorders>
            <w:shd w:val="clear" w:color="auto" w:fill="auto"/>
            <w:noWrap/>
            <w:vAlign w:val="bottom"/>
            <w:hideMark/>
          </w:tcPr>
          <w:p w:rsidR="00AE1DEC" w:rsidRPr="00B96253" w:rsidRDefault="00AE1DEC" w:rsidP="001070C4">
            <w:pPr>
              <w:bidi w:val="0"/>
              <w:rPr>
                <w:rFonts w:ascii="Arial" w:hAnsi="Arial" w:cs="David"/>
                <w:color w:val="000000"/>
                <w:sz w:val="26"/>
                <w:szCs w:val="26"/>
                <w:u w:val="none"/>
                <w:lang w:eastAsia="en-US"/>
              </w:rPr>
            </w:pPr>
          </w:p>
        </w:tc>
      </w:tr>
      <w:tr w:rsidR="00AE1DEC" w:rsidRPr="00B96253" w:rsidTr="001070C4">
        <w:trPr>
          <w:trHeight w:val="330"/>
        </w:trPr>
        <w:tc>
          <w:tcPr>
            <w:tcW w:w="3109" w:type="dxa"/>
            <w:gridSpan w:val="2"/>
            <w:tcBorders>
              <w:top w:val="nil"/>
              <w:left w:val="nil"/>
              <w:bottom w:val="nil"/>
              <w:right w:val="nil"/>
            </w:tcBorders>
            <w:shd w:val="clear" w:color="auto" w:fill="auto"/>
            <w:noWrap/>
            <w:vAlign w:val="bottom"/>
            <w:hideMark/>
          </w:tcPr>
          <w:p w:rsidR="00AE1DEC" w:rsidRPr="00B96253" w:rsidRDefault="00AE1DEC" w:rsidP="001070C4">
            <w:pPr>
              <w:rPr>
                <w:rFonts w:ascii="Arial" w:hAnsi="Arial" w:cs="David"/>
                <w:color w:val="000000"/>
                <w:sz w:val="26"/>
                <w:szCs w:val="26"/>
                <w:u w:val="none"/>
                <w:lang w:eastAsia="en-US"/>
              </w:rPr>
            </w:pPr>
            <w:r>
              <w:rPr>
                <w:rFonts w:ascii="Arial" w:hAnsi="Arial" w:cs="David" w:hint="cs"/>
                <w:color w:val="000000"/>
                <w:sz w:val="26"/>
                <w:szCs w:val="26"/>
                <w:u w:val="none"/>
                <w:rtl/>
                <w:lang w:eastAsia="en-US"/>
              </w:rPr>
              <w:t>אייל אהרוני</w:t>
            </w:r>
            <w:r w:rsidRPr="00B96253">
              <w:rPr>
                <w:rFonts w:ascii="Arial" w:hAnsi="Arial" w:cs="David" w:hint="cs"/>
                <w:color w:val="000000"/>
                <w:sz w:val="26"/>
                <w:szCs w:val="26"/>
                <w:u w:val="none"/>
                <w:rtl/>
                <w:lang w:eastAsia="en-US"/>
              </w:rPr>
              <w:t>,                    נצ"ם</w:t>
            </w:r>
            <w:r w:rsidRPr="00B96253">
              <w:rPr>
                <w:rFonts w:ascii="Arial" w:hAnsi="Arial" w:cs="David" w:hint="cs"/>
                <w:vanish/>
                <w:color w:val="000000"/>
                <w:sz w:val="26"/>
                <w:szCs w:val="26"/>
                <w:u w:val="none"/>
                <w:rtl/>
                <w:lang w:eastAsia="en-US"/>
              </w:rPr>
              <w:t xml:space="preserve">ם </w:t>
            </w:r>
          </w:p>
        </w:tc>
      </w:tr>
      <w:tr w:rsidR="00AE1DEC" w:rsidRPr="00B96253" w:rsidTr="001070C4">
        <w:trPr>
          <w:trHeight w:val="330"/>
        </w:trPr>
        <w:tc>
          <w:tcPr>
            <w:tcW w:w="3109" w:type="dxa"/>
            <w:gridSpan w:val="2"/>
            <w:tcBorders>
              <w:top w:val="nil"/>
              <w:left w:val="nil"/>
              <w:bottom w:val="nil"/>
              <w:right w:val="nil"/>
            </w:tcBorders>
            <w:shd w:val="clear" w:color="auto" w:fill="auto"/>
            <w:noWrap/>
            <w:vAlign w:val="bottom"/>
            <w:hideMark/>
          </w:tcPr>
          <w:p w:rsidR="00AE1DEC" w:rsidRPr="00B96253" w:rsidRDefault="00AE1DEC" w:rsidP="001070C4">
            <w:pPr>
              <w:rPr>
                <w:rFonts w:ascii="Arial" w:hAnsi="Arial" w:cs="David"/>
                <w:color w:val="000000"/>
                <w:sz w:val="26"/>
                <w:szCs w:val="26"/>
                <w:u w:val="none"/>
                <w:lang w:eastAsia="en-US"/>
              </w:rPr>
            </w:pPr>
            <w:r w:rsidRPr="00B96253">
              <w:rPr>
                <w:rFonts w:ascii="Arial" w:hAnsi="Arial" w:cs="David" w:hint="cs"/>
                <w:color w:val="000000"/>
                <w:sz w:val="26"/>
                <w:szCs w:val="26"/>
                <w:u w:val="none"/>
                <w:rtl/>
                <w:lang w:eastAsia="en-US"/>
              </w:rPr>
              <w:t xml:space="preserve">ר' מחלקת הרכישות והמכירות </w:t>
            </w:r>
          </w:p>
        </w:tc>
      </w:tr>
      <w:tr w:rsidR="00AE1DEC" w:rsidRPr="00B96253" w:rsidTr="001070C4">
        <w:trPr>
          <w:trHeight w:val="330"/>
        </w:trPr>
        <w:tc>
          <w:tcPr>
            <w:tcW w:w="3109" w:type="dxa"/>
            <w:gridSpan w:val="2"/>
            <w:tcBorders>
              <w:top w:val="nil"/>
              <w:left w:val="nil"/>
              <w:bottom w:val="nil"/>
              <w:right w:val="nil"/>
            </w:tcBorders>
            <w:shd w:val="clear" w:color="auto" w:fill="auto"/>
            <w:noWrap/>
            <w:vAlign w:val="bottom"/>
            <w:hideMark/>
          </w:tcPr>
          <w:p w:rsidR="00AE1DEC" w:rsidRPr="00B96253" w:rsidRDefault="00AE1DEC" w:rsidP="001070C4">
            <w:pPr>
              <w:rPr>
                <w:rFonts w:ascii="Arial" w:hAnsi="Arial" w:cs="David"/>
                <w:color w:val="000000"/>
                <w:sz w:val="26"/>
                <w:szCs w:val="26"/>
                <w:u w:val="none"/>
                <w:lang w:eastAsia="en-US"/>
              </w:rPr>
            </w:pPr>
            <w:r w:rsidRPr="00B96253">
              <w:rPr>
                <w:rFonts w:ascii="Arial" w:hAnsi="Arial" w:cs="David" w:hint="cs"/>
                <w:color w:val="000000"/>
                <w:sz w:val="26"/>
                <w:szCs w:val="26"/>
                <w:u w:val="none"/>
                <w:rtl/>
                <w:lang w:eastAsia="en-US"/>
              </w:rPr>
              <w:t>ויו"ר         ועדת         המכרזים</w:t>
            </w:r>
          </w:p>
        </w:tc>
      </w:tr>
    </w:tbl>
    <w:p w:rsidR="00AE1DEC" w:rsidRDefault="00AE1DEC" w:rsidP="00AE1DEC">
      <w:pPr>
        <w:pStyle w:val="affb"/>
        <w:jc w:val="both"/>
        <w:rPr>
          <w:rFonts w:cs="David"/>
          <w:b w:val="0"/>
          <w:bCs w:val="0"/>
          <w:szCs w:val="24"/>
          <w:u w:val="none"/>
          <w:rtl/>
        </w:rPr>
      </w:pPr>
    </w:p>
    <w:p w:rsidR="00AE1DEC" w:rsidRDefault="00AE1DEC" w:rsidP="00AE1DEC">
      <w:pPr>
        <w:pStyle w:val="affb"/>
        <w:jc w:val="both"/>
        <w:rPr>
          <w:rFonts w:cs="David"/>
          <w:b w:val="0"/>
          <w:bCs w:val="0"/>
          <w:szCs w:val="24"/>
          <w:u w:val="none"/>
          <w:rtl/>
        </w:rPr>
      </w:pPr>
    </w:p>
    <w:p w:rsidR="008F7F4E" w:rsidRDefault="008F7F4E" w:rsidP="00AE1DEC">
      <w:pPr>
        <w:pStyle w:val="affb"/>
        <w:jc w:val="both"/>
        <w:rPr>
          <w:rFonts w:cs="David"/>
          <w:b w:val="0"/>
          <w:bCs w:val="0"/>
          <w:szCs w:val="24"/>
          <w:u w:val="none"/>
          <w:rtl/>
        </w:rPr>
      </w:pPr>
    </w:p>
    <w:p w:rsidR="008F7F4E" w:rsidRDefault="008F7F4E" w:rsidP="00AE1DEC">
      <w:pPr>
        <w:pStyle w:val="affb"/>
        <w:jc w:val="both"/>
        <w:rPr>
          <w:rFonts w:cs="David"/>
          <w:b w:val="0"/>
          <w:bCs w:val="0"/>
          <w:szCs w:val="24"/>
          <w:u w:val="none"/>
          <w:rtl/>
        </w:rPr>
      </w:pPr>
    </w:p>
    <w:p w:rsidR="00AD7DDE" w:rsidRDefault="00AD7DDE" w:rsidP="00AE1DEC">
      <w:pPr>
        <w:pStyle w:val="affb"/>
        <w:jc w:val="both"/>
        <w:rPr>
          <w:rFonts w:cs="David"/>
          <w:b w:val="0"/>
          <w:bCs w:val="0"/>
          <w:szCs w:val="24"/>
          <w:u w:val="none"/>
          <w:rtl/>
        </w:rPr>
      </w:pPr>
    </w:p>
    <w:p w:rsidR="002D353B" w:rsidRPr="00B96253" w:rsidRDefault="002D353B" w:rsidP="002D353B">
      <w:pPr>
        <w:tabs>
          <w:tab w:val="left" w:pos="1179"/>
        </w:tabs>
        <w:ind w:left="-993" w:hanging="454"/>
        <w:jc w:val="both"/>
        <w:rPr>
          <w:rFonts w:cs="David"/>
          <w:szCs w:val="28"/>
          <w:lang w:eastAsia="en-US"/>
        </w:rPr>
      </w:pPr>
    </w:p>
    <w:p w:rsidR="002D353B" w:rsidRPr="00B96253" w:rsidRDefault="002D353B" w:rsidP="002D353B">
      <w:pPr>
        <w:tabs>
          <w:tab w:val="left" w:pos="1179"/>
        </w:tabs>
        <w:ind w:left="-993" w:hanging="454"/>
        <w:jc w:val="both"/>
        <w:rPr>
          <w:rFonts w:cs="David"/>
          <w:szCs w:val="28"/>
          <w:lang w:eastAsia="en-US"/>
        </w:rPr>
      </w:pPr>
      <w:r w:rsidRPr="00B96253">
        <w:rPr>
          <w:rFonts w:cs="David"/>
          <w:noProof/>
          <w:szCs w:val="28"/>
          <w:lang w:eastAsia="en-US"/>
        </w:rPr>
        <mc:AlternateContent>
          <mc:Choice Requires="wps">
            <w:drawing>
              <wp:anchor distT="0" distB="0" distL="114300" distR="114300" simplePos="0" relativeHeight="251662336" behindDoc="0" locked="0" layoutInCell="1" allowOverlap="1" wp14:anchorId="23CAB341" wp14:editId="324B8594">
                <wp:simplePos x="0" y="0"/>
                <wp:positionH relativeFrom="column">
                  <wp:posOffset>805815</wp:posOffset>
                </wp:positionH>
                <wp:positionV relativeFrom="paragraph">
                  <wp:posOffset>171450</wp:posOffset>
                </wp:positionV>
                <wp:extent cx="3985895" cy="1196975"/>
                <wp:effectExtent l="57150" t="57150" r="52705" b="41275"/>
                <wp:wrapSquare wrapText="bothSides"/>
                <wp:docPr id="14" name="תיבת טקסט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85895" cy="1196975"/>
                        </a:xfrm>
                        <a:prstGeom prst="rect">
                          <a:avLst/>
                        </a:prstGeom>
                        <a:solidFill>
                          <a:srgbClr val="969696">
                            <a:alpha val="30000"/>
                          </a:srgbClr>
                        </a:solidFill>
                        <a:ln>
                          <a:noFill/>
                        </a:ln>
                        <a:effectLst/>
                        <a:scene3d>
                          <a:camera prst="orthographicFront">
                            <a:rot lat="0" lon="0" rev="0"/>
                          </a:camera>
                          <a:lightRig rig="chilly" dir="t">
                            <a:rot lat="0" lon="0" rev="18480000"/>
                          </a:lightRig>
                        </a:scene3d>
                        <a:sp3d prstMaterial="clear">
                          <a:bevelT h="63500"/>
                        </a:sp3d>
                        <a:extLst>
                          <a:ext uri="{91240B29-F687-4F45-9708-019B960494DF}">
                            <a14:hiddenLine xmlns:a14="http://schemas.microsoft.com/office/drawing/2010/main" w="9525">
                              <a:solidFill>
                                <a:srgbClr val="000000"/>
                              </a:solidFill>
                              <a:miter lim="800000"/>
                              <a:headEnd/>
                              <a:tailEnd/>
                            </a14:hiddenLine>
                          </a:ext>
                        </a:extLst>
                      </wps:spPr>
                      <wps:txbx>
                        <w:txbxContent>
                          <w:p w:rsidR="001A23C2" w:rsidRPr="00EC5A3A" w:rsidRDefault="001A23C2" w:rsidP="002D353B">
                            <w:pPr>
                              <w:pStyle w:val="ab"/>
                              <w:ind w:left="908" w:right="908" w:hanging="454"/>
                              <w:rPr>
                                <w:rFonts w:cs="David"/>
                                <w:sz w:val="40"/>
                                <w:szCs w:val="52"/>
                                <w:u w:val="none"/>
                                <w:rtl/>
                                <w:lang w:eastAsia="en-US"/>
                              </w:rPr>
                            </w:pPr>
                            <w:r w:rsidRPr="00EC5A3A">
                              <w:rPr>
                                <w:rFonts w:cs="David" w:hint="cs"/>
                                <w:sz w:val="40"/>
                                <w:szCs w:val="52"/>
                                <w:u w:val="none"/>
                                <w:rtl/>
                                <w:lang w:eastAsia="en-US"/>
                              </w:rPr>
                              <w:t>משטרת ישראל</w:t>
                            </w:r>
                          </w:p>
                          <w:p w:rsidR="001A23C2" w:rsidRPr="00EC5A3A" w:rsidRDefault="001A23C2" w:rsidP="002D353B">
                            <w:pPr>
                              <w:pStyle w:val="ab"/>
                              <w:ind w:left="908" w:right="908" w:hanging="454"/>
                              <w:rPr>
                                <w:rFonts w:cs="David"/>
                                <w:sz w:val="14"/>
                                <w:szCs w:val="20"/>
                                <w:u w:val="none"/>
                                <w:rtl/>
                                <w:lang w:eastAsia="en-US"/>
                              </w:rPr>
                            </w:pPr>
                          </w:p>
                          <w:p w:rsidR="001A23C2" w:rsidRPr="00EC5A3A" w:rsidRDefault="001A23C2" w:rsidP="002D353B">
                            <w:pPr>
                              <w:pStyle w:val="ab"/>
                              <w:ind w:left="908" w:right="908" w:hanging="454"/>
                              <w:rPr>
                                <w:rFonts w:cs="David"/>
                                <w:szCs w:val="44"/>
                                <w:u w:val="none"/>
                                <w:rtl/>
                                <w:lang w:eastAsia="en-US"/>
                              </w:rPr>
                            </w:pPr>
                            <w:r w:rsidRPr="00EC5A3A">
                              <w:rPr>
                                <w:rFonts w:cs="David" w:hint="cs"/>
                                <w:szCs w:val="44"/>
                                <w:u w:val="none"/>
                                <w:rtl/>
                                <w:lang w:eastAsia="en-US"/>
                              </w:rPr>
                              <w:t>אגף תמיכה לוגיסטית</w:t>
                            </w:r>
                          </w:p>
                          <w:p w:rsidR="001A23C2" w:rsidRPr="00EC5A3A" w:rsidRDefault="001A23C2" w:rsidP="002D353B">
                            <w:pPr>
                              <w:pStyle w:val="ab"/>
                              <w:ind w:left="908" w:right="908" w:hanging="454"/>
                              <w:rPr>
                                <w:rFonts w:cs="David"/>
                                <w:szCs w:val="44"/>
                              </w:rPr>
                            </w:pPr>
                            <w:r w:rsidRPr="00EC5A3A">
                              <w:rPr>
                                <w:rFonts w:cs="David" w:hint="cs"/>
                                <w:szCs w:val="44"/>
                                <w:u w:val="none"/>
                                <w:rtl/>
                                <w:lang w:eastAsia="en-US"/>
                              </w:rPr>
                              <w:t>מחלקת הרכישות והמכירות</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14" o:spid="_x0000_s1026" type="#_x0000_t202" style="position:absolute;left:0;text-align:left;margin-left:63.45pt;margin-top:13.5pt;width:313.85pt;height:94.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" fillcolor="#969696" stroked="f">
                <v:fill opacity="19789f"/>
                <v:textbox>
                  <w:txbxContent>
                    <w:p w:rsidR="001A23C2" w:rsidRPr="00EC5A3A" w:rsidRDefault="001A23C2" w:rsidP="002D353B">
                      <w:pPr>
                        <w:pStyle w:val="ab"/>
                        <w:ind w:left="908" w:right="908" w:hanging="454"/>
                        <w:rPr>
                          <w:rFonts w:cs="David"/>
                          <w:sz w:val="40"/>
                          <w:szCs w:val="52"/>
                          <w:u w:val="none"/>
                          <w:rtl/>
                          <w:lang w:eastAsia="en-US"/>
                        </w:rPr>
                      </w:pPr>
                      <w:r w:rsidRPr="00EC5A3A">
                        <w:rPr>
                          <w:rFonts w:cs="David" w:hint="cs"/>
                          <w:sz w:val="40"/>
                          <w:szCs w:val="52"/>
                          <w:u w:val="none"/>
                          <w:rtl/>
                          <w:lang w:eastAsia="en-US"/>
                        </w:rPr>
                        <w:t>משטרת ישראל</w:t>
                      </w:r>
                    </w:p>
                    <w:p w:rsidR="001A23C2" w:rsidRPr="00EC5A3A" w:rsidRDefault="001A23C2" w:rsidP="002D353B">
                      <w:pPr>
                        <w:pStyle w:val="ab"/>
                        <w:ind w:left="908" w:right="908" w:hanging="454"/>
                        <w:rPr>
                          <w:rFonts w:cs="David"/>
                          <w:sz w:val="14"/>
                          <w:szCs w:val="20"/>
                          <w:u w:val="none"/>
                          <w:rtl/>
                          <w:lang w:eastAsia="en-US"/>
                        </w:rPr>
                      </w:pPr>
                    </w:p>
                    <w:p w:rsidR="001A23C2" w:rsidRPr="00EC5A3A" w:rsidRDefault="001A23C2" w:rsidP="002D353B">
                      <w:pPr>
                        <w:pStyle w:val="ab"/>
                        <w:ind w:left="908" w:right="908" w:hanging="454"/>
                        <w:rPr>
                          <w:rFonts w:cs="David"/>
                          <w:szCs w:val="44"/>
                          <w:u w:val="none"/>
                          <w:rtl/>
                          <w:lang w:eastAsia="en-US"/>
                        </w:rPr>
                      </w:pPr>
                      <w:r w:rsidRPr="00EC5A3A">
                        <w:rPr>
                          <w:rFonts w:cs="David" w:hint="cs"/>
                          <w:szCs w:val="44"/>
                          <w:u w:val="none"/>
                          <w:rtl/>
                          <w:lang w:eastAsia="en-US"/>
                        </w:rPr>
                        <w:t>אגף תמיכה לוגיסטית</w:t>
                      </w:r>
                    </w:p>
                    <w:p w:rsidR="001A23C2" w:rsidRPr="00EC5A3A" w:rsidRDefault="001A23C2" w:rsidP="002D353B">
                      <w:pPr>
                        <w:pStyle w:val="ab"/>
                        <w:ind w:left="908" w:right="908" w:hanging="454"/>
                        <w:rPr>
                          <w:rFonts w:cs="David"/>
                          <w:szCs w:val="44"/>
                        </w:rPr>
                      </w:pPr>
                      <w:r w:rsidRPr="00EC5A3A">
                        <w:rPr>
                          <w:rFonts w:cs="David" w:hint="cs"/>
                          <w:szCs w:val="44"/>
                          <w:u w:val="none"/>
                          <w:rtl/>
                          <w:lang w:eastAsia="en-US"/>
                        </w:rPr>
                        <w:t>מחלקת הרכישות והמכירות</w:t>
                      </w:r>
                    </w:p>
                  </w:txbxContent>
                </v:textbox>
                <w10:wrap type="square"/>
              </v:shape>
            </w:pict>
          </mc:Fallback>
        </mc:AlternateContent>
      </w:r>
    </w:p>
    <w:p w:rsidR="002D353B" w:rsidRPr="00B96253" w:rsidRDefault="002D353B" w:rsidP="002D353B">
      <w:pPr>
        <w:tabs>
          <w:tab w:val="left" w:pos="1179"/>
        </w:tabs>
        <w:ind w:left="-993" w:hanging="454"/>
        <w:jc w:val="both"/>
        <w:rPr>
          <w:rFonts w:cs="David"/>
          <w:szCs w:val="28"/>
          <w:lang w:eastAsia="en-US"/>
        </w:rPr>
      </w:pPr>
    </w:p>
    <w:p w:rsidR="002D353B" w:rsidRPr="00B96253" w:rsidRDefault="002D353B" w:rsidP="002D353B">
      <w:pPr>
        <w:tabs>
          <w:tab w:val="left" w:pos="1179"/>
        </w:tabs>
        <w:ind w:left="-993" w:hanging="454"/>
        <w:jc w:val="both"/>
        <w:rPr>
          <w:rFonts w:cs="David"/>
          <w:szCs w:val="28"/>
          <w:rtl/>
          <w:lang w:eastAsia="en-US"/>
        </w:rPr>
      </w:pPr>
    </w:p>
    <w:p w:rsidR="002D353B" w:rsidRPr="00B96253" w:rsidRDefault="002D353B" w:rsidP="002D353B">
      <w:pPr>
        <w:tabs>
          <w:tab w:val="left" w:pos="1179"/>
        </w:tabs>
        <w:ind w:left="-993" w:hanging="454"/>
        <w:jc w:val="both"/>
        <w:rPr>
          <w:rFonts w:cs="David"/>
          <w:szCs w:val="28"/>
          <w:rtl/>
          <w:lang w:eastAsia="en-US"/>
        </w:rPr>
      </w:pPr>
    </w:p>
    <w:p w:rsidR="002D353B" w:rsidRPr="00B96253" w:rsidRDefault="002D353B" w:rsidP="002D353B">
      <w:pPr>
        <w:tabs>
          <w:tab w:val="left" w:pos="1179"/>
        </w:tabs>
        <w:ind w:left="-993" w:hanging="454"/>
        <w:jc w:val="both"/>
        <w:rPr>
          <w:rFonts w:cs="David"/>
          <w:szCs w:val="28"/>
          <w:rtl/>
          <w:lang w:eastAsia="en-US"/>
        </w:rPr>
      </w:pPr>
    </w:p>
    <w:p w:rsidR="002D353B" w:rsidRPr="00B96253" w:rsidRDefault="002D353B" w:rsidP="002D353B">
      <w:pPr>
        <w:tabs>
          <w:tab w:val="left" w:pos="1179"/>
        </w:tabs>
        <w:ind w:left="-993" w:hanging="454"/>
        <w:jc w:val="both"/>
        <w:rPr>
          <w:rFonts w:cs="David"/>
          <w:szCs w:val="28"/>
          <w:rtl/>
          <w:lang w:eastAsia="en-US"/>
        </w:rPr>
      </w:pPr>
    </w:p>
    <w:p w:rsidR="002D353B" w:rsidRPr="00B96253" w:rsidRDefault="002D353B" w:rsidP="002D353B">
      <w:pPr>
        <w:tabs>
          <w:tab w:val="left" w:pos="1179"/>
        </w:tabs>
        <w:ind w:left="908" w:right="908" w:hanging="454"/>
        <w:jc w:val="center"/>
        <w:rPr>
          <w:rFonts w:cs="David"/>
          <w:sz w:val="52"/>
          <w:szCs w:val="52"/>
          <w:u w:val="none"/>
          <w:rtl/>
          <w:lang w:eastAsia="en-US"/>
        </w:rPr>
      </w:pPr>
    </w:p>
    <w:p w:rsidR="002D353B" w:rsidRPr="00B96253" w:rsidRDefault="002D353B" w:rsidP="002D353B">
      <w:pPr>
        <w:tabs>
          <w:tab w:val="left" w:pos="1179"/>
        </w:tabs>
        <w:ind w:left="908" w:right="908" w:hanging="454"/>
        <w:jc w:val="center"/>
        <w:rPr>
          <w:rFonts w:cs="David"/>
          <w:sz w:val="52"/>
          <w:szCs w:val="52"/>
          <w:u w:val="none"/>
          <w:rtl/>
          <w:lang w:eastAsia="en-US"/>
        </w:rPr>
      </w:pPr>
      <w:r w:rsidRPr="00B96253">
        <w:rPr>
          <w:rFonts w:cs="David"/>
          <w:noProof/>
          <w:szCs w:val="28"/>
          <w:lang w:eastAsia="en-US"/>
        </w:rPr>
        <mc:AlternateContent>
          <mc:Choice Requires="wps">
            <w:drawing>
              <wp:anchor distT="0" distB="0" distL="114300" distR="114300" simplePos="0" relativeHeight="251663360" behindDoc="0" locked="0" layoutInCell="1" allowOverlap="1" wp14:anchorId="165044C0" wp14:editId="206A4641">
                <wp:simplePos x="0" y="0"/>
                <wp:positionH relativeFrom="column">
                  <wp:posOffset>929640</wp:posOffset>
                </wp:positionH>
                <wp:positionV relativeFrom="paragraph">
                  <wp:posOffset>77470</wp:posOffset>
                </wp:positionV>
                <wp:extent cx="3775075" cy="1314450"/>
                <wp:effectExtent l="57150" t="57150" r="53975" b="57150"/>
                <wp:wrapSquare wrapText="bothSides"/>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75075" cy="1314450"/>
                        </a:xfrm>
                        <a:prstGeom prst="rect">
                          <a:avLst/>
                        </a:prstGeom>
                        <a:solidFill>
                          <a:srgbClr val="969696">
                            <a:alpha val="30000"/>
                          </a:srgbClr>
                        </a:solidFill>
                        <a:ln>
                          <a:noFill/>
                        </a:ln>
                        <a:effectLst/>
                        <a:scene3d>
                          <a:camera prst="orthographicFront">
                            <a:rot lat="0" lon="0" rev="0"/>
                          </a:camera>
                          <a:lightRig rig="chilly" dir="t">
                            <a:rot lat="0" lon="0" rev="18480000"/>
                          </a:lightRig>
                        </a:scene3d>
                        <a:sp3d prstMaterial="clear">
                          <a:bevelT h="63500"/>
                        </a:sp3d>
                        <a:extLst>
                          <a:ext uri="{91240B29-F687-4F45-9708-019B960494DF}">
                            <a14:hiddenLine xmlns:a14="http://schemas.microsoft.com/office/drawing/2010/main" w="9525">
                              <a:solidFill>
                                <a:srgbClr val="000000"/>
                              </a:solidFill>
                              <a:miter lim="800000"/>
                              <a:headEnd/>
                              <a:tailEnd/>
                            </a14:hiddenLine>
                          </a:ext>
                        </a:extLst>
                      </wps:spPr>
                      <wps:txbx>
                        <w:txbxContent>
                          <w:p w:rsidR="001A23C2" w:rsidRPr="005C65CB" w:rsidRDefault="001A23C2" w:rsidP="007232E8">
                            <w:pPr>
                              <w:pStyle w:val="ab"/>
                              <w:ind w:left="908" w:right="908" w:hanging="454"/>
                              <w:rPr>
                                <w:rFonts w:cs="David"/>
                                <w:szCs w:val="44"/>
                                <w:u w:val="none"/>
                                <w:rtl/>
                                <w:lang w:eastAsia="en-US"/>
                              </w:rPr>
                            </w:pPr>
                            <w:r>
                              <w:rPr>
                                <w:rFonts w:cs="David" w:hint="cs"/>
                                <w:szCs w:val="44"/>
                                <w:u w:val="none"/>
                                <w:rtl/>
                                <w:lang w:eastAsia="en-US"/>
                              </w:rPr>
                              <w:t>מכרז פומבי 61/2017</w:t>
                            </w:r>
                          </w:p>
                          <w:p w:rsidR="001A23C2" w:rsidRPr="005C65CB" w:rsidRDefault="001A23C2" w:rsidP="007232E8">
                            <w:pPr>
                              <w:jc w:val="center"/>
                              <w:rPr>
                                <w:rFonts w:ascii="Cambria" w:hAnsi="Cambria" w:cs="David"/>
                                <w:kern w:val="28"/>
                                <w:sz w:val="32"/>
                                <w:szCs w:val="44"/>
                                <w:u w:val="none"/>
                                <w:lang w:val="x-none" w:eastAsia="en-US"/>
                              </w:rPr>
                            </w:pPr>
                            <w:r>
                              <w:rPr>
                                <w:rFonts w:ascii="Cambria" w:hAnsi="Cambria" w:cs="David" w:hint="cs"/>
                                <w:kern w:val="28"/>
                                <w:sz w:val="32"/>
                                <w:szCs w:val="44"/>
                                <w:u w:val="none"/>
                                <w:rtl/>
                                <w:lang w:val="x-none" w:eastAsia="en-US"/>
                              </w:rPr>
                              <w:t>אספקה ותחזוקה של מערכות מצלמות גוף ומערכות מצלמות רכב למשטרת ישראל</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3" o:spid="_x0000_s1027" type="#_x0000_t202" style="position:absolute;left:0;text-align:left;margin-left:73.2pt;margin-top:6.1pt;width:297.25pt;height:10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" fillcolor="#969696" stroked="f">
                <v:fill opacity="19789f"/>
                <v:textbox>
                  <w:txbxContent>
                    <w:p w:rsidR="001A23C2" w:rsidRPr="005C65CB" w:rsidRDefault="001A23C2" w:rsidP="007232E8">
                      <w:pPr>
                        <w:pStyle w:val="ab"/>
                        <w:ind w:left="908" w:right="908" w:hanging="454"/>
                        <w:rPr>
                          <w:rFonts w:cs="David"/>
                          <w:szCs w:val="44"/>
                          <w:u w:val="none"/>
                          <w:rtl/>
                          <w:lang w:eastAsia="en-US"/>
                        </w:rPr>
                      </w:pPr>
                      <w:r>
                        <w:rPr>
                          <w:rFonts w:cs="David" w:hint="cs"/>
                          <w:szCs w:val="44"/>
                          <w:u w:val="none"/>
                          <w:rtl/>
                          <w:lang w:eastAsia="en-US"/>
                        </w:rPr>
                        <w:t>מכרז פומבי 61/2017</w:t>
                      </w:r>
                    </w:p>
                    <w:p w:rsidR="001A23C2" w:rsidRPr="005C65CB" w:rsidRDefault="001A23C2" w:rsidP="007232E8">
                      <w:pPr>
                        <w:jc w:val="center"/>
                        <w:rPr>
                          <w:rFonts w:ascii="Cambria" w:hAnsi="Cambria" w:cs="David"/>
                          <w:kern w:val="28"/>
                          <w:sz w:val="32"/>
                          <w:szCs w:val="44"/>
                          <w:u w:val="none"/>
                          <w:lang w:val="x-none" w:eastAsia="en-US"/>
                        </w:rPr>
                      </w:pPr>
                      <w:r>
                        <w:rPr>
                          <w:rFonts w:ascii="Cambria" w:hAnsi="Cambria" w:cs="David" w:hint="cs"/>
                          <w:kern w:val="28"/>
                          <w:sz w:val="32"/>
                          <w:szCs w:val="44"/>
                          <w:u w:val="none"/>
                          <w:rtl/>
                          <w:lang w:val="x-none" w:eastAsia="en-US"/>
                        </w:rPr>
                        <w:t>אספקה ותחזוקה של מערכות מצלמות גוף ומערכות מצלמות רכב למשטרת ישראל</w:t>
                      </w:r>
                    </w:p>
                  </w:txbxContent>
                </v:textbox>
                <w10:wrap type="square"/>
              </v:shape>
            </w:pict>
          </mc:Fallback>
        </mc:AlternateContent>
      </w:r>
    </w:p>
    <w:p w:rsidR="002D353B" w:rsidRPr="00B96253" w:rsidRDefault="002D353B" w:rsidP="002D353B">
      <w:pPr>
        <w:ind w:left="908" w:right="908" w:hanging="454"/>
        <w:jc w:val="center"/>
        <w:rPr>
          <w:rFonts w:cs="David"/>
          <w:sz w:val="52"/>
          <w:szCs w:val="52"/>
          <w:u w:val="none"/>
          <w:rtl/>
          <w:lang w:eastAsia="en-US"/>
        </w:rPr>
      </w:pPr>
    </w:p>
    <w:p w:rsidR="002D353B" w:rsidRPr="00B96253" w:rsidRDefault="002D353B" w:rsidP="002D353B">
      <w:pPr>
        <w:ind w:left="908" w:right="908" w:hanging="454"/>
        <w:jc w:val="center"/>
        <w:rPr>
          <w:rFonts w:cs="David"/>
          <w:szCs w:val="44"/>
          <w:u w:val="none"/>
          <w:rtl/>
          <w:lang w:eastAsia="en-US"/>
        </w:rPr>
      </w:pPr>
    </w:p>
    <w:p w:rsidR="002D353B" w:rsidRPr="00B96253" w:rsidRDefault="002D353B" w:rsidP="002D353B">
      <w:pPr>
        <w:ind w:left="908" w:right="908" w:hanging="454"/>
        <w:jc w:val="right"/>
        <w:rPr>
          <w:rFonts w:cs="David"/>
          <w:szCs w:val="44"/>
          <w:u w:val="none"/>
          <w:rtl/>
          <w:lang w:eastAsia="en-US"/>
        </w:rPr>
      </w:pPr>
    </w:p>
    <w:p w:rsidR="002D353B" w:rsidRPr="00B96253" w:rsidRDefault="002D353B" w:rsidP="002D353B">
      <w:pPr>
        <w:ind w:left="454" w:right="454" w:hanging="454"/>
        <w:jc w:val="center"/>
        <w:rPr>
          <w:rFonts w:cs="David"/>
          <w:szCs w:val="44"/>
          <w:lang w:eastAsia="en-US"/>
        </w:rPr>
      </w:pPr>
    </w:p>
    <w:p w:rsidR="002D353B" w:rsidRPr="00B96253" w:rsidRDefault="006458D9" w:rsidP="002D353B">
      <w:pPr>
        <w:ind w:left="454" w:right="454" w:hanging="454"/>
        <w:jc w:val="center"/>
        <w:rPr>
          <w:rFonts w:cs="David"/>
          <w:sz w:val="52"/>
          <w:szCs w:val="52"/>
          <w:u w:val="none"/>
          <w:rtl/>
          <w:lang w:eastAsia="en-US"/>
        </w:rPr>
      </w:pPr>
      <w:r w:rsidRPr="006458D9">
        <w:rPr>
          <w:rFonts w:cs="David" w:hint="cs"/>
          <w:sz w:val="52"/>
          <w:szCs w:val="52"/>
          <w:u w:val="none"/>
          <w:rtl/>
          <w:lang w:eastAsia="en-US"/>
        </w:rPr>
        <w:t>יוני</w:t>
      </w:r>
      <w:r w:rsidR="002D353B" w:rsidRPr="006458D9">
        <w:rPr>
          <w:rFonts w:cs="David" w:hint="cs"/>
          <w:sz w:val="52"/>
          <w:szCs w:val="52"/>
          <w:u w:val="none"/>
          <w:rtl/>
          <w:lang w:eastAsia="en-US"/>
        </w:rPr>
        <w:t xml:space="preserve"> 2017</w:t>
      </w:r>
    </w:p>
    <w:p w:rsidR="002D353B" w:rsidRPr="00B96253" w:rsidRDefault="002D353B" w:rsidP="002D353B">
      <w:pPr>
        <w:ind w:left="454" w:right="454" w:hanging="454"/>
        <w:jc w:val="both"/>
        <w:rPr>
          <w:rFonts w:cs="David"/>
          <w:szCs w:val="28"/>
          <w:rtl/>
          <w:lang w:eastAsia="en-US"/>
        </w:rPr>
      </w:pPr>
    </w:p>
    <w:p w:rsidR="002D353B" w:rsidRPr="00B96253" w:rsidRDefault="002D353B" w:rsidP="002D353B">
      <w:pPr>
        <w:ind w:left="454" w:right="454" w:hanging="454"/>
        <w:jc w:val="both"/>
        <w:rPr>
          <w:rFonts w:cs="David"/>
          <w:szCs w:val="28"/>
          <w:rtl/>
          <w:lang w:eastAsia="en-US"/>
        </w:rPr>
      </w:pPr>
    </w:p>
    <w:p w:rsidR="002D353B" w:rsidRPr="00B96253" w:rsidRDefault="002D353B" w:rsidP="002D353B">
      <w:pPr>
        <w:ind w:left="454" w:right="454" w:hanging="454"/>
        <w:jc w:val="both"/>
        <w:rPr>
          <w:rFonts w:cs="David"/>
          <w:szCs w:val="28"/>
          <w:rtl/>
          <w:lang w:eastAsia="en-US"/>
        </w:rPr>
      </w:pPr>
    </w:p>
    <w:p w:rsidR="002D353B" w:rsidRPr="00B96253" w:rsidRDefault="002D353B" w:rsidP="002D353B">
      <w:pPr>
        <w:ind w:left="454" w:right="454" w:hanging="454"/>
        <w:jc w:val="both"/>
        <w:rPr>
          <w:rFonts w:cs="David"/>
          <w:szCs w:val="28"/>
          <w:rtl/>
          <w:lang w:eastAsia="en-US"/>
        </w:rPr>
      </w:pPr>
    </w:p>
    <w:p w:rsidR="002D353B" w:rsidRPr="00B96253" w:rsidRDefault="002D353B" w:rsidP="002D353B">
      <w:pPr>
        <w:ind w:left="454" w:right="454" w:hanging="454"/>
        <w:jc w:val="both"/>
        <w:rPr>
          <w:rFonts w:cs="David"/>
          <w:szCs w:val="28"/>
          <w:rtl/>
          <w:lang w:eastAsia="en-US"/>
        </w:rPr>
      </w:pPr>
      <w:r w:rsidRPr="00B96253">
        <w:rPr>
          <w:rFonts w:cs="David"/>
          <w:noProof/>
          <w:szCs w:val="28"/>
          <w:lang w:eastAsia="en-US"/>
        </w:rPr>
        <mc:AlternateContent>
          <mc:Choice Requires="wps">
            <w:drawing>
              <wp:anchor distT="0" distB="0" distL="114300" distR="114300" simplePos="0" relativeHeight="251661312" behindDoc="0" locked="0" layoutInCell="1" allowOverlap="1" wp14:anchorId="2815F08D" wp14:editId="6CBA08E4">
                <wp:simplePos x="0" y="0"/>
                <wp:positionH relativeFrom="column">
                  <wp:posOffset>662940</wp:posOffset>
                </wp:positionH>
                <wp:positionV relativeFrom="paragraph">
                  <wp:posOffset>93345</wp:posOffset>
                </wp:positionV>
                <wp:extent cx="4252595" cy="571500"/>
                <wp:effectExtent l="0" t="0" r="14605" b="19050"/>
                <wp:wrapSquare wrapText="bothSides"/>
                <wp:docPr id="12" name="תיבת טקסט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52595" cy="571500"/>
                        </a:xfrm>
                        <a:prstGeom prst="rect">
                          <a:avLst/>
                        </a:prstGeom>
                        <a:solidFill>
                          <a:srgbClr val="FFFFFF"/>
                        </a:solidFill>
                        <a:ln w="9525">
                          <a:solidFill>
                            <a:srgbClr val="000000"/>
                          </a:solidFill>
                          <a:miter lim="800000"/>
                          <a:headEnd/>
                          <a:tailEnd/>
                        </a:ln>
                      </wps:spPr>
                      <wps:txbx>
                        <w:txbxContent>
                          <w:p w:rsidR="001A23C2" w:rsidRPr="005C65CB" w:rsidRDefault="001A23C2" w:rsidP="002D353B">
                            <w:pPr>
                              <w:pStyle w:val="ab"/>
                              <w:ind w:left="454" w:right="454" w:hanging="454"/>
                              <w:rPr>
                                <w:rFonts w:cs="David"/>
                                <w:u w:val="none"/>
                                <w:rtl/>
                                <w:lang w:eastAsia="en-US"/>
                              </w:rPr>
                            </w:pPr>
                            <w:r w:rsidRPr="005C65CB">
                              <w:rPr>
                                <w:rFonts w:cs="David" w:hint="cs"/>
                                <w:u w:val="none"/>
                                <w:rtl/>
                                <w:lang w:eastAsia="en-US"/>
                              </w:rPr>
                              <w:t xml:space="preserve"> מסמך זה </w:t>
                            </w:r>
                            <w:r>
                              <w:rPr>
                                <w:rFonts w:cs="David" w:hint="cs"/>
                                <w:u w:val="none"/>
                                <w:rtl/>
                                <w:lang w:eastAsia="en-US"/>
                              </w:rPr>
                              <w:t>הנו</w:t>
                            </w:r>
                            <w:r w:rsidRPr="005C65CB">
                              <w:rPr>
                                <w:rFonts w:cs="David" w:hint="cs"/>
                                <w:u w:val="none"/>
                                <w:rtl/>
                                <w:lang w:eastAsia="en-US"/>
                              </w:rPr>
                              <w:t xml:space="preserve"> רכוש משטרת ישראל</w:t>
                            </w:r>
                          </w:p>
                          <w:p w:rsidR="001A23C2" w:rsidRPr="005C65CB" w:rsidRDefault="001A23C2" w:rsidP="002D353B">
                            <w:pPr>
                              <w:pStyle w:val="ab"/>
                              <w:ind w:left="454" w:right="454" w:hanging="454"/>
                              <w:rPr>
                                <w:rFonts w:cs="David"/>
                                <w:u w:val="none"/>
                                <w:rtl/>
                                <w:lang w:eastAsia="en-US"/>
                              </w:rPr>
                            </w:pPr>
                            <w:r w:rsidRPr="005C65CB">
                              <w:rPr>
                                <w:rFonts w:cs="David" w:hint="cs"/>
                                <w:u w:val="none"/>
                                <w:rtl/>
                                <w:lang w:eastAsia="en-US"/>
                              </w:rPr>
                              <w:t xml:space="preserve">  וכל הזכויות שמורות לה</w:t>
                            </w:r>
                          </w:p>
                          <w:p w:rsidR="001A23C2" w:rsidRPr="005C65CB" w:rsidRDefault="001A23C2" w:rsidP="002D353B">
                            <w:pPr>
                              <w:pStyle w:val="ab"/>
                              <w:ind w:left="454" w:right="454" w:hanging="454"/>
                              <w:rPr>
                                <w:rFonts w:cs="David"/>
                                <w:u w:val="none"/>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12" o:spid="_x0000_s1028" type="#_x0000_t202" style="position:absolute;left:0;text-align:left;margin-left:52.2pt;margin-top:7.35pt;width:334.85pt;height: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">
                <v:textbox>
                  <w:txbxContent>
                    <w:p w:rsidR="001A23C2" w:rsidRPr="005C65CB" w:rsidRDefault="001A23C2" w:rsidP="002D353B">
                      <w:pPr>
                        <w:pStyle w:val="ab"/>
                        <w:ind w:left="454" w:right="454" w:hanging="454"/>
                        <w:rPr>
                          <w:rFonts w:cs="David"/>
                          <w:u w:val="none"/>
                          <w:rtl/>
                          <w:lang w:eastAsia="en-US"/>
                        </w:rPr>
                      </w:pPr>
                      <w:r w:rsidRPr="005C65CB">
                        <w:rPr>
                          <w:rFonts w:cs="David" w:hint="cs"/>
                          <w:u w:val="none"/>
                          <w:rtl/>
                          <w:lang w:eastAsia="en-US"/>
                        </w:rPr>
                        <w:t xml:space="preserve"> מסמך זה </w:t>
                      </w:r>
                      <w:r>
                        <w:rPr>
                          <w:rFonts w:cs="David" w:hint="cs"/>
                          <w:u w:val="none"/>
                          <w:rtl/>
                          <w:lang w:eastAsia="en-US"/>
                        </w:rPr>
                        <w:t>הנו</w:t>
                      </w:r>
                      <w:r w:rsidRPr="005C65CB">
                        <w:rPr>
                          <w:rFonts w:cs="David" w:hint="cs"/>
                          <w:u w:val="none"/>
                          <w:rtl/>
                          <w:lang w:eastAsia="en-US"/>
                        </w:rPr>
                        <w:t xml:space="preserve"> רכוש משטרת ישראל</w:t>
                      </w:r>
                    </w:p>
                    <w:p w:rsidR="001A23C2" w:rsidRPr="005C65CB" w:rsidRDefault="001A23C2" w:rsidP="002D353B">
                      <w:pPr>
                        <w:pStyle w:val="ab"/>
                        <w:ind w:left="454" w:right="454" w:hanging="454"/>
                        <w:rPr>
                          <w:rFonts w:cs="David"/>
                          <w:u w:val="none"/>
                          <w:rtl/>
                          <w:lang w:eastAsia="en-US"/>
                        </w:rPr>
                      </w:pPr>
                      <w:r w:rsidRPr="005C65CB">
                        <w:rPr>
                          <w:rFonts w:cs="David" w:hint="cs"/>
                          <w:u w:val="none"/>
                          <w:rtl/>
                          <w:lang w:eastAsia="en-US"/>
                        </w:rPr>
                        <w:t xml:space="preserve">  וכל הזכויות שמורות לה</w:t>
                      </w:r>
                    </w:p>
                    <w:p w:rsidR="001A23C2" w:rsidRPr="005C65CB" w:rsidRDefault="001A23C2" w:rsidP="002D353B">
                      <w:pPr>
                        <w:pStyle w:val="ab"/>
                        <w:ind w:left="454" w:right="454" w:hanging="454"/>
                        <w:rPr>
                          <w:rFonts w:cs="David"/>
                          <w:u w:val="none"/>
                        </w:rPr>
                      </w:pPr>
                    </w:p>
                  </w:txbxContent>
                </v:textbox>
                <w10:wrap type="square"/>
              </v:shape>
            </w:pict>
          </mc:Fallback>
        </mc:AlternateContent>
      </w:r>
    </w:p>
    <w:p w:rsidR="002D353B" w:rsidRPr="00B96253" w:rsidRDefault="002D353B" w:rsidP="002D353B">
      <w:pPr>
        <w:ind w:left="454" w:right="454" w:hanging="454"/>
        <w:jc w:val="both"/>
        <w:rPr>
          <w:rFonts w:cs="David"/>
          <w:szCs w:val="28"/>
          <w:rtl/>
          <w:lang w:eastAsia="en-US"/>
        </w:rPr>
      </w:pPr>
    </w:p>
    <w:p w:rsidR="002D353B" w:rsidRPr="00B96253" w:rsidRDefault="002D353B" w:rsidP="002D353B">
      <w:pPr>
        <w:ind w:left="454" w:right="454" w:hanging="454"/>
        <w:jc w:val="both"/>
        <w:rPr>
          <w:rFonts w:cs="David"/>
          <w:szCs w:val="28"/>
          <w:rtl/>
          <w:lang w:eastAsia="en-US"/>
        </w:rPr>
      </w:pPr>
    </w:p>
    <w:p w:rsidR="002D353B" w:rsidRPr="00B96253" w:rsidRDefault="002D353B" w:rsidP="002D353B">
      <w:pPr>
        <w:ind w:left="454" w:right="454" w:hanging="454"/>
        <w:jc w:val="both"/>
        <w:rPr>
          <w:rFonts w:cs="David"/>
          <w:szCs w:val="28"/>
          <w:rtl/>
          <w:lang w:eastAsia="en-US"/>
        </w:rPr>
      </w:pPr>
    </w:p>
    <w:p w:rsidR="002D353B" w:rsidRPr="00B96253" w:rsidRDefault="002D353B" w:rsidP="002D353B">
      <w:pPr>
        <w:ind w:left="454" w:right="454" w:hanging="454"/>
        <w:rPr>
          <w:rFonts w:cs="David"/>
          <w:szCs w:val="28"/>
          <w:u w:val="none"/>
          <w:rtl/>
          <w:lang w:eastAsia="en-US"/>
        </w:rPr>
      </w:pPr>
    </w:p>
    <w:p w:rsidR="002D353B" w:rsidRPr="00B96253" w:rsidRDefault="002D353B" w:rsidP="002D353B">
      <w:pPr>
        <w:ind w:left="454" w:right="454" w:hanging="454"/>
        <w:rPr>
          <w:rFonts w:cs="David"/>
          <w:szCs w:val="28"/>
          <w:u w:val="none"/>
          <w:rtl/>
          <w:lang w:eastAsia="en-US"/>
        </w:rPr>
      </w:pPr>
    </w:p>
    <w:p w:rsidR="002D353B" w:rsidRPr="00B96253" w:rsidRDefault="002D353B" w:rsidP="002D353B">
      <w:pPr>
        <w:ind w:left="454" w:right="454" w:hanging="454"/>
        <w:rPr>
          <w:rFonts w:cs="David"/>
          <w:szCs w:val="28"/>
          <w:u w:val="none"/>
          <w:rtl/>
          <w:lang w:eastAsia="en-US"/>
        </w:rPr>
      </w:pPr>
    </w:p>
    <w:p w:rsidR="002D353B" w:rsidRPr="00B96253" w:rsidRDefault="002D353B" w:rsidP="002D353B">
      <w:pPr>
        <w:ind w:left="454" w:right="454" w:hanging="454"/>
        <w:jc w:val="center"/>
        <w:rPr>
          <w:rFonts w:cs="David"/>
          <w:szCs w:val="28"/>
          <w:u w:val="none"/>
          <w:rtl/>
          <w:lang w:eastAsia="en-US"/>
        </w:rPr>
      </w:pPr>
      <w:r w:rsidRPr="00B96253">
        <w:rPr>
          <w:rFonts w:cs="David" w:hint="cs"/>
          <w:szCs w:val="28"/>
          <w:u w:val="none"/>
          <w:rtl/>
          <w:lang w:eastAsia="en-US"/>
        </w:rPr>
        <w:t>המידע הכלול במסמך זה לא יפורסם, לא ישוכפל ולא ייעשה בו שימוש מלא או חלקי לכל מטרה שהיא מלבד מענה על מכרז זה.</w:t>
      </w:r>
    </w:p>
    <w:p w:rsidR="002D353B" w:rsidRPr="00B96253" w:rsidRDefault="002D353B" w:rsidP="002D353B">
      <w:pPr>
        <w:tabs>
          <w:tab w:val="center" w:pos="6470"/>
        </w:tabs>
        <w:spacing w:after="80" w:line="360" w:lineRule="auto"/>
        <w:jc w:val="both"/>
        <w:rPr>
          <w:rFonts w:cs="David"/>
          <w:b w:val="0"/>
          <w:bCs w:val="0"/>
          <w:sz w:val="26"/>
          <w:szCs w:val="26"/>
          <w:u w:val="none"/>
          <w:rtl/>
        </w:rPr>
      </w:pPr>
    </w:p>
    <w:p w:rsidR="002D353B" w:rsidRPr="00B96253" w:rsidRDefault="002D353B" w:rsidP="002D353B">
      <w:pPr>
        <w:bidi w:val="0"/>
        <w:spacing w:after="200" w:line="276" w:lineRule="auto"/>
        <w:rPr>
          <w:rFonts w:cs="David"/>
          <w:b w:val="0"/>
          <w:bCs w:val="0"/>
          <w:sz w:val="26"/>
          <w:szCs w:val="26"/>
          <w:u w:val="none"/>
          <w:rtl/>
        </w:rPr>
      </w:pPr>
      <w:r w:rsidRPr="00B96253">
        <w:rPr>
          <w:rFonts w:cs="David"/>
          <w:b w:val="0"/>
          <w:bCs w:val="0"/>
          <w:sz w:val="26"/>
          <w:szCs w:val="26"/>
          <w:u w:val="none"/>
          <w:rtl/>
        </w:rPr>
        <w:br w:type="page"/>
      </w:r>
    </w:p>
    <w:p w:rsidR="002D353B" w:rsidRDefault="002D353B" w:rsidP="00A22279">
      <w:pPr>
        <w:pStyle w:val="affb"/>
        <w:tabs>
          <w:tab w:val="center" w:pos="6470"/>
        </w:tabs>
        <w:spacing w:after="80" w:line="360" w:lineRule="auto"/>
        <w:ind w:left="471"/>
        <w:jc w:val="both"/>
        <w:rPr>
          <w:rFonts w:cs="David"/>
          <w:sz w:val="28"/>
          <w:szCs w:val="28"/>
          <w:u w:val="none"/>
          <w:rtl/>
        </w:rPr>
      </w:pPr>
      <w:r w:rsidRPr="00B96253">
        <w:rPr>
          <w:noProof/>
          <w:lang w:eastAsia="en-US"/>
        </w:rPr>
        <w:lastRenderedPageBreak/>
        <mc:AlternateContent>
          <mc:Choice Requires="wps">
            <w:drawing>
              <wp:anchor distT="0" distB="0" distL="114300" distR="114300" simplePos="0" relativeHeight="251664384" behindDoc="0" locked="0" layoutInCell="1" allowOverlap="1" wp14:anchorId="0123FABB" wp14:editId="5C567BD3">
                <wp:simplePos x="0" y="0"/>
                <wp:positionH relativeFrom="column">
                  <wp:posOffset>167640</wp:posOffset>
                </wp:positionH>
                <wp:positionV relativeFrom="paragraph">
                  <wp:posOffset>-59690</wp:posOffset>
                </wp:positionV>
                <wp:extent cx="5040630" cy="866775"/>
                <wp:effectExtent l="0" t="0" r="26670" b="28575"/>
                <wp:wrapSquare wrapText="bothSides"/>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40630" cy="866775"/>
                        </a:xfrm>
                        <a:prstGeom prst="rect">
                          <a:avLst/>
                        </a:prstGeom>
                        <a:solidFill>
                          <a:srgbClr val="FFFFFF"/>
                        </a:solidFill>
                        <a:ln w="9525">
                          <a:solidFill>
                            <a:srgbClr val="000000"/>
                          </a:solidFill>
                          <a:miter lim="800000"/>
                          <a:headEnd/>
                          <a:tailEnd/>
                        </a:ln>
                      </wps:spPr>
                      <wps:txbx>
                        <w:txbxContent>
                          <w:p w:rsidR="001A23C2" w:rsidRPr="002B28C1" w:rsidRDefault="001A23C2" w:rsidP="007232E8">
                            <w:pPr>
                              <w:pStyle w:val="ab"/>
                              <w:spacing w:line="360" w:lineRule="auto"/>
                              <w:ind w:left="454" w:right="454" w:hanging="454"/>
                              <w:rPr>
                                <w:u w:val="none"/>
                              </w:rPr>
                            </w:pPr>
                            <w:r w:rsidRPr="003971F1">
                              <w:rPr>
                                <w:rFonts w:cs="David" w:hint="cs"/>
                                <w:u w:val="none"/>
                                <w:rtl/>
                              </w:rPr>
                              <w:t>מקראה למכרז מספר</w:t>
                            </w:r>
                            <w:r>
                              <w:rPr>
                                <w:rFonts w:cs="David" w:hint="cs"/>
                                <w:u w:val="none"/>
                                <w:rtl/>
                              </w:rPr>
                              <w:t xml:space="preserve"> 61/2017</w:t>
                            </w:r>
                            <w:r w:rsidRPr="003971F1">
                              <w:rPr>
                                <w:rFonts w:cs="David" w:hint="cs"/>
                                <w:u w:val="none"/>
                                <w:rtl/>
                              </w:rPr>
                              <w:t xml:space="preserve"> </w:t>
                            </w:r>
                            <w:r w:rsidRPr="003971F1">
                              <w:rPr>
                                <w:rFonts w:cs="David"/>
                                <w:u w:val="none"/>
                                <w:rtl/>
                              </w:rPr>
                              <w:br/>
                            </w:r>
                            <w:r w:rsidRPr="003971F1">
                              <w:rPr>
                                <w:rFonts w:cs="David" w:hint="cs"/>
                                <w:u w:val="none"/>
                                <w:rtl/>
                              </w:rPr>
                              <w:t xml:space="preserve">בנושא </w:t>
                            </w:r>
                            <w:r w:rsidRPr="0081649C">
                              <w:rPr>
                                <w:rFonts w:cs="David" w:hint="cs"/>
                                <w:u w:val="none"/>
                                <w:rtl/>
                              </w:rPr>
                              <w:t xml:space="preserve">אספקה </w:t>
                            </w:r>
                            <w:r>
                              <w:rPr>
                                <w:rFonts w:cs="David" w:hint="cs"/>
                                <w:u w:val="none"/>
                                <w:rtl/>
                              </w:rPr>
                              <w:t>ותחזוקה</w:t>
                            </w:r>
                            <w:r w:rsidRPr="0081649C">
                              <w:rPr>
                                <w:rFonts w:cs="David" w:hint="cs"/>
                                <w:u w:val="none"/>
                                <w:rtl/>
                              </w:rPr>
                              <w:t xml:space="preserve"> של מ</w:t>
                            </w:r>
                            <w:r>
                              <w:rPr>
                                <w:rFonts w:cs="David" w:hint="cs"/>
                                <w:u w:val="none"/>
                                <w:rtl/>
                              </w:rPr>
                              <w:t>ערכות מ</w:t>
                            </w:r>
                            <w:r w:rsidRPr="0081649C">
                              <w:rPr>
                                <w:rFonts w:cs="David" w:hint="cs"/>
                                <w:u w:val="none"/>
                                <w:rtl/>
                              </w:rPr>
                              <w:t>צלמות גוף ו</w:t>
                            </w:r>
                            <w:r>
                              <w:rPr>
                                <w:rFonts w:cs="David" w:hint="cs"/>
                                <w:u w:val="none"/>
                                <w:rtl/>
                              </w:rPr>
                              <w:t xml:space="preserve">מערכות </w:t>
                            </w:r>
                            <w:r w:rsidRPr="0081649C">
                              <w:rPr>
                                <w:rFonts w:cs="David" w:hint="cs"/>
                                <w:u w:val="none"/>
                                <w:rtl/>
                              </w:rPr>
                              <w:t>מצלמות רכב</w:t>
                            </w:r>
                            <w:r>
                              <w:rPr>
                                <w:rFonts w:cs="David" w:hint="cs"/>
                                <w:u w:val="none"/>
                                <w:rtl/>
                              </w:rPr>
                              <w:t xml:space="preserve"> למשטרת ישראל</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4" o:spid="_x0000_s1029" type="#_x0000_t202" style="position:absolute;left:0;text-align:left;margin-left:13.2pt;margin-top:-4.7pt;width:396.9pt;height:68.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">
                <v:textbox>
                  <w:txbxContent>
                    <w:p w:rsidR="001A23C2" w:rsidRPr="002B28C1" w:rsidRDefault="001A23C2" w:rsidP="007232E8">
                      <w:pPr>
                        <w:pStyle w:val="ab"/>
                        <w:spacing w:line="360" w:lineRule="auto"/>
                        <w:ind w:left="454" w:right="454" w:hanging="454"/>
                        <w:rPr>
                          <w:u w:val="none"/>
                        </w:rPr>
                      </w:pPr>
                      <w:r w:rsidRPr="003971F1">
                        <w:rPr>
                          <w:rFonts w:cs="David" w:hint="cs"/>
                          <w:u w:val="none"/>
                          <w:rtl/>
                        </w:rPr>
                        <w:t>מקראה למכרז מספר</w:t>
                      </w:r>
                      <w:r>
                        <w:rPr>
                          <w:rFonts w:cs="David" w:hint="cs"/>
                          <w:u w:val="none"/>
                          <w:rtl/>
                        </w:rPr>
                        <w:t xml:space="preserve"> 61/2017</w:t>
                      </w:r>
                      <w:r w:rsidRPr="003971F1">
                        <w:rPr>
                          <w:rFonts w:cs="David" w:hint="cs"/>
                          <w:u w:val="none"/>
                          <w:rtl/>
                        </w:rPr>
                        <w:t xml:space="preserve"> </w:t>
                      </w:r>
                      <w:r w:rsidRPr="003971F1">
                        <w:rPr>
                          <w:rFonts w:cs="David"/>
                          <w:u w:val="none"/>
                          <w:rtl/>
                        </w:rPr>
                        <w:br/>
                      </w:r>
                      <w:r w:rsidRPr="003971F1">
                        <w:rPr>
                          <w:rFonts w:cs="David" w:hint="cs"/>
                          <w:u w:val="none"/>
                          <w:rtl/>
                        </w:rPr>
                        <w:t xml:space="preserve">בנושא </w:t>
                      </w:r>
                      <w:r w:rsidRPr="0081649C">
                        <w:rPr>
                          <w:rFonts w:cs="David" w:hint="cs"/>
                          <w:u w:val="none"/>
                          <w:rtl/>
                        </w:rPr>
                        <w:t xml:space="preserve">אספקה </w:t>
                      </w:r>
                      <w:r>
                        <w:rPr>
                          <w:rFonts w:cs="David" w:hint="cs"/>
                          <w:u w:val="none"/>
                          <w:rtl/>
                        </w:rPr>
                        <w:t>ותחזוקה</w:t>
                      </w:r>
                      <w:r w:rsidRPr="0081649C">
                        <w:rPr>
                          <w:rFonts w:cs="David" w:hint="cs"/>
                          <w:u w:val="none"/>
                          <w:rtl/>
                        </w:rPr>
                        <w:t xml:space="preserve"> של מ</w:t>
                      </w:r>
                      <w:r>
                        <w:rPr>
                          <w:rFonts w:cs="David" w:hint="cs"/>
                          <w:u w:val="none"/>
                          <w:rtl/>
                        </w:rPr>
                        <w:t>ערכות מ</w:t>
                      </w:r>
                      <w:r w:rsidRPr="0081649C">
                        <w:rPr>
                          <w:rFonts w:cs="David" w:hint="cs"/>
                          <w:u w:val="none"/>
                          <w:rtl/>
                        </w:rPr>
                        <w:t>צלמות גוף ו</w:t>
                      </w:r>
                      <w:r>
                        <w:rPr>
                          <w:rFonts w:cs="David" w:hint="cs"/>
                          <w:u w:val="none"/>
                          <w:rtl/>
                        </w:rPr>
                        <w:t xml:space="preserve">מערכות </w:t>
                      </w:r>
                      <w:r w:rsidRPr="0081649C">
                        <w:rPr>
                          <w:rFonts w:cs="David" w:hint="cs"/>
                          <w:u w:val="none"/>
                          <w:rtl/>
                        </w:rPr>
                        <w:t>מצלמות רכב</w:t>
                      </w:r>
                      <w:r>
                        <w:rPr>
                          <w:rFonts w:cs="David" w:hint="cs"/>
                          <w:u w:val="none"/>
                          <w:rtl/>
                        </w:rPr>
                        <w:t xml:space="preserve"> למשטרת ישראל</w:t>
                      </w:r>
                    </w:p>
                  </w:txbxContent>
                </v:textbox>
                <w10:wrap type="square"/>
              </v:shape>
            </w:pict>
          </mc:Fallback>
        </mc:AlternateContent>
      </w:r>
    </w:p>
    <w:p w:rsidR="00A16F85" w:rsidRPr="00B96253" w:rsidRDefault="00D20E04" w:rsidP="00490AF9">
      <w:pPr>
        <w:pStyle w:val="affb"/>
        <w:numPr>
          <w:ilvl w:val="0"/>
          <w:numId w:val="4"/>
        </w:numPr>
        <w:tabs>
          <w:tab w:val="center" w:pos="6470"/>
        </w:tabs>
        <w:spacing w:after="80" w:line="360" w:lineRule="auto"/>
        <w:ind w:left="471" w:hanging="426"/>
        <w:jc w:val="both"/>
        <w:rPr>
          <w:rFonts w:cs="David"/>
          <w:sz w:val="28"/>
          <w:szCs w:val="28"/>
          <w:u w:val="none"/>
        </w:rPr>
      </w:pPr>
      <w:r>
        <w:rPr>
          <w:rFonts w:cs="David" w:hint="cs"/>
          <w:sz w:val="28"/>
          <w:szCs w:val="28"/>
          <w:u w:val="none"/>
          <w:rtl/>
        </w:rPr>
        <w:t xml:space="preserve">פרק 0 </w:t>
      </w:r>
      <w:r>
        <w:rPr>
          <w:rFonts w:cs="David"/>
          <w:sz w:val="28"/>
          <w:szCs w:val="28"/>
          <w:u w:val="none"/>
          <w:rtl/>
        </w:rPr>
        <w:t>–</w:t>
      </w:r>
      <w:r>
        <w:rPr>
          <w:rFonts w:cs="David" w:hint="cs"/>
          <w:sz w:val="28"/>
          <w:szCs w:val="28"/>
          <w:u w:val="none"/>
          <w:rtl/>
        </w:rPr>
        <w:t xml:space="preserve"> מינהלה.</w:t>
      </w:r>
    </w:p>
    <w:p w:rsidR="00A16F85" w:rsidRDefault="00D20E04" w:rsidP="00490AF9">
      <w:pPr>
        <w:pStyle w:val="affb"/>
        <w:numPr>
          <w:ilvl w:val="0"/>
          <w:numId w:val="4"/>
        </w:numPr>
        <w:tabs>
          <w:tab w:val="center" w:pos="6470"/>
        </w:tabs>
        <w:spacing w:after="80" w:line="360" w:lineRule="auto"/>
        <w:ind w:left="471" w:hanging="426"/>
        <w:jc w:val="both"/>
        <w:rPr>
          <w:rFonts w:cs="David"/>
          <w:sz w:val="28"/>
          <w:szCs w:val="28"/>
          <w:u w:val="none"/>
        </w:rPr>
      </w:pPr>
      <w:r>
        <w:rPr>
          <w:rFonts w:cs="David" w:hint="cs"/>
          <w:sz w:val="28"/>
          <w:szCs w:val="28"/>
          <w:u w:val="none"/>
          <w:rtl/>
        </w:rPr>
        <w:t xml:space="preserve">פרק 1 </w:t>
      </w:r>
      <w:r>
        <w:rPr>
          <w:rFonts w:cs="David"/>
          <w:sz w:val="28"/>
          <w:szCs w:val="28"/>
          <w:u w:val="none"/>
          <w:rtl/>
        </w:rPr>
        <w:t>–</w:t>
      </w:r>
      <w:r>
        <w:rPr>
          <w:rFonts w:cs="David" w:hint="cs"/>
          <w:sz w:val="28"/>
          <w:szCs w:val="28"/>
          <w:u w:val="none"/>
          <w:rtl/>
        </w:rPr>
        <w:t xml:space="preserve"> מטרות ויעדים.</w:t>
      </w:r>
    </w:p>
    <w:p w:rsidR="00D20E04" w:rsidRDefault="00D20E04" w:rsidP="00490AF9">
      <w:pPr>
        <w:pStyle w:val="affb"/>
        <w:numPr>
          <w:ilvl w:val="0"/>
          <w:numId w:val="4"/>
        </w:numPr>
        <w:tabs>
          <w:tab w:val="center" w:pos="6470"/>
        </w:tabs>
        <w:spacing w:after="80" w:line="360" w:lineRule="auto"/>
        <w:ind w:left="471" w:hanging="426"/>
        <w:jc w:val="both"/>
        <w:rPr>
          <w:rFonts w:cs="David"/>
          <w:sz w:val="28"/>
          <w:szCs w:val="28"/>
          <w:u w:val="none"/>
        </w:rPr>
      </w:pPr>
      <w:r>
        <w:rPr>
          <w:rFonts w:cs="David" w:hint="cs"/>
          <w:sz w:val="28"/>
          <w:szCs w:val="28"/>
          <w:u w:val="none"/>
          <w:rtl/>
        </w:rPr>
        <w:t xml:space="preserve">פרק 2 </w:t>
      </w:r>
      <w:r>
        <w:rPr>
          <w:rFonts w:cs="David"/>
          <w:sz w:val="28"/>
          <w:szCs w:val="28"/>
          <w:u w:val="none"/>
          <w:rtl/>
        </w:rPr>
        <w:t>–</w:t>
      </w:r>
      <w:r>
        <w:rPr>
          <w:rFonts w:cs="David" w:hint="cs"/>
          <w:sz w:val="28"/>
          <w:szCs w:val="28"/>
          <w:u w:val="none"/>
          <w:rtl/>
        </w:rPr>
        <w:t xml:space="preserve"> היישום.</w:t>
      </w:r>
    </w:p>
    <w:p w:rsidR="00D20E04" w:rsidRDefault="00D20E04" w:rsidP="00490AF9">
      <w:pPr>
        <w:pStyle w:val="affb"/>
        <w:numPr>
          <w:ilvl w:val="0"/>
          <w:numId w:val="4"/>
        </w:numPr>
        <w:tabs>
          <w:tab w:val="center" w:pos="6470"/>
        </w:tabs>
        <w:spacing w:after="80" w:line="360" w:lineRule="auto"/>
        <w:ind w:left="471" w:hanging="426"/>
        <w:jc w:val="both"/>
        <w:rPr>
          <w:rFonts w:cs="David"/>
          <w:sz w:val="28"/>
          <w:szCs w:val="28"/>
          <w:u w:val="none"/>
        </w:rPr>
      </w:pPr>
      <w:r>
        <w:rPr>
          <w:rFonts w:cs="David" w:hint="cs"/>
          <w:sz w:val="28"/>
          <w:szCs w:val="28"/>
          <w:u w:val="none"/>
          <w:rtl/>
        </w:rPr>
        <w:t xml:space="preserve">פרק 3 </w:t>
      </w:r>
      <w:r>
        <w:rPr>
          <w:rFonts w:cs="David"/>
          <w:sz w:val="28"/>
          <w:szCs w:val="28"/>
          <w:u w:val="none"/>
          <w:rtl/>
        </w:rPr>
        <w:t>–</w:t>
      </w:r>
      <w:r w:rsidR="00746394">
        <w:rPr>
          <w:rFonts w:cs="David" w:hint="cs"/>
          <w:sz w:val="28"/>
          <w:szCs w:val="28"/>
          <w:u w:val="none"/>
          <w:rtl/>
        </w:rPr>
        <w:t xml:space="preserve"> טכנולוגיה.</w:t>
      </w:r>
    </w:p>
    <w:p w:rsidR="00942182" w:rsidRDefault="00942182" w:rsidP="00942182">
      <w:pPr>
        <w:pStyle w:val="affb"/>
        <w:numPr>
          <w:ilvl w:val="0"/>
          <w:numId w:val="4"/>
        </w:numPr>
        <w:tabs>
          <w:tab w:val="center" w:pos="6470"/>
        </w:tabs>
        <w:spacing w:after="80" w:line="360" w:lineRule="auto"/>
        <w:ind w:left="471" w:hanging="426"/>
        <w:jc w:val="both"/>
        <w:rPr>
          <w:rFonts w:cs="David"/>
          <w:sz w:val="28"/>
          <w:szCs w:val="28"/>
          <w:u w:val="none"/>
        </w:rPr>
      </w:pPr>
      <w:r>
        <w:rPr>
          <w:rFonts w:cs="David" w:hint="cs"/>
          <w:sz w:val="28"/>
          <w:szCs w:val="28"/>
          <w:u w:val="none"/>
          <w:rtl/>
        </w:rPr>
        <w:t xml:space="preserve">מסמך </w:t>
      </w:r>
      <w:r>
        <w:rPr>
          <w:rFonts w:cs="David"/>
          <w:sz w:val="28"/>
          <w:szCs w:val="28"/>
          <w:u w:val="none"/>
        </w:rPr>
        <w:t xml:space="preserve">POC </w:t>
      </w:r>
      <w:r>
        <w:rPr>
          <w:rFonts w:cs="David" w:hint="cs"/>
          <w:sz w:val="28"/>
          <w:szCs w:val="28"/>
          <w:u w:val="none"/>
          <w:rtl/>
        </w:rPr>
        <w:t xml:space="preserve"> לפרויקט מצלמות גוף / מצלמות רכב.</w:t>
      </w:r>
    </w:p>
    <w:p w:rsidR="00D20E04" w:rsidRDefault="00D20E04" w:rsidP="00490AF9">
      <w:pPr>
        <w:pStyle w:val="affb"/>
        <w:numPr>
          <w:ilvl w:val="0"/>
          <w:numId w:val="4"/>
        </w:numPr>
        <w:tabs>
          <w:tab w:val="center" w:pos="6470"/>
        </w:tabs>
        <w:spacing w:after="80" w:line="360" w:lineRule="auto"/>
        <w:ind w:left="471" w:hanging="426"/>
        <w:jc w:val="both"/>
        <w:rPr>
          <w:rFonts w:cs="David"/>
          <w:sz w:val="28"/>
          <w:szCs w:val="28"/>
          <w:u w:val="none"/>
        </w:rPr>
      </w:pPr>
      <w:r>
        <w:rPr>
          <w:rFonts w:cs="David" w:hint="cs"/>
          <w:sz w:val="28"/>
          <w:szCs w:val="28"/>
          <w:u w:val="none"/>
          <w:rtl/>
        </w:rPr>
        <w:t xml:space="preserve">פרק 4 </w:t>
      </w:r>
      <w:r>
        <w:rPr>
          <w:rFonts w:cs="David"/>
          <w:sz w:val="28"/>
          <w:szCs w:val="28"/>
          <w:u w:val="none"/>
          <w:rtl/>
        </w:rPr>
        <w:t>–</w:t>
      </w:r>
      <w:r>
        <w:rPr>
          <w:rFonts w:cs="David" w:hint="cs"/>
          <w:sz w:val="28"/>
          <w:szCs w:val="28"/>
          <w:u w:val="none"/>
          <w:rtl/>
        </w:rPr>
        <w:t xml:space="preserve"> מימוש.</w:t>
      </w:r>
    </w:p>
    <w:p w:rsidR="00D20E04" w:rsidRDefault="00D20E04" w:rsidP="00490AF9">
      <w:pPr>
        <w:pStyle w:val="affb"/>
        <w:numPr>
          <w:ilvl w:val="0"/>
          <w:numId w:val="4"/>
        </w:numPr>
        <w:tabs>
          <w:tab w:val="center" w:pos="6470"/>
        </w:tabs>
        <w:spacing w:after="80" w:line="360" w:lineRule="auto"/>
        <w:ind w:left="471" w:hanging="426"/>
        <w:jc w:val="both"/>
        <w:rPr>
          <w:rFonts w:cs="David"/>
          <w:sz w:val="28"/>
          <w:szCs w:val="28"/>
          <w:u w:val="none"/>
        </w:rPr>
      </w:pPr>
      <w:r>
        <w:rPr>
          <w:rFonts w:cs="David" w:hint="cs"/>
          <w:sz w:val="28"/>
          <w:szCs w:val="28"/>
          <w:u w:val="none"/>
          <w:rtl/>
        </w:rPr>
        <w:t xml:space="preserve">פרק 5 </w:t>
      </w:r>
      <w:r>
        <w:rPr>
          <w:rFonts w:cs="David"/>
          <w:sz w:val="28"/>
          <w:szCs w:val="28"/>
          <w:u w:val="none"/>
          <w:rtl/>
        </w:rPr>
        <w:t>–</w:t>
      </w:r>
      <w:r>
        <w:rPr>
          <w:rFonts w:cs="David" w:hint="cs"/>
          <w:sz w:val="28"/>
          <w:szCs w:val="28"/>
          <w:u w:val="none"/>
          <w:rtl/>
        </w:rPr>
        <w:t xml:space="preserve"> עלות.</w:t>
      </w:r>
    </w:p>
    <w:p w:rsidR="00AE46E9" w:rsidRDefault="00AE46E9" w:rsidP="00490AF9">
      <w:pPr>
        <w:pStyle w:val="affb"/>
        <w:numPr>
          <w:ilvl w:val="0"/>
          <w:numId w:val="4"/>
        </w:numPr>
        <w:tabs>
          <w:tab w:val="center" w:pos="6470"/>
        </w:tabs>
        <w:spacing w:after="80" w:line="360" w:lineRule="auto"/>
        <w:ind w:left="471" w:hanging="426"/>
        <w:jc w:val="both"/>
        <w:rPr>
          <w:rFonts w:cs="David"/>
          <w:sz w:val="28"/>
          <w:szCs w:val="28"/>
          <w:u w:val="none"/>
        </w:rPr>
      </w:pPr>
      <w:r>
        <w:rPr>
          <w:rFonts w:cs="David" w:hint="cs"/>
          <w:sz w:val="28"/>
          <w:szCs w:val="28"/>
          <w:u w:val="none"/>
          <w:rtl/>
        </w:rPr>
        <w:t>פרק 6 - נספחים</w:t>
      </w:r>
    </w:p>
    <w:p w:rsidR="00A80B11" w:rsidRDefault="00A80B11" w:rsidP="00A80B11">
      <w:pPr>
        <w:tabs>
          <w:tab w:val="center" w:pos="4204"/>
          <w:tab w:val="center" w:pos="6470"/>
        </w:tabs>
        <w:spacing w:after="200" w:line="276" w:lineRule="auto"/>
        <w:rPr>
          <w:rFonts w:cs="David"/>
          <w:b w:val="0"/>
          <w:bCs w:val="0"/>
          <w:sz w:val="28"/>
          <w:szCs w:val="28"/>
          <w:u w:val="none"/>
          <w:rtl/>
        </w:rPr>
      </w:pPr>
    </w:p>
    <w:p w:rsidR="00A80B11" w:rsidRDefault="00A80B11" w:rsidP="00A80B11">
      <w:pPr>
        <w:tabs>
          <w:tab w:val="center" w:pos="4204"/>
          <w:tab w:val="center" w:pos="6470"/>
        </w:tabs>
        <w:spacing w:after="200" w:line="276" w:lineRule="auto"/>
        <w:rPr>
          <w:rFonts w:cs="David"/>
          <w:b w:val="0"/>
          <w:bCs w:val="0"/>
          <w:sz w:val="28"/>
          <w:szCs w:val="28"/>
          <w:u w:val="none"/>
          <w:rtl/>
        </w:rPr>
      </w:pPr>
    </w:p>
    <w:p w:rsidR="00A80B11" w:rsidRDefault="00A80B11" w:rsidP="00A80B11">
      <w:pPr>
        <w:tabs>
          <w:tab w:val="center" w:pos="4204"/>
          <w:tab w:val="center" w:pos="6470"/>
        </w:tabs>
        <w:spacing w:after="200" w:line="276" w:lineRule="auto"/>
        <w:rPr>
          <w:rFonts w:cs="David"/>
          <w:b w:val="0"/>
          <w:bCs w:val="0"/>
          <w:sz w:val="28"/>
          <w:szCs w:val="28"/>
          <w:u w:val="none"/>
          <w:rtl/>
        </w:rPr>
      </w:pPr>
    </w:p>
    <w:p w:rsidR="00A80B11" w:rsidRDefault="00A80B11" w:rsidP="00A80B11">
      <w:pPr>
        <w:tabs>
          <w:tab w:val="center" w:pos="4204"/>
          <w:tab w:val="center" w:pos="6470"/>
        </w:tabs>
        <w:spacing w:after="200" w:line="276" w:lineRule="auto"/>
        <w:rPr>
          <w:rFonts w:cs="David"/>
          <w:b w:val="0"/>
          <w:bCs w:val="0"/>
          <w:sz w:val="28"/>
          <w:szCs w:val="28"/>
          <w:u w:val="none"/>
          <w:rtl/>
        </w:rPr>
      </w:pPr>
    </w:p>
    <w:p w:rsidR="00A80B11" w:rsidRDefault="00A80B11" w:rsidP="00A80B11">
      <w:pPr>
        <w:tabs>
          <w:tab w:val="center" w:pos="4204"/>
          <w:tab w:val="center" w:pos="6470"/>
        </w:tabs>
        <w:spacing w:after="200" w:line="276" w:lineRule="auto"/>
        <w:rPr>
          <w:rFonts w:cs="David"/>
          <w:b w:val="0"/>
          <w:bCs w:val="0"/>
          <w:sz w:val="28"/>
          <w:szCs w:val="28"/>
          <w:u w:val="none"/>
        </w:rPr>
      </w:pPr>
    </w:p>
    <w:p w:rsidR="00A80B11" w:rsidRDefault="00A80B11" w:rsidP="00A80B11">
      <w:pPr>
        <w:tabs>
          <w:tab w:val="center" w:pos="4204"/>
          <w:tab w:val="center" w:pos="6470"/>
        </w:tabs>
        <w:spacing w:after="200" w:line="276" w:lineRule="auto"/>
        <w:rPr>
          <w:rFonts w:cs="David"/>
          <w:b w:val="0"/>
          <w:bCs w:val="0"/>
          <w:sz w:val="28"/>
          <w:szCs w:val="28"/>
          <w:u w:val="none"/>
        </w:rPr>
      </w:pPr>
    </w:p>
    <w:p w:rsidR="00A80B11" w:rsidRDefault="00A80B11" w:rsidP="00A80B11">
      <w:pPr>
        <w:tabs>
          <w:tab w:val="center" w:pos="4204"/>
          <w:tab w:val="center" w:pos="6470"/>
        </w:tabs>
        <w:spacing w:after="200" w:line="276" w:lineRule="auto"/>
        <w:rPr>
          <w:rFonts w:cs="David"/>
          <w:b w:val="0"/>
          <w:bCs w:val="0"/>
          <w:sz w:val="28"/>
          <w:szCs w:val="28"/>
          <w:u w:val="none"/>
        </w:rPr>
      </w:pPr>
    </w:p>
    <w:p w:rsidR="00A80B11" w:rsidRDefault="00A80B11" w:rsidP="00A80B11">
      <w:pPr>
        <w:tabs>
          <w:tab w:val="center" w:pos="4204"/>
          <w:tab w:val="center" w:pos="6470"/>
        </w:tabs>
        <w:spacing w:after="200" w:line="276" w:lineRule="auto"/>
        <w:rPr>
          <w:rFonts w:cs="David"/>
          <w:b w:val="0"/>
          <w:bCs w:val="0"/>
          <w:sz w:val="28"/>
          <w:szCs w:val="28"/>
          <w:u w:val="none"/>
        </w:rPr>
      </w:pPr>
    </w:p>
    <w:p w:rsidR="00A80B11" w:rsidRDefault="00A80B11" w:rsidP="00A80B11">
      <w:pPr>
        <w:tabs>
          <w:tab w:val="center" w:pos="4204"/>
          <w:tab w:val="center" w:pos="6470"/>
        </w:tabs>
        <w:spacing w:after="200" w:line="276" w:lineRule="auto"/>
        <w:rPr>
          <w:rFonts w:cs="David"/>
          <w:b w:val="0"/>
          <w:bCs w:val="0"/>
          <w:sz w:val="28"/>
          <w:szCs w:val="28"/>
          <w:u w:val="none"/>
        </w:rPr>
      </w:pPr>
    </w:p>
    <w:p w:rsidR="00A80B11" w:rsidRDefault="00A80B11" w:rsidP="00A80B11">
      <w:pPr>
        <w:tabs>
          <w:tab w:val="center" w:pos="4204"/>
          <w:tab w:val="center" w:pos="6470"/>
        </w:tabs>
        <w:spacing w:after="200" w:line="276" w:lineRule="auto"/>
        <w:rPr>
          <w:rFonts w:cs="David"/>
          <w:b w:val="0"/>
          <w:bCs w:val="0"/>
          <w:sz w:val="28"/>
          <w:szCs w:val="28"/>
          <w:u w:val="none"/>
        </w:rPr>
      </w:pPr>
    </w:p>
    <w:p w:rsidR="00A80B11" w:rsidRDefault="00A80B11" w:rsidP="00A80B11">
      <w:pPr>
        <w:tabs>
          <w:tab w:val="center" w:pos="4204"/>
          <w:tab w:val="center" w:pos="6470"/>
        </w:tabs>
        <w:spacing w:after="200" w:line="276" w:lineRule="auto"/>
        <w:rPr>
          <w:rFonts w:cs="David"/>
          <w:b w:val="0"/>
          <w:bCs w:val="0"/>
          <w:sz w:val="28"/>
          <w:szCs w:val="28"/>
          <w:u w:val="none"/>
        </w:rPr>
      </w:pPr>
    </w:p>
    <w:p w:rsidR="00A80B11" w:rsidRDefault="00A80B11" w:rsidP="00A80B11">
      <w:pPr>
        <w:tabs>
          <w:tab w:val="center" w:pos="4204"/>
          <w:tab w:val="center" w:pos="6470"/>
        </w:tabs>
        <w:spacing w:after="200" w:line="276" w:lineRule="auto"/>
        <w:rPr>
          <w:rFonts w:cs="David"/>
          <w:b w:val="0"/>
          <w:bCs w:val="0"/>
          <w:sz w:val="28"/>
          <w:szCs w:val="28"/>
          <w:u w:val="none"/>
        </w:rPr>
      </w:pPr>
    </w:p>
    <w:p w:rsidR="00A80B11" w:rsidRDefault="00A80B11" w:rsidP="00A80B11">
      <w:pPr>
        <w:tabs>
          <w:tab w:val="center" w:pos="4204"/>
          <w:tab w:val="center" w:pos="6470"/>
        </w:tabs>
        <w:spacing w:after="200" w:line="276" w:lineRule="auto"/>
        <w:rPr>
          <w:rFonts w:cs="David"/>
          <w:b w:val="0"/>
          <w:bCs w:val="0"/>
          <w:sz w:val="28"/>
          <w:szCs w:val="28"/>
          <w:u w:val="none"/>
        </w:rPr>
      </w:pPr>
    </w:p>
    <w:p w:rsidR="00A80B11" w:rsidRDefault="00A80B11" w:rsidP="00A80B11">
      <w:pPr>
        <w:tabs>
          <w:tab w:val="center" w:pos="4204"/>
          <w:tab w:val="center" w:pos="6470"/>
        </w:tabs>
        <w:spacing w:after="200" w:line="276" w:lineRule="auto"/>
        <w:rPr>
          <w:rFonts w:cs="David"/>
          <w:b w:val="0"/>
          <w:bCs w:val="0"/>
          <w:sz w:val="28"/>
          <w:szCs w:val="28"/>
          <w:u w:val="none"/>
        </w:rPr>
      </w:pPr>
    </w:p>
    <w:p w:rsidR="00A80B11" w:rsidRDefault="00A80B11" w:rsidP="00A80B11">
      <w:pPr>
        <w:tabs>
          <w:tab w:val="center" w:pos="4204"/>
          <w:tab w:val="center" w:pos="6470"/>
        </w:tabs>
        <w:spacing w:after="200" w:line="276" w:lineRule="auto"/>
        <w:rPr>
          <w:rFonts w:cs="David"/>
          <w:b w:val="0"/>
          <w:bCs w:val="0"/>
          <w:sz w:val="28"/>
          <w:szCs w:val="28"/>
          <w:u w:val="none"/>
        </w:rPr>
      </w:pPr>
    </w:p>
    <w:p w:rsidR="00A80B11" w:rsidRDefault="00A80B11" w:rsidP="00A80B11">
      <w:pPr>
        <w:tabs>
          <w:tab w:val="center" w:pos="4204"/>
          <w:tab w:val="center" w:pos="6470"/>
        </w:tabs>
        <w:spacing w:after="200" w:line="276" w:lineRule="auto"/>
        <w:rPr>
          <w:rFonts w:cs="David"/>
          <w:b w:val="0"/>
          <w:bCs w:val="0"/>
          <w:sz w:val="28"/>
          <w:szCs w:val="28"/>
          <w:u w:val="none"/>
        </w:rPr>
      </w:pPr>
    </w:p>
    <w:p w:rsidR="0040307E" w:rsidRPr="00106682" w:rsidRDefault="00106682" w:rsidP="00106682">
      <w:pPr>
        <w:pStyle w:val="affb"/>
        <w:jc w:val="center"/>
        <w:rPr>
          <w:rFonts w:cs="David"/>
          <w:b w:val="0"/>
          <w:bCs w:val="0"/>
          <w:sz w:val="22"/>
          <w:szCs w:val="28"/>
          <w:u w:val="none"/>
          <w:rtl/>
          <w:lang w:val="x-none"/>
        </w:rPr>
      </w:pPr>
      <w:r>
        <w:rPr>
          <w:rFonts w:cs="David" w:hint="cs"/>
          <w:sz w:val="22"/>
          <w:szCs w:val="36"/>
          <w:u w:val="none"/>
          <w:rtl/>
        </w:rPr>
        <w:t>מכרז מס' 61/2017 ל</w:t>
      </w:r>
      <w:r w:rsidRPr="00106682">
        <w:rPr>
          <w:rFonts w:cs="David" w:hint="cs"/>
          <w:sz w:val="22"/>
          <w:szCs w:val="36"/>
          <w:u w:val="none"/>
          <w:rtl/>
        </w:rPr>
        <w:t>אספקה ותחזוקה של מערכות מצלמות גוף ומערכות מצלמות רכב למשטרת ישראל</w:t>
      </w:r>
    </w:p>
    <w:p w:rsidR="0040307E" w:rsidRDefault="0040307E" w:rsidP="00B97CC5">
      <w:pPr>
        <w:pStyle w:val="affb"/>
        <w:jc w:val="both"/>
        <w:rPr>
          <w:rFonts w:cs="David"/>
          <w:b w:val="0"/>
          <w:bCs w:val="0"/>
          <w:szCs w:val="24"/>
          <w:u w:val="none"/>
          <w:rtl/>
        </w:rPr>
      </w:pPr>
    </w:p>
    <w:p w:rsidR="0040307E" w:rsidRDefault="0040307E" w:rsidP="00B97CC5">
      <w:pPr>
        <w:pStyle w:val="affb"/>
        <w:jc w:val="both"/>
        <w:rPr>
          <w:rFonts w:cs="David"/>
          <w:b w:val="0"/>
          <w:bCs w:val="0"/>
          <w:szCs w:val="24"/>
          <w:u w:val="none"/>
          <w:rtl/>
        </w:rPr>
      </w:pPr>
    </w:p>
    <w:p w:rsidR="0040307E" w:rsidRDefault="0040307E" w:rsidP="00B97CC5">
      <w:pPr>
        <w:pStyle w:val="affb"/>
        <w:jc w:val="both"/>
        <w:rPr>
          <w:rFonts w:cs="David"/>
          <w:b w:val="0"/>
          <w:bCs w:val="0"/>
          <w:szCs w:val="24"/>
          <w:u w:val="none"/>
          <w:rtl/>
        </w:rPr>
      </w:pPr>
    </w:p>
    <w:p w:rsidR="0040307E" w:rsidRDefault="0040307E" w:rsidP="00B97CC5">
      <w:pPr>
        <w:pStyle w:val="affb"/>
        <w:jc w:val="both"/>
        <w:rPr>
          <w:rFonts w:cs="David"/>
          <w:b w:val="0"/>
          <w:bCs w:val="0"/>
          <w:szCs w:val="24"/>
          <w:u w:val="none"/>
          <w:rtl/>
        </w:rPr>
      </w:pPr>
    </w:p>
    <w:p w:rsidR="0040307E" w:rsidRDefault="0040307E" w:rsidP="00B97CC5">
      <w:pPr>
        <w:pStyle w:val="affb"/>
        <w:jc w:val="both"/>
        <w:rPr>
          <w:rFonts w:cs="David"/>
          <w:b w:val="0"/>
          <w:bCs w:val="0"/>
          <w:szCs w:val="24"/>
          <w:u w:val="none"/>
          <w:rtl/>
        </w:rPr>
      </w:pPr>
    </w:p>
    <w:p w:rsidR="00B97CC5" w:rsidRPr="00FE439D" w:rsidRDefault="0040307E" w:rsidP="00FE439D">
      <w:pPr>
        <w:pStyle w:val="affb"/>
        <w:jc w:val="center"/>
        <w:rPr>
          <w:rFonts w:cs="David"/>
          <w:b w:val="0"/>
          <w:bCs w:val="0"/>
          <w:sz w:val="56"/>
          <w:szCs w:val="96"/>
          <w:u w:val="none"/>
          <w:rtl/>
        </w:rPr>
      </w:pPr>
      <w:r w:rsidRPr="00FE439D">
        <w:rPr>
          <w:rFonts w:cs="David" w:hint="cs"/>
          <w:b w:val="0"/>
          <w:bCs w:val="0"/>
          <w:sz w:val="56"/>
          <w:szCs w:val="96"/>
          <w:u w:val="none"/>
          <w:rtl/>
        </w:rPr>
        <w:t>פרק 0</w:t>
      </w:r>
    </w:p>
    <w:p w:rsidR="0040307E" w:rsidRPr="0040307E" w:rsidRDefault="0040307E" w:rsidP="00B97CC5">
      <w:pPr>
        <w:pStyle w:val="affb"/>
        <w:jc w:val="both"/>
        <w:rPr>
          <w:rFonts w:cs="David"/>
          <w:b w:val="0"/>
          <w:bCs w:val="0"/>
          <w:sz w:val="40"/>
          <w:szCs w:val="48"/>
          <w:u w:val="none"/>
          <w:rtl/>
        </w:rPr>
      </w:pPr>
    </w:p>
    <w:p w:rsidR="0040307E" w:rsidRPr="00FE439D" w:rsidRDefault="0040307E" w:rsidP="00FE439D">
      <w:pPr>
        <w:pStyle w:val="affb"/>
        <w:jc w:val="center"/>
        <w:rPr>
          <w:rFonts w:cs="David"/>
          <w:b w:val="0"/>
          <w:bCs w:val="0"/>
          <w:sz w:val="56"/>
          <w:szCs w:val="96"/>
          <w:u w:val="none"/>
          <w:rtl/>
        </w:rPr>
      </w:pPr>
      <w:r w:rsidRPr="00FE439D">
        <w:rPr>
          <w:rFonts w:cs="David" w:hint="cs"/>
          <w:b w:val="0"/>
          <w:bCs w:val="0"/>
          <w:sz w:val="56"/>
          <w:szCs w:val="96"/>
          <w:u w:val="none"/>
          <w:rtl/>
        </w:rPr>
        <w:t>מנהלה</w:t>
      </w:r>
    </w:p>
    <w:p w:rsidR="00B97CC5" w:rsidRDefault="00B97CC5" w:rsidP="00B97CC5">
      <w:pPr>
        <w:pStyle w:val="affb"/>
        <w:jc w:val="both"/>
        <w:rPr>
          <w:rFonts w:cs="David"/>
          <w:b w:val="0"/>
          <w:bCs w:val="0"/>
          <w:szCs w:val="24"/>
          <w:u w:val="none"/>
          <w:rtl/>
        </w:rPr>
      </w:pPr>
    </w:p>
    <w:p w:rsidR="00B97CC5" w:rsidRDefault="00B97CC5" w:rsidP="00B97CC5">
      <w:pPr>
        <w:pStyle w:val="affb"/>
        <w:jc w:val="both"/>
        <w:rPr>
          <w:rFonts w:cs="David"/>
          <w:b w:val="0"/>
          <w:bCs w:val="0"/>
          <w:szCs w:val="24"/>
          <w:u w:val="none"/>
          <w:rtl/>
        </w:rPr>
      </w:pPr>
    </w:p>
    <w:p w:rsidR="00B97CC5" w:rsidRDefault="00B97CC5" w:rsidP="00B97CC5">
      <w:pPr>
        <w:pStyle w:val="affb"/>
        <w:jc w:val="both"/>
        <w:rPr>
          <w:rFonts w:cs="David"/>
          <w:b w:val="0"/>
          <w:bCs w:val="0"/>
          <w:szCs w:val="24"/>
          <w:u w:val="none"/>
          <w:rtl/>
        </w:rPr>
      </w:pPr>
    </w:p>
    <w:p w:rsidR="003E493D" w:rsidRDefault="003E493D" w:rsidP="00B97CC5">
      <w:pPr>
        <w:pStyle w:val="affb"/>
        <w:jc w:val="both"/>
        <w:rPr>
          <w:rFonts w:cs="David"/>
          <w:b w:val="0"/>
          <w:bCs w:val="0"/>
          <w:szCs w:val="24"/>
          <w:u w:val="none"/>
          <w:rtl/>
        </w:rPr>
      </w:pPr>
    </w:p>
    <w:p w:rsidR="003E493D" w:rsidRPr="00FE439D" w:rsidRDefault="006D2A9E" w:rsidP="00EF74BF">
      <w:pPr>
        <w:pStyle w:val="affb"/>
        <w:numPr>
          <w:ilvl w:val="1"/>
          <w:numId w:val="5"/>
        </w:numPr>
        <w:jc w:val="both"/>
        <w:rPr>
          <w:rFonts w:cs="David"/>
          <w:b w:val="0"/>
          <w:bCs w:val="0"/>
          <w:sz w:val="24"/>
          <w:u w:val="none"/>
          <w:rtl/>
        </w:rPr>
      </w:pPr>
      <w:r>
        <w:rPr>
          <w:rFonts w:cs="David" w:hint="cs"/>
          <w:b w:val="0"/>
          <w:bCs w:val="0"/>
          <w:sz w:val="24"/>
          <w:u w:val="none"/>
          <w:rtl/>
        </w:rPr>
        <w:t>כללי (</w:t>
      </w:r>
      <w:r>
        <w:rPr>
          <w:rFonts w:cs="David"/>
          <w:b w:val="0"/>
          <w:bCs w:val="0"/>
          <w:sz w:val="24"/>
          <w:u w:val="none"/>
        </w:rPr>
        <w:t>I</w:t>
      </w:r>
      <w:r>
        <w:rPr>
          <w:rFonts w:cs="David" w:hint="cs"/>
          <w:b w:val="0"/>
          <w:bCs w:val="0"/>
          <w:sz w:val="24"/>
          <w:u w:val="none"/>
          <w:rtl/>
        </w:rPr>
        <w:t>)</w:t>
      </w:r>
    </w:p>
    <w:p w:rsidR="00FE439D" w:rsidRPr="00FE439D" w:rsidRDefault="006D2A9E" w:rsidP="00EF74BF">
      <w:pPr>
        <w:pStyle w:val="affb"/>
        <w:numPr>
          <w:ilvl w:val="1"/>
          <w:numId w:val="5"/>
        </w:numPr>
        <w:jc w:val="both"/>
        <w:rPr>
          <w:rFonts w:cs="David"/>
          <w:b w:val="0"/>
          <w:bCs w:val="0"/>
          <w:sz w:val="24"/>
          <w:u w:val="none"/>
        </w:rPr>
      </w:pPr>
      <w:r>
        <w:rPr>
          <w:rFonts w:cs="David" w:hint="cs"/>
          <w:b w:val="0"/>
          <w:bCs w:val="0"/>
          <w:sz w:val="24"/>
          <w:u w:val="none"/>
          <w:rtl/>
        </w:rPr>
        <w:t>הגדרות (</w:t>
      </w:r>
      <w:r>
        <w:rPr>
          <w:rFonts w:cs="David"/>
          <w:b w:val="0"/>
          <w:bCs w:val="0"/>
          <w:sz w:val="24"/>
          <w:u w:val="none"/>
        </w:rPr>
        <w:t>I</w:t>
      </w:r>
      <w:r>
        <w:rPr>
          <w:rFonts w:cs="David" w:hint="cs"/>
          <w:b w:val="0"/>
          <w:bCs w:val="0"/>
          <w:sz w:val="24"/>
          <w:u w:val="none"/>
          <w:rtl/>
        </w:rPr>
        <w:t>)</w:t>
      </w:r>
    </w:p>
    <w:p w:rsidR="00FE439D" w:rsidRPr="00FE439D" w:rsidRDefault="00FE439D" w:rsidP="00EF74BF">
      <w:pPr>
        <w:pStyle w:val="affb"/>
        <w:numPr>
          <w:ilvl w:val="1"/>
          <w:numId w:val="5"/>
        </w:numPr>
        <w:jc w:val="both"/>
        <w:rPr>
          <w:rFonts w:cs="David"/>
          <w:b w:val="0"/>
          <w:bCs w:val="0"/>
          <w:sz w:val="24"/>
          <w:u w:val="none"/>
        </w:rPr>
      </w:pPr>
      <w:r w:rsidRPr="00FE439D">
        <w:rPr>
          <w:rFonts w:cs="David" w:hint="cs"/>
          <w:b w:val="0"/>
          <w:bCs w:val="0"/>
          <w:sz w:val="24"/>
          <w:u w:val="none"/>
          <w:rtl/>
        </w:rPr>
        <w:t>מנהלה (</w:t>
      </w:r>
      <w:r w:rsidRPr="00FE439D">
        <w:rPr>
          <w:rFonts w:cs="David"/>
          <w:b w:val="0"/>
          <w:bCs w:val="0"/>
          <w:sz w:val="24"/>
          <w:u w:val="none"/>
        </w:rPr>
        <w:t>I</w:t>
      </w:r>
      <w:r w:rsidRPr="00FE439D">
        <w:rPr>
          <w:rFonts w:cs="David" w:hint="cs"/>
          <w:b w:val="0"/>
          <w:bCs w:val="0"/>
          <w:sz w:val="24"/>
          <w:u w:val="none"/>
          <w:rtl/>
        </w:rPr>
        <w:t>).</w:t>
      </w:r>
    </w:p>
    <w:p w:rsidR="00FE439D" w:rsidRPr="00FE439D" w:rsidRDefault="00FE439D" w:rsidP="00EF74BF">
      <w:pPr>
        <w:pStyle w:val="affb"/>
        <w:numPr>
          <w:ilvl w:val="1"/>
          <w:numId w:val="5"/>
        </w:numPr>
        <w:jc w:val="both"/>
        <w:rPr>
          <w:rFonts w:cs="David"/>
          <w:b w:val="0"/>
          <w:bCs w:val="0"/>
          <w:sz w:val="24"/>
          <w:u w:val="none"/>
        </w:rPr>
      </w:pPr>
      <w:r w:rsidRPr="00FE439D">
        <w:rPr>
          <w:rFonts w:cs="David" w:hint="cs"/>
          <w:b w:val="0"/>
          <w:bCs w:val="0"/>
          <w:sz w:val="24"/>
          <w:u w:val="none"/>
          <w:rtl/>
        </w:rPr>
        <w:t>המפרט (</w:t>
      </w:r>
      <w:r w:rsidRPr="00FE439D">
        <w:rPr>
          <w:rFonts w:cs="David"/>
          <w:b w:val="0"/>
          <w:bCs w:val="0"/>
          <w:sz w:val="24"/>
          <w:u w:val="none"/>
        </w:rPr>
        <w:t>I</w:t>
      </w:r>
      <w:r w:rsidRPr="00FE439D">
        <w:rPr>
          <w:rFonts w:cs="David" w:hint="cs"/>
          <w:b w:val="0"/>
          <w:bCs w:val="0"/>
          <w:sz w:val="24"/>
          <w:u w:val="none"/>
          <w:rtl/>
        </w:rPr>
        <w:t>).</w:t>
      </w:r>
    </w:p>
    <w:p w:rsidR="00FE439D" w:rsidRPr="00FE439D" w:rsidRDefault="00FE439D" w:rsidP="00EF74BF">
      <w:pPr>
        <w:pStyle w:val="affb"/>
        <w:numPr>
          <w:ilvl w:val="1"/>
          <w:numId w:val="5"/>
        </w:numPr>
        <w:jc w:val="both"/>
        <w:rPr>
          <w:rFonts w:cs="David"/>
          <w:b w:val="0"/>
          <w:bCs w:val="0"/>
          <w:sz w:val="24"/>
          <w:u w:val="none"/>
        </w:rPr>
      </w:pPr>
      <w:r w:rsidRPr="00FE439D">
        <w:rPr>
          <w:rFonts w:cs="David" w:hint="cs"/>
          <w:b w:val="0"/>
          <w:bCs w:val="0"/>
          <w:sz w:val="24"/>
          <w:u w:val="none"/>
          <w:rtl/>
        </w:rPr>
        <w:t>סיווג רכיבי המפרט (</w:t>
      </w:r>
      <w:r w:rsidRPr="00FE439D">
        <w:rPr>
          <w:rFonts w:cs="David"/>
          <w:b w:val="0"/>
          <w:bCs w:val="0"/>
          <w:sz w:val="24"/>
          <w:u w:val="none"/>
        </w:rPr>
        <w:t>I</w:t>
      </w:r>
      <w:r w:rsidRPr="00FE439D">
        <w:rPr>
          <w:rFonts w:cs="David" w:hint="cs"/>
          <w:b w:val="0"/>
          <w:bCs w:val="0"/>
          <w:sz w:val="24"/>
          <w:u w:val="none"/>
          <w:rtl/>
        </w:rPr>
        <w:t>).</w:t>
      </w:r>
    </w:p>
    <w:p w:rsidR="00B87C28" w:rsidRDefault="00B87C28" w:rsidP="00EF74BF">
      <w:pPr>
        <w:pStyle w:val="affb"/>
        <w:numPr>
          <w:ilvl w:val="1"/>
          <w:numId w:val="5"/>
        </w:numPr>
        <w:jc w:val="both"/>
        <w:rPr>
          <w:rFonts w:cs="David"/>
          <w:b w:val="0"/>
          <w:bCs w:val="0"/>
          <w:sz w:val="24"/>
          <w:u w:val="none"/>
        </w:rPr>
      </w:pPr>
      <w:r>
        <w:rPr>
          <w:rFonts w:cs="David" w:hint="cs"/>
          <w:b w:val="0"/>
          <w:bCs w:val="0"/>
          <w:sz w:val="24"/>
          <w:u w:val="none"/>
          <w:rtl/>
        </w:rPr>
        <w:t xml:space="preserve">אישורים, הצהרות והתחייבויות שעל המציע להמציא בעת </w:t>
      </w:r>
    </w:p>
    <w:p w:rsidR="00FE439D" w:rsidRDefault="00B87C28" w:rsidP="00B87C28">
      <w:pPr>
        <w:pStyle w:val="affb"/>
        <w:ind w:left="1080"/>
        <w:jc w:val="both"/>
        <w:rPr>
          <w:rFonts w:cs="David"/>
          <w:b w:val="0"/>
          <w:bCs w:val="0"/>
          <w:sz w:val="24"/>
          <w:u w:val="none"/>
          <w:rtl/>
        </w:rPr>
      </w:pPr>
      <w:r>
        <w:rPr>
          <w:rFonts w:cs="David" w:hint="cs"/>
          <w:b w:val="0"/>
          <w:bCs w:val="0"/>
          <w:sz w:val="24"/>
          <w:u w:val="none"/>
          <w:rtl/>
        </w:rPr>
        <w:t xml:space="preserve">     הגשת ההצעה (</w:t>
      </w:r>
      <w:r>
        <w:rPr>
          <w:rFonts w:cs="David"/>
          <w:b w:val="0"/>
          <w:bCs w:val="0"/>
          <w:sz w:val="24"/>
          <w:u w:val="none"/>
        </w:rPr>
        <w:t>M</w:t>
      </w:r>
      <w:r w:rsidR="00251E7F">
        <w:rPr>
          <w:rFonts w:cs="David"/>
          <w:b w:val="0"/>
          <w:bCs w:val="0"/>
          <w:sz w:val="24"/>
          <w:u w:val="none"/>
        </w:rPr>
        <w:t>,S</w:t>
      </w:r>
      <w:r>
        <w:rPr>
          <w:rFonts w:cs="David" w:hint="cs"/>
          <w:b w:val="0"/>
          <w:bCs w:val="0"/>
          <w:sz w:val="24"/>
          <w:u w:val="none"/>
          <w:rtl/>
        </w:rPr>
        <w:t>).</w:t>
      </w:r>
    </w:p>
    <w:p w:rsidR="009B1501" w:rsidRDefault="00B87C28" w:rsidP="00EF74BF">
      <w:pPr>
        <w:pStyle w:val="affb"/>
        <w:numPr>
          <w:ilvl w:val="1"/>
          <w:numId w:val="5"/>
        </w:numPr>
        <w:jc w:val="both"/>
        <w:rPr>
          <w:rFonts w:cs="David"/>
          <w:b w:val="0"/>
          <w:bCs w:val="0"/>
          <w:sz w:val="24"/>
          <w:u w:val="none"/>
        </w:rPr>
      </w:pPr>
      <w:r>
        <w:rPr>
          <w:rFonts w:cs="David" w:hint="cs"/>
          <w:b w:val="0"/>
          <w:bCs w:val="0"/>
          <w:sz w:val="24"/>
          <w:u w:val="none"/>
          <w:rtl/>
        </w:rPr>
        <w:t>התחייבויות ואישורים נדרשים בגין זכייה (</w:t>
      </w:r>
      <w:r w:rsidR="00251E7F">
        <w:rPr>
          <w:rFonts w:cs="David"/>
          <w:b w:val="0"/>
          <w:bCs w:val="0"/>
          <w:sz w:val="24"/>
          <w:u w:val="none"/>
        </w:rPr>
        <w:t>M,S</w:t>
      </w:r>
      <w:r>
        <w:rPr>
          <w:rFonts w:cs="David" w:hint="cs"/>
          <w:b w:val="0"/>
          <w:bCs w:val="0"/>
          <w:sz w:val="24"/>
          <w:u w:val="none"/>
          <w:rtl/>
        </w:rPr>
        <w:t>).</w:t>
      </w:r>
    </w:p>
    <w:p w:rsidR="00B87C28" w:rsidRDefault="00B87C28" w:rsidP="00EF74BF">
      <w:pPr>
        <w:pStyle w:val="affb"/>
        <w:numPr>
          <w:ilvl w:val="1"/>
          <w:numId w:val="5"/>
        </w:numPr>
        <w:jc w:val="both"/>
        <w:rPr>
          <w:rFonts w:cs="David"/>
          <w:b w:val="0"/>
          <w:bCs w:val="0"/>
          <w:sz w:val="24"/>
          <w:u w:val="none"/>
        </w:rPr>
      </w:pPr>
      <w:r>
        <w:rPr>
          <w:rFonts w:cs="David" w:hint="cs"/>
          <w:b w:val="0"/>
          <w:bCs w:val="0"/>
          <w:sz w:val="24"/>
          <w:u w:val="none"/>
          <w:rtl/>
        </w:rPr>
        <w:t>זכויות המזמין (</w:t>
      </w:r>
      <w:r>
        <w:rPr>
          <w:rFonts w:cs="David"/>
          <w:b w:val="0"/>
          <w:bCs w:val="0"/>
          <w:sz w:val="24"/>
          <w:u w:val="none"/>
        </w:rPr>
        <w:t>I</w:t>
      </w:r>
      <w:r>
        <w:rPr>
          <w:rFonts w:cs="David" w:hint="cs"/>
          <w:b w:val="0"/>
          <w:bCs w:val="0"/>
          <w:sz w:val="24"/>
          <w:u w:val="none"/>
          <w:rtl/>
        </w:rPr>
        <w:t>).</w:t>
      </w:r>
    </w:p>
    <w:p w:rsidR="00B87C28" w:rsidRDefault="00B87C28" w:rsidP="00EF74BF">
      <w:pPr>
        <w:pStyle w:val="affb"/>
        <w:numPr>
          <w:ilvl w:val="1"/>
          <w:numId w:val="5"/>
        </w:numPr>
        <w:jc w:val="both"/>
        <w:rPr>
          <w:rFonts w:cs="David"/>
          <w:b w:val="0"/>
          <w:bCs w:val="0"/>
          <w:sz w:val="24"/>
          <w:u w:val="none"/>
        </w:rPr>
      </w:pPr>
      <w:r>
        <w:rPr>
          <w:rFonts w:cs="David" w:hint="cs"/>
          <w:b w:val="0"/>
          <w:bCs w:val="0"/>
          <w:sz w:val="24"/>
          <w:u w:val="none"/>
          <w:rtl/>
        </w:rPr>
        <w:t>הצעת המציע (</w:t>
      </w:r>
      <w:r w:rsidR="009D4B80">
        <w:rPr>
          <w:rFonts w:cs="David"/>
          <w:b w:val="0"/>
          <w:bCs w:val="0"/>
          <w:sz w:val="24"/>
          <w:u w:val="none"/>
        </w:rPr>
        <w:t>M</w:t>
      </w:r>
      <w:r>
        <w:rPr>
          <w:rFonts w:cs="David" w:hint="cs"/>
          <w:b w:val="0"/>
          <w:bCs w:val="0"/>
          <w:sz w:val="24"/>
          <w:u w:val="none"/>
          <w:rtl/>
        </w:rPr>
        <w:t>).</w:t>
      </w:r>
    </w:p>
    <w:p w:rsidR="00B87C28" w:rsidRDefault="00B87C28" w:rsidP="00EF74BF">
      <w:pPr>
        <w:pStyle w:val="affb"/>
        <w:numPr>
          <w:ilvl w:val="1"/>
          <w:numId w:val="5"/>
        </w:numPr>
        <w:jc w:val="both"/>
        <w:rPr>
          <w:rFonts w:cs="David"/>
          <w:b w:val="0"/>
          <w:bCs w:val="0"/>
          <w:sz w:val="24"/>
          <w:u w:val="none"/>
        </w:rPr>
      </w:pPr>
      <w:r>
        <w:rPr>
          <w:rFonts w:cs="David" w:hint="cs"/>
          <w:b w:val="0"/>
          <w:bCs w:val="0"/>
          <w:sz w:val="24"/>
          <w:u w:val="none"/>
          <w:rtl/>
        </w:rPr>
        <w:t>שלבי בדיקת ההצעות, הערכתן ובחינת הזוכה (</w:t>
      </w:r>
      <w:r>
        <w:rPr>
          <w:rFonts w:cs="David"/>
          <w:b w:val="0"/>
          <w:bCs w:val="0"/>
          <w:sz w:val="24"/>
          <w:u w:val="none"/>
        </w:rPr>
        <w:t>I</w:t>
      </w:r>
      <w:r>
        <w:rPr>
          <w:rFonts w:cs="David" w:hint="cs"/>
          <w:b w:val="0"/>
          <w:bCs w:val="0"/>
          <w:sz w:val="24"/>
          <w:u w:val="none"/>
          <w:rtl/>
        </w:rPr>
        <w:t>).</w:t>
      </w:r>
    </w:p>
    <w:p w:rsidR="00B87C28" w:rsidRPr="00FE439D" w:rsidRDefault="003D067D" w:rsidP="00EF74BF">
      <w:pPr>
        <w:pStyle w:val="affb"/>
        <w:numPr>
          <w:ilvl w:val="1"/>
          <w:numId w:val="5"/>
        </w:numPr>
        <w:jc w:val="both"/>
        <w:rPr>
          <w:rFonts w:cs="David"/>
          <w:b w:val="0"/>
          <w:bCs w:val="0"/>
          <w:sz w:val="24"/>
          <w:u w:val="none"/>
          <w:rtl/>
        </w:rPr>
      </w:pPr>
      <w:r>
        <w:rPr>
          <w:rFonts w:cs="David" w:hint="cs"/>
          <w:b w:val="0"/>
          <w:bCs w:val="0"/>
          <w:sz w:val="24"/>
          <w:u w:val="none"/>
          <w:rtl/>
        </w:rPr>
        <w:t>תנאים כלליים</w:t>
      </w:r>
      <w:r w:rsidR="00B87C28">
        <w:rPr>
          <w:rFonts w:cs="David"/>
          <w:b w:val="0"/>
          <w:bCs w:val="0"/>
          <w:sz w:val="24"/>
          <w:u w:val="none"/>
        </w:rPr>
        <w:t xml:space="preserve"> </w:t>
      </w:r>
      <w:r w:rsidR="00B87C28">
        <w:rPr>
          <w:rFonts w:cs="David" w:hint="cs"/>
          <w:b w:val="0"/>
          <w:bCs w:val="0"/>
          <w:sz w:val="24"/>
          <w:u w:val="none"/>
          <w:rtl/>
        </w:rPr>
        <w:t>(</w:t>
      </w:r>
      <w:r w:rsidR="00B87C28">
        <w:rPr>
          <w:rFonts w:cs="David"/>
          <w:b w:val="0"/>
          <w:bCs w:val="0"/>
          <w:sz w:val="24"/>
          <w:u w:val="none"/>
        </w:rPr>
        <w:t>I</w:t>
      </w:r>
      <w:r w:rsidR="00B87C28">
        <w:rPr>
          <w:rFonts w:cs="David" w:hint="cs"/>
          <w:b w:val="0"/>
          <w:bCs w:val="0"/>
          <w:sz w:val="24"/>
          <w:u w:val="none"/>
          <w:rtl/>
        </w:rPr>
        <w:t xml:space="preserve">). </w:t>
      </w:r>
    </w:p>
    <w:p w:rsidR="003E493D" w:rsidRDefault="003E493D" w:rsidP="00B97CC5">
      <w:pPr>
        <w:pStyle w:val="affb"/>
        <w:jc w:val="both"/>
        <w:rPr>
          <w:rFonts w:cs="David"/>
          <w:b w:val="0"/>
          <w:bCs w:val="0"/>
          <w:szCs w:val="24"/>
          <w:u w:val="none"/>
          <w:rtl/>
        </w:rPr>
      </w:pPr>
    </w:p>
    <w:p w:rsidR="0040307E" w:rsidRDefault="0040307E" w:rsidP="00B97CC5">
      <w:pPr>
        <w:pStyle w:val="affb"/>
        <w:jc w:val="both"/>
        <w:rPr>
          <w:rFonts w:cs="David"/>
          <w:b w:val="0"/>
          <w:bCs w:val="0"/>
          <w:szCs w:val="24"/>
          <w:u w:val="none"/>
          <w:rtl/>
        </w:rPr>
      </w:pPr>
    </w:p>
    <w:p w:rsidR="0040307E" w:rsidRDefault="0040307E" w:rsidP="00B97CC5">
      <w:pPr>
        <w:pStyle w:val="affb"/>
        <w:jc w:val="both"/>
        <w:rPr>
          <w:rFonts w:cs="David"/>
          <w:b w:val="0"/>
          <w:bCs w:val="0"/>
          <w:szCs w:val="24"/>
          <w:u w:val="none"/>
          <w:rtl/>
        </w:rPr>
      </w:pPr>
    </w:p>
    <w:p w:rsidR="0040307E" w:rsidRDefault="0040307E" w:rsidP="00B97CC5">
      <w:pPr>
        <w:pStyle w:val="affb"/>
        <w:jc w:val="both"/>
        <w:rPr>
          <w:rFonts w:cs="David"/>
          <w:b w:val="0"/>
          <w:bCs w:val="0"/>
          <w:szCs w:val="24"/>
          <w:u w:val="none"/>
          <w:rtl/>
        </w:rPr>
      </w:pPr>
    </w:p>
    <w:p w:rsidR="0040307E" w:rsidRDefault="0040307E" w:rsidP="00B97CC5">
      <w:pPr>
        <w:pStyle w:val="affb"/>
        <w:jc w:val="both"/>
        <w:rPr>
          <w:rFonts w:cs="David"/>
          <w:b w:val="0"/>
          <w:bCs w:val="0"/>
          <w:szCs w:val="24"/>
          <w:u w:val="none"/>
          <w:rtl/>
        </w:rPr>
      </w:pPr>
    </w:p>
    <w:p w:rsidR="0040307E" w:rsidRDefault="0040307E" w:rsidP="00B97CC5">
      <w:pPr>
        <w:pStyle w:val="affb"/>
        <w:jc w:val="both"/>
        <w:rPr>
          <w:rFonts w:cs="David"/>
          <w:b w:val="0"/>
          <w:bCs w:val="0"/>
          <w:szCs w:val="24"/>
          <w:u w:val="none"/>
          <w:rtl/>
        </w:rPr>
      </w:pPr>
    </w:p>
    <w:p w:rsidR="0040307E" w:rsidRDefault="0040307E" w:rsidP="00B97CC5">
      <w:pPr>
        <w:pStyle w:val="affb"/>
        <w:jc w:val="both"/>
        <w:rPr>
          <w:rFonts w:cs="David"/>
          <w:b w:val="0"/>
          <w:bCs w:val="0"/>
          <w:szCs w:val="24"/>
          <w:u w:val="none"/>
          <w:rtl/>
        </w:rPr>
      </w:pPr>
    </w:p>
    <w:p w:rsidR="0040307E" w:rsidRDefault="0040307E" w:rsidP="00B97CC5">
      <w:pPr>
        <w:pStyle w:val="affb"/>
        <w:jc w:val="both"/>
        <w:rPr>
          <w:rFonts w:cs="David"/>
          <w:b w:val="0"/>
          <w:bCs w:val="0"/>
          <w:szCs w:val="24"/>
          <w:u w:val="none"/>
          <w:rtl/>
        </w:rPr>
      </w:pPr>
    </w:p>
    <w:p w:rsidR="0040307E" w:rsidRDefault="0040307E" w:rsidP="00B97CC5">
      <w:pPr>
        <w:pStyle w:val="affb"/>
        <w:jc w:val="both"/>
        <w:rPr>
          <w:rFonts w:cs="David"/>
          <w:b w:val="0"/>
          <w:bCs w:val="0"/>
          <w:szCs w:val="24"/>
          <w:u w:val="none"/>
          <w:rtl/>
        </w:rPr>
      </w:pPr>
    </w:p>
    <w:p w:rsidR="0040307E" w:rsidRDefault="0040307E" w:rsidP="00B97CC5">
      <w:pPr>
        <w:pStyle w:val="affb"/>
        <w:jc w:val="both"/>
        <w:rPr>
          <w:rFonts w:cs="David"/>
          <w:b w:val="0"/>
          <w:bCs w:val="0"/>
          <w:szCs w:val="24"/>
          <w:u w:val="none"/>
          <w:rtl/>
        </w:rPr>
      </w:pPr>
    </w:p>
    <w:p w:rsidR="0040307E" w:rsidRDefault="0040307E" w:rsidP="00B97CC5">
      <w:pPr>
        <w:pStyle w:val="affb"/>
        <w:jc w:val="both"/>
        <w:rPr>
          <w:rFonts w:cs="David"/>
          <w:b w:val="0"/>
          <w:bCs w:val="0"/>
          <w:szCs w:val="24"/>
          <w:u w:val="none"/>
          <w:rtl/>
        </w:rPr>
      </w:pPr>
    </w:p>
    <w:p w:rsidR="0040307E" w:rsidRDefault="0040307E" w:rsidP="00B97CC5">
      <w:pPr>
        <w:pStyle w:val="affb"/>
        <w:jc w:val="both"/>
        <w:rPr>
          <w:rFonts w:cs="David"/>
          <w:b w:val="0"/>
          <w:bCs w:val="0"/>
          <w:szCs w:val="24"/>
          <w:u w:val="none"/>
          <w:rtl/>
        </w:rPr>
      </w:pPr>
    </w:p>
    <w:p w:rsidR="0040307E" w:rsidRDefault="0040307E" w:rsidP="00B97CC5">
      <w:pPr>
        <w:pStyle w:val="affb"/>
        <w:jc w:val="both"/>
        <w:rPr>
          <w:rFonts w:cs="David"/>
          <w:b w:val="0"/>
          <w:bCs w:val="0"/>
          <w:szCs w:val="24"/>
          <w:u w:val="none"/>
          <w:rtl/>
        </w:rPr>
      </w:pPr>
    </w:p>
    <w:p w:rsidR="0040307E" w:rsidRDefault="0040307E" w:rsidP="00B97CC5">
      <w:pPr>
        <w:pStyle w:val="affb"/>
        <w:jc w:val="both"/>
        <w:rPr>
          <w:rFonts w:cs="David"/>
          <w:b w:val="0"/>
          <w:bCs w:val="0"/>
          <w:szCs w:val="24"/>
          <w:u w:val="none"/>
          <w:rtl/>
        </w:rPr>
      </w:pPr>
    </w:p>
    <w:p w:rsidR="002D353B" w:rsidRPr="00865400" w:rsidRDefault="00FE439D" w:rsidP="00EF74BF">
      <w:pPr>
        <w:pStyle w:val="affb"/>
        <w:numPr>
          <w:ilvl w:val="1"/>
          <w:numId w:val="6"/>
        </w:numPr>
        <w:spacing w:after="80" w:line="360" w:lineRule="auto"/>
        <w:ind w:right="570"/>
        <w:jc w:val="both"/>
        <w:rPr>
          <w:rFonts w:cs="David"/>
          <w:sz w:val="28"/>
          <w:szCs w:val="28"/>
        </w:rPr>
      </w:pPr>
      <w:r w:rsidRPr="00FE439D">
        <w:rPr>
          <w:rFonts w:cs="David" w:hint="cs"/>
          <w:sz w:val="28"/>
          <w:szCs w:val="28"/>
          <w:u w:val="none"/>
          <w:rtl/>
        </w:rPr>
        <w:lastRenderedPageBreak/>
        <w:t xml:space="preserve">  </w:t>
      </w:r>
      <w:r w:rsidRPr="00865400">
        <w:rPr>
          <w:rFonts w:cs="David" w:hint="cs"/>
          <w:sz w:val="28"/>
          <w:szCs w:val="28"/>
          <w:rtl/>
        </w:rPr>
        <w:t>כללי</w:t>
      </w:r>
      <w:r w:rsidR="006D2A9E" w:rsidRPr="00865400">
        <w:rPr>
          <w:rFonts w:cs="David" w:hint="cs"/>
          <w:sz w:val="28"/>
          <w:szCs w:val="28"/>
          <w:rtl/>
        </w:rPr>
        <w:t xml:space="preserve"> (</w:t>
      </w:r>
      <w:r w:rsidR="006D2A9E" w:rsidRPr="00865400">
        <w:rPr>
          <w:rFonts w:cs="David"/>
          <w:sz w:val="28"/>
          <w:szCs w:val="28"/>
        </w:rPr>
        <w:t>I</w:t>
      </w:r>
      <w:r w:rsidR="006D2A9E" w:rsidRPr="00865400">
        <w:rPr>
          <w:rFonts w:cs="David" w:hint="cs"/>
          <w:sz w:val="28"/>
          <w:szCs w:val="28"/>
          <w:rtl/>
        </w:rPr>
        <w:t>)</w:t>
      </w:r>
    </w:p>
    <w:p w:rsidR="00FE439D" w:rsidRPr="00216120" w:rsidRDefault="006D2A9E" w:rsidP="00EF74BF">
      <w:pPr>
        <w:pStyle w:val="affb"/>
        <w:numPr>
          <w:ilvl w:val="2"/>
          <w:numId w:val="6"/>
        </w:numPr>
        <w:spacing w:after="80" w:line="360" w:lineRule="auto"/>
        <w:ind w:right="570"/>
        <w:jc w:val="both"/>
        <w:rPr>
          <w:rFonts w:cs="David"/>
          <w:sz w:val="28"/>
          <w:szCs w:val="28"/>
          <w:rtl/>
        </w:rPr>
      </w:pPr>
      <w:r w:rsidRPr="00216120">
        <w:rPr>
          <w:rFonts w:cs="David" w:hint="cs"/>
          <w:sz w:val="28"/>
          <w:szCs w:val="28"/>
          <w:rtl/>
        </w:rPr>
        <w:t xml:space="preserve">בקשה לקבלת הצעות </w:t>
      </w:r>
    </w:p>
    <w:p w:rsidR="00326C47" w:rsidRDefault="00326C47" w:rsidP="00EF74BF">
      <w:pPr>
        <w:pStyle w:val="affb"/>
        <w:numPr>
          <w:ilvl w:val="3"/>
          <w:numId w:val="6"/>
        </w:numPr>
        <w:spacing w:after="80" w:line="360" w:lineRule="auto"/>
        <w:ind w:left="896" w:right="570" w:hanging="896"/>
        <w:jc w:val="both"/>
        <w:rPr>
          <w:rFonts w:cs="David"/>
          <w:sz w:val="28"/>
          <w:szCs w:val="28"/>
          <w:u w:val="none"/>
        </w:rPr>
      </w:pPr>
      <w:r>
        <w:rPr>
          <w:rFonts w:cs="David" w:hint="cs"/>
          <w:b w:val="0"/>
          <w:bCs w:val="0"/>
          <w:sz w:val="24"/>
          <w:szCs w:val="24"/>
          <w:u w:val="none"/>
          <w:rtl/>
        </w:rPr>
        <w:t xml:space="preserve">משטרת ישראל (להלן : "המזמין") מבקשת לקבל הצעות לאספקה ואחזקה של מצלמות </w:t>
      </w:r>
      <w:r w:rsidRPr="00597859">
        <w:rPr>
          <w:rFonts w:cs="David" w:hint="cs"/>
          <w:b w:val="0"/>
          <w:bCs w:val="0"/>
          <w:sz w:val="24"/>
          <w:szCs w:val="24"/>
          <w:rtl/>
        </w:rPr>
        <w:t>גוף</w:t>
      </w:r>
      <w:r>
        <w:rPr>
          <w:rFonts w:cs="David" w:hint="cs"/>
          <w:b w:val="0"/>
          <w:bCs w:val="0"/>
          <w:sz w:val="24"/>
          <w:szCs w:val="24"/>
          <w:u w:val="none"/>
          <w:rtl/>
        </w:rPr>
        <w:t xml:space="preserve"> ומצלמות </w:t>
      </w:r>
      <w:r w:rsidRPr="00597859">
        <w:rPr>
          <w:rFonts w:cs="David" w:hint="cs"/>
          <w:b w:val="0"/>
          <w:bCs w:val="0"/>
          <w:sz w:val="24"/>
          <w:szCs w:val="24"/>
          <w:rtl/>
        </w:rPr>
        <w:t>רכב</w:t>
      </w:r>
      <w:r>
        <w:rPr>
          <w:rFonts w:cs="David" w:hint="cs"/>
          <w:b w:val="0"/>
          <w:bCs w:val="0"/>
          <w:sz w:val="24"/>
          <w:szCs w:val="24"/>
          <w:u w:val="none"/>
          <w:rtl/>
        </w:rPr>
        <w:t>, בהתאם לתנאים המפורטים במכרז זה ובמסמכים המצורפים לו.</w:t>
      </w:r>
    </w:p>
    <w:p w:rsidR="00C03DE7" w:rsidRPr="00C03DE7" w:rsidRDefault="00C03DE7" w:rsidP="00EF74BF">
      <w:pPr>
        <w:pStyle w:val="affb"/>
        <w:numPr>
          <w:ilvl w:val="3"/>
          <w:numId w:val="6"/>
        </w:numPr>
        <w:spacing w:after="80" w:line="360" w:lineRule="auto"/>
        <w:ind w:left="896" w:right="570" w:hanging="896"/>
        <w:jc w:val="both"/>
        <w:rPr>
          <w:rFonts w:cs="David"/>
          <w:sz w:val="28"/>
          <w:szCs w:val="28"/>
          <w:u w:val="none"/>
        </w:rPr>
      </w:pPr>
      <w:r>
        <w:rPr>
          <w:rFonts w:cs="David" w:hint="cs"/>
          <w:sz w:val="28"/>
          <w:szCs w:val="28"/>
          <w:u w:val="none"/>
          <w:rtl/>
        </w:rPr>
        <w:t>מטרת העל של ההצטיידות במצלמות גוף ורכב הינה העלאת אמון הציבור במשטרת ישראל</w:t>
      </w:r>
      <w:r w:rsidR="00FC78BF">
        <w:rPr>
          <w:rFonts w:cs="David" w:hint="cs"/>
          <w:sz w:val="28"/>
          <w:szCs w:val="28"/>
          <w:u w:val="none"/>
          <w:rtl/>
        </w:rPr>
        <w:t>.</w:t>
      </w:r>
    </w:p>
    <w:p w:rsidR="00C03DE7" w:rsidRPr="00C03DE7" w:rsidRDefault="00C03DE7" w:rsidP="00EF74BF">
      <w:pPr>
        <w:pStyle w:val="affb"/>
        <w:numPr>
          <w:ilvl w:val="3"/>
          <w:numId w:val="6"/>
        </w:numPr>
        <w:spacing w:after="80" w:line="360" w:lineRule="auto"/>
        <w:ind w:left="896" w:right="570" w:hanging="896"/>
        <w:jc w:val="both"/>
        <w:rPr>
          <w:rFonts w:cs="David"/>
          <w:sz w:val="28"/>
          <w:szCs w:val="28"/>
          <w:u w:val="none"/>
        </w:rPr>
      </w:pPr>
      <w:r w:rsidRPr="00C03DE7">
        <w:rPr>
          <w:rFonts w:cs="David" w:hint="cs"/>
          <w:b w:val="0"/>
          <w:bCs w:val="0"/>
          <w:sz w:val="24"/>
          <w:szCs w:val="24"/>
          <w:u w:val="none"/>
          <w:rtl/>
        </w:rPr>
        <w:t xml:space="preserve">מצלמות הגוף ומצלמות הרכב יופעלו על ידי </w:t>
      </w:r>
      <w:r w:rsidR="008F3D27">
        <w:rPr>
          <w:rFonts w:cs="David" w:hint="cs"/>
          <w:b w:val="0"/>
          <w:bCs w:val="0"/>
          <w:sz w:val="24"/>
          <w:szCs w:val="24"/>
          <w:u w:val="none"/>
          <w:rtl/>
        </w:rPr>
        <w:t>משטרת ישראל</w:t>
      </w:r>
      <w:r w:rsidRPr="00C03DE7">
        <w:rPr>
          <w:rFonts w:cs="David" w:hint="cs"/>
          <w:b w:val="0"/>
          <w:bCs w:val="0"/>
          <w:sz w:val="24"/>
          <w:szCs w:val="24"/>
          <w:u w:val="none"/>
          <w:rtl/>
        </w:rPr>
        <w:t xml:space="preserve"> לאורך כל שעות היממה וכל ימות השנה.</w:t>
      </w:r>
    </w:p>
    <w:p w:rsidR="00C03DE7" w:rsidRDefault="00C03DE7" w:rsidP="00EF74BF">
      <w:pPr>
        <w:pStyle w:val="affb"/>
        <w:numPr>
          <w:ilvl w:val="3"/>
          <w:numId w:val="6"/>
        </w:numPr>
        <w:spacing w:after="80" w:line="360" w:lineRule="auto"/>
        <w:ind w:left="896" w:right="570" w:hanging="896"/>
        <w:jc w:val="both"/>
        <w:rPr>
          <w:rFonts w:cs="David"/>
          <w:sz w:val="28"/>
          <w:szCs w:val="28"/>
          <w:u w:val="none"/>
        </w:rPr>
      </w:pPr>
      <w:r>
        <w:rPr>
          <w:rFonts w:cs="David" w:hint="cs"/>
          <w:b w:val="0"/>
          <w:bCs w:val="0"/>
          <w:sz w:val="24"/>
          <w:szCs w:val="24"/>
          <w:u w:val="none"/>
          <w:rtl/>
        </w:rPr>
        <w:t>המידע שייאסף במצלמות הגוף</w:t>
      </w:r>
      <w:r w:rsidR="00C12C00">
        <w:rPr>
          <w:rFonts w:cs="David" w:hint="cs"/>
          <w:b w:val="0"/>
          <w:bCs w:val="0"/>
          <w:sz w:val="24"/>
          <w:szCs w:val="24"/>
          <w:u w:val="none"/>
          <w:rtl/>
        </w:rPr>
        <w:t xml:space="preserve"> והרכב</w:t>
      </w:r>
      <w:r>
        <w:rPr>
          <w:rFonts w:cs="David" w:hint="cs"/>
          <w:b w:val="0"/>
          <w:bCs w:val="0"/>
          <w:sz w:val="24"/>
          <w:szCs w:val="24"/>
          <w:u w:val="none"/>
          <w:rtl/>
        </w:rPr>
        <w:t>, יקושר לתוצרים נוספים המלווים את עבודת השוטר כגון דוח פעולה או דוח תנועה, יוזר</w:t>
      </w:r>
      <w:r w:rsidR="004F6698">
        <w:rPr>
          <w:rFonts w:cs="David" w:hint="cs"/>
          <w:b w:val="0"/>
          <w:bCs w:val="0"/>
          <w:sz w:val="24"/>
          <w:szCs w:val="24"/>
          <w:u w:val="none"/>
          <w:rtl/>
        </w:rPr>
        <w:t>ם ויתממשק</w:t>
      </w:r>
      <w:r w:rsidR="00597859">
        <w:rPr>
          <w:rFonts w:cs="David" w:hint="cs"/>
          <w:b w:val="0"/>
          <w:bCs w:val="0"/>
          <w:sz w:val="24"/>
          <w:szCs w:val="24"/>
          <w:u w:val="none"/>
          <w:rtl/>
        </w:rPr>
        <w:t xml:space="preserve"> למערכות מידע פנים משטרתיות ו</w:t>
      </w:r>
      <w:r>
        <w:rPr>
          <w:rFonts w:cs="David" w:hint="cs"/>
          <w:b w:val="0"/>
          <w:bCs w:val="0"/>
          <w:sz w:val="24"/>
          <w:szCs w:val="24"/>
          <w:u w:val="none"/>
          <w:rtl/>
        </w:rPr>
        <w:t>מאגרי המידע של משטרת ישראל ויהיה נגיש ליחידות משטרה כגון גופי חקירה ומודיעין למטרות אחזור וצפייה.</w:t>
      </w:r>
    </w:p>
    <w:p w:rsidR="00FE439D" w:rsidRDefault="00326C47" w:rsidP="00EF74BF">
      <w:pPr>
        <w:pStyle w:val="affb"/>
        <w:numPr>
          <w:ilvl w:val="3"/>
          <w:numId w:val="6"/>
        </w:numPr>
        <w:spacing w:after="80" w:line="360" w:lineRule="auto"/>
        <w:ind w:left="896" w:right="570" w:hanging="896"/>
        <w:jc w:val="both"/>
        <w:rPr>
          <w:rFonts w:cs="David"/>
          <w:sz w:val="28"/>
          <w:szCs w:val="28"/>
          <w:u w:val="none"/>
        </w:rPr>
      </w:pPr>
      <w:r>
        <w:rPr>
          <w:rFonts w:cs="David" w:hint="cs"/>
          <w:b w:val="0"/>
          <w:bCs w:val="0"/>
          <w:sz w:val="24"/>
          <w:szCs w:val="24"/>
          <w:u w:val="none"/>
          <w:rtl/>
        </w:rPr>
        <w:t xml:space="preserve">טרם העיון </w:t>
      </w:r>
      <w:r w:rsidR="00FB43C1">
        <w:rPr>
          <w:rFonts w:cs="David" w:hint="cs"/>
          <w:b w:val="0"/>
          <w:bCs w:val="0"/>
          <w:sz w:val="24"/>
          <w:szCs w:val="24"/>
          <w:u w:val="none"/>
          <w:rtl/>
        </w:rPr>
        <w:t>בפרקים הטכניים (פרקים 1 - 4 למכרז להלן "המפרט")</w:t>
      </w:r>
      <w:r w:rsidR="00216120">
        <w:rPr>
          <w:rFonts w:cs="David" w:hint="cs"/>
          <w:b w:val="0"/>
          <w:bCs w:val="0"/>
          <w:sz w:val="24"/>
          <w:szCs w:val="24"/>
          <w:u w:val="none"/>
          <w:rtl/>
        </w:rPr>
        <w:t xml:space="preserve"> יש לקרוא</w:t>
      </w:r>
      <w:r>
        <w:rPr>
          <w:rFonts w:cs="David" w:hint="cs"/>
          <w:b w:val="0"/>
          <w:bCs w:val="0"/>
          <w:sz w:val="24"/>
          <w:szCs w:val="24"/>
          <w:u w:val="none"/>
          <w:rtl/>
        </w:rPr>
        <w:t xml:space="preserve"> היטב את פרק המנהלה (פרק זה), אשר מפרט את תנאי הבקשה והכללים ומגדיר במדויק כיצד לענות למפרט.</w:t>
      </w:r>
    </w:p>
    <w:p w:rsidR="00216120" w:rsidRPr="00CA6619" w:rsidRDefault="00216120" w:rsidP="00EF74BF">
      <w:pPr>
        <w:pStyle w:val="affb"/>
        <w:numPr>
          <w:ilvl w:val="2"/>
          <w:numId w:val="6"/>
        </w:numPr>
        <w:spacing w:after="80" w:line="360" w:lineRule="auto"/>
        <w:ind w:right="570"/>
        <w:jc w:val="both"/>
        <w:rPr>
          <w:rFonts w:cs="David"/>
          <w:sz w:val="28"/>
          <w:szCs w:val="28"/>
          <w:u w:val="none"/>
          <w:rtl/>
        </w:rPr>
      </w:pPr>
      <w:r w:rsidRPr="00CA6619">
        <w:rPr>
          <w:rFonts w:cs="David" w:hint="cs"/>
          <w:sz w:val="28"/>
          <w:szCs w:val="28"/>
          <w:u w:val="none"/>
          <w:rtl/>
        </w:rPr>
        <w:t xml:space="preserve">  </w:t>
      </w:r>
      <w:r w:rsidRPr="00CA6619">
        <w:rPr>
          <w:rFonts w:cs="David" w:hint="cs"/>
          <w:sz w:val="28"/>
          <w:szCs w:val="28"/>
          <w:rtl/>
        </w:rPr>
        <w:t>תנאי המכרז</w:t>
      </w:r>
    </w:p>
    <w:p w:rsidR="00865400" w:rsidRDefault="00460FEF" w:rsidP="00EF74BF">
      <w:pPr>
        <w:pStyle w:val="af"/>
        <w:numPr>
          <w:ilvl w:val="3"/>
          <w:numId w:val="6"/>
        </w:numPr>
        <w:tabs>
          <w:tab w:val="left" w:pos="942"/>
          <w:tab w:val="left" w:pos="1321"/>
        </w:tabs>
        <w:spacing w:after="80" w:line="360" w:lineRule="auto"/>
        <w:ind w:left="0" w:firstLine="0"/>
      </w:pPr>
      <w:r w:rsidRPr="00B96253">
        <w:rPr>
          <w:rFonts w:hint="cs"/>
          <w:rtl/>
        </w:rPr>
        <w:t xml:space="preserve">במכרז זה </w:t>
      </w:r>
      <w:r>
        <w:rPr>
          <w:rFonts w:hint="cs"/>
          <w:rtl/>
        </w:rPr>
        <w:t>י</w:t>
      </w:r>
      <w:r w:rsidRPr="00B96253">
        <w:rPr>
          <w:rFonts w:hint="cs"/>
          <w:rtl/>
        </w:rPr>
        <w:t>יקבע</w:t>
      </w:r>
      <w:r w:rsidRPr="007A3BAB">
        <w:rPr>
          <w:rFonts w:hint="cs"/>
          <w:rtl/>
        </w:rPr>
        <w:t xml:space="preserve"> </w:t>
      </w:r>
      <w:r w:rsidRPr="00865400">
        <w:rPr>
          <w:rFonts w:hint="cs"/>
          <w:b/>
          <w:bCs/>
          <w:u w:val="single"/>
          <w:rtl/>
        </w:rPr>
        <w:t>זוכה אחד</w:t>
      </w:r>
      <w:r w:rsidR="00865400" w:rsidRPr="00865400">
        <w:rPr>
          <w:b/>
          <w:bCs/>
          <w:u w:val="single"/>
        </w:rPr>
        <w:t xml:space="preserve"> </w:t>
      </w:r>
      <w:r w:rsidR="00865400" w:rsidRPr="00865400">
        <w:rPr>
          <w:rFonts w:hint="cs"/>
          <w:b/>
          <w:bCs/>
          <w:u w:val="single"/>
          <w:rtl/>
        </w:rPr>
        <w:t>בכל קבוצה</w:t>
      </w:r>
      <w:r>
        <w:rPr>
          <w:rFonts w:hint="cs"/>
          <w:rtl/>
        </w:rPr>
        <w:t xml:space="preserve">. זוכה אחד לקבוצה א' </w:t>
      </w:r>
      <w:r>
        <w:rPr>
          <w:rtl/>
        </w:rPr>
        <w:t>–</w:t>
      </w:r>
      <w:r>
        <w:rPr>
          <w:rFonts w:hint="cs"/>
          <w:rtl/>
        </w:rPr>
        <w:t xml:space="preserve"> "</w:t>
      </w:r>
      <w:r w:rsidR="00865400">
        <w:rPr>
          <w:rFonts w:hint="cs"/>
          <w:rtl/>
        </w:rPr>
        <w:t xml:space="preserve">מצלמות גוף" וזוכה   </w:t>
      </w:r>
    </w:p>
    <w:p w:rsidR="00460FEF" w:rsidRDefault="00865400" w:rsidP="00865400">
      <w:pPr>
        <w:pStyle w:val="af"/>
        <w:tabs>
          <w:tab w:val="left" w:pos="942"/>
          <w:tab w:val="left" w:pos="1321"/>
        </w:tabs>
        <w:spacing w:after="80" w:line="360" w:lineRule="auto"/>
        <w:ind w:left="0" w:firstLine="0"/>
      </w:pPr>
      <w:r>
        <w:rPr>
          <w:rFonts w:hint="cs"/>
          <w:rtl/>
        </w:rPr>
        <w:t xml:space="preserve">                </w:t>
      </w:r>
      <w:r w:rsidR="00CA6619">
        <w:rPr>
          <w:rFonts w:hint="cs"/>
          <w:rtl/>
        </w:rPr>
        <w:t xml:space="preserve">אחד לקבוצה ב' </w:t>
      </w:r>
      <w:r w:rsidR="00460FEF">
        <w:rPr>
          <w:rFonts w:hint="cs"/>
          <w:rtl/>
        </w:rPr>
        <w:t xml:space="preserve">"מצלמות רכב". </w:t>
      </w:r>
    </w:p>
    <w:p w:rsidR="00CA6619" w:rsidRDefault="00460FEF" w:rsidP="00EF74BF">
      <w:pPr>
        <w:pStyle w:val="af"/>
        <w:numPr>
          <w:ilvl w:val="3"/>
          <w:numId w:val="6"/>
        </w:numPr>
        <w:tabs>
          <w:tab w:val="left" w:pos="942"/>
        </w:tabs>
        <w:spacing w:after="80" w:line="360" w:lineRule="auto"/>
      </w:pPr>
      <w:r>
        <w:rPr>
          <w:rFonts w:hint="cs"/>
          <w:rtl/>
        </w:rPr>
        <w:t xml:space="preserve">למען הסר ספק, מציע מסוים יוכל להיקבע כזוכה </w:t>
      </w:r>
      <w:r w:rsidR="00CA6619">
        <w:rPr>
          <w:rFonts w:hint="cs"/>
          <w:rtl/>
        </w:rPr>
        <w:t xml:space="preserve">בשתי הקבוצות : הן בקבוצה א' והן </w:t>
      </w:r>
    </w:p>
    <w:p w:rsidR="00460FEF" w:rsidRDefault="00CA6619" w:rsidP="00CA6619">
      <w:pPr>
        <w:pStyle w:val="af"/>
        <w:tabs>
          <w:tab w:val="left" w:pos="942"/>
        </w:tabs>
        <w:spacing w:after="80" w:line="360" w:lineRule="auto"/>
        <w:ind w:left="0" w:firstLine="0"/>
        <w:rPr>
          <w:rtl/>
        </w:rPr>
      </w:pPr>
      <w:r>
        <w:rPr>
          <w:rFonts w:hint="cs"/>
          <w:rtl/>
        </w:rPr>
        <w:t xml:space="preserve">                </w:t>
      </w:r>
      <w:r w:rsidR="00460FEF">
        <w:rPr>
          <w:rFonts w:hint="cs"/>
          <w:rtl/>
        </w:rPr>
        <w:t>בקבוצה ב'.</w:t>
      </w:r>
    </w:p>
    <w:p w:rsidR="00C052FF" w:rsidRPr="008032A2" w:rsidRDefault="00C052FF" w:rsidP="00EF74BF">
      <w:pPr>
        <w:pStyle w:val="af"/>
        <w:numPr>
          <w:ilvl w:val="3"/>
          <w:numId w:val="6"/>
        </w:numPr>
        <w:tabs>
          <w:tab w:val="left" w:pos="942"/>
          <w:tab w:val="left" w:pos="1463"/>
        </w:tabs>
        <w:spacing w:after="80" w:line="360" w:lineRule="auto"/>
        <w:ind w:left="896" w:hanging="896"/>
        <w:rPr>
          <w:b/>
          <w:bCs/>
          <w:rtl/>
        </w:rPr>
      </w:pPr>
      <w:r w:rsidRPr="00C052FF">
        <w:rPr>
          <w:rFonts w:hint="cs"/>
          <w:rtl/>
        </w:rPr>
        <w:t xml:space="preserve">מציע רשאי להגיש עד </w:t>
      </w:r>
      <w:r w:rsidRPr="00C052FF">
        <w:rPr>
          <w:rFonts w:hint="cs"/>
          <w:b/>
          <w:bCs/>
          <w:sz w:val="22"/>
          <w:szCs w:val="28"/>
          <w:u w:val="single"/>
          <w:rtl/>
        </w:rPr>
        <w:t>2</w:t>
      </w:r>
      <w:r w:rsidRPr="00C052FF">
        <w:rPr>
          <w:rFonts w:hint="cs"/>
          <w:sz w:val="22"/>
          <w:szCs w:val="28"/>
          <w:rtl/>
        </w:rPr>
        <w:t xml:space="preserve"> </w:t>
      </w:r>
      <w:r w:rsidRPr="00C052FF">
        <w:rPr>
          <w:rFonts w:hint="cs"/>
          <w:rtl/>
        </w:rPr>
        <w:t xml:space="preserve">דגמים שונים של ערכות לכל קבוצה במכרז, דהיינו עד 2 דגמים שונים של ערכות עבור קבוצה א' </w:t>
      </w:r>
      <w:r w:rsidRPr="00C052FF">
        <w:rPr>
          <w:rtl/>
        </w:rPr>
        <w:t>–</w:t>
      </w:r>
      <w:r w:rsidRPr="00C052FF">
        <w:rPr>
          <w:rFonts w:hint="cs"/>
          <w:rtl/>
        </w:rPr>
        <w:t xml:space="preserve"> "מצלמות גוף" ועד 2 דגמים שונים עבור קבוצה ב'  - "מצלמות רכב". </w:t>
      </w:r>
      <w:r w:rsidRPr="008032A2">
        <w:rPr>
          <w:rFonts w:hint="cs"/>
          <w:b/>
          <w:bCs/>
          <w:sz w:val="24"/>
          <w:szCs w:val="32"/>
          <w:u w:val="single"/>
          <w:rtl/>
        </w:rPr>
        <w:t>עבור כל דגם ערכה על המציע להגיש הצעה נפרדת פרטנית ומלאה כנדרש במסמכי מכרז זה</w:t>
      </w:r>
      <w:r w:rsidRPr="008032A2">
        <w:rPr>
          <w:rFonts w:hint="cs"/>
          <w:b/>
          <w:bCs/>
          <w:rtl/>
        </w:rPr>
        <w:t xml:space="preserve">, </w:t>
      </w:r>
      <w:r w:rsidR="00C12C00" w:rsidRPr="008032A2">
        <w:rPr>
          <w:rFonts w:hint="cs"/>
          <w:b/>
          <w:bCs/>
          <w:rtl/>
        </w:rPr>
        <w:t>ש</w:t>
      </w:r>
      <w:r w:rsidRPr="008032A2">
        <w:rPr>
          <w:rFonts w:hint="cs"/>
          <w:b/>
          <w:bCs/>
          <w:rtl/>
        </w:rPr>
        <w:t>תיבדק עמידת</w:t>
      </w:r>
      <w:r w:rsidR="00C12C00" w:rsidRPr="008032A2">
        <w:rPr>
          <w:rFonts w:hint="cs"/>
          <w:b/>
          <w:bCs/>
          <w:rtl/>
        </w:rPr>
        <w:t>ה של כל אחת מההצעות בתנאי הסף</w:t>
      </w:r>
      <w:r w:rsidRPr="008032A2">
        <w:rPr>
          <w:rFonts w:hint="cs"/>
          <w:b/>
          <w:bCs/>
          <w:rtl/>
        </w:rPr>
        <w:t xml:space="preserve"> </w:t>
      </w:r>
      <w:r w:rsidR="00C12C00" w:rsidRPr="008032A2">
        <w:rPr>
          <w:rFonts w:hint="cs"/>
          <w:b/>
          <w:bCs/>
          <w:rtl/>
        </w:rPr>
        <w:t>(המציע, היצרן והערבות).</w:t>
      </w:r>
    </w:p>
    <w:p w:rsidR="00216120" w:rsidRPr="00CA6619" w:rsidRDefault="00EA6A70" w:rsidP="00EF74BF">
      <w:pPr>
        <w:pStyle w:val="af"/>
        <w:numPr>
          <w:ilvl w:val="3"/>
          <w:numId w:val="6"/>
        </w:numPr>
        <w:tabs>
          <w:tab w:val="left" w:pos="942"/>
        </w:tabs>
        <w:spacing w:after="80" w:line="360" w:lineRule="auto"/>
        <w:ind w:left="896" w:hanging="851"/>
        <w:rPr>
          <w:rtl/>
        </w:rPr>
      </w:pPr>
      <w:r w:rsidRPr="00CA6619">
        <w:rPr>
          <w:rFonts w:hint="cs"/>
          <w:rtl/>
        </w:rPr>
        <w:t xml:space="preserve">המזמין שומר לעצמו את הזכות לשנות את הוראות מסמכי המכרז, לרבות </w:t>
      </w:r>
      <w:r w:rsidR="009B6EBB">
        <w:rPr>
          <w:rFonts w:hint="cs"/>
          <w:rtl/>
        </w:rPr>
        <w:t>ת</w:t>
      </w:r>
      <w:r w:rsidRPr="00CA6619">
        <w:rPr>
          <w:rFonts w:hint="cs"/>
          <w:rtl/>
        </w:rPr>
        <w:t>נאי הסף עד למועד האחרון להגשת הצעות למכרז.</w:t>
      </w:r>
    </w:p>
    <w:p w:rsidR="00EA6A70" w:rsidRPr="00CA6619" w:rsidRDefault="00EA6A70" w:rsidP="00EF74BF">
      <w:pPr>
        <w:pStyle w:val="af"/>
        <w:numPr>
          <w:ilvl w:val="3"/>
          <w:numId w:val="6"/>
        </w:numPr>
        <w:tabs>
          <w:tab w:val="left" w:pos="942"/>
        </w:tabs>
        <w:spacing w:after="80" w:line="360" w:lineRule="auto"/>
        <w:rPr>
          <w:rtl/>
        </w:rPr>
      </w:pPr>
      <w:r w:rsidRPr="00CA6619">
        <w:rPr>
          <w:rFonts w:hint="cs"/>
          <w:rtl/>
        </w:rPr>
        <w:t xml:space="preserve">הזוכה מתחייב שכל רכיבי המערכות יהיו נתמכים על ידי היצרן לצורך אחזקה    </w:t>
      </w:r>
    </w:p>
    <w:p w:rsidR="00EA6A70" w:rsidRPr="00CA6619" w:rsidRDefault="00CA6619" w:rsidP="00CA6619">
      <w:pPr>
        <w:pStyle w:val="af"/>
        <w:tabs>
          <w:tab w:val="left" w:pos="942"/>
        </w:tabs>
        <w:spacing w:after="80" w:line="360" w:lineRule="auto"/>
        <w:ind w:left="0" w:firstLine="0"/>
        <w:rPr>
          <w:rtl/>
        </w:rPr>
      </w:pPr>
      <w:r>
        <w:rPr>
          <w:rFonts w:hint="cs"/>
          <w:rtl/>
        </w:rPr>
        <w:t xml:space="preserve">                </w:t>
      </w:r>
      <w:r w:rsidR="00EA6A70" w:rsidRPr="00CA6619">
        <w:rPr>
          <w:rFonts w:hint="cs"/>
          <w:rtl/>
        </w:rPr>
        <w:t>שוטפת בתקופת ההתקשרות עם הזוכה.</w:t>
      </w:r>
    </w:p>
    <w:p w:rsidR="00EA6A70" w:rsidRPr="00CA6619" w:rsidRDefault="00EA6A70" w:rsidP="00EF74BF">
      <w:pPr>
        <w:pStyle w:val="af"/>
        <w:numPr>
          <w:ilvl w:val="3"/>
          <w:numId w:val="6"/>
        </w:numPr>
        <w:tabs>
          <w:tab w:val="left" w:pos="942"/>
        </w:tabs>
        <w:spacing w:after="80" w:line="360" w:lineRule="auto"/>
        <w:rPr>
          <w:rtl/>
        </w:rPr>
      </w:pPr>
      <w:r w:rsidRPr="00CA6619">
        <w:rPr>
          <w:rFonts w:hint="cs"/>
          <w:rtl/>
        </w:rPr>
        <w:t>הזוכה מתחייב כי מערכות מצלמות הגוף ומצלמות הרכב המוצעות במכרז תהיינה</w:t>
      </w:r>
    </w:p>
    <w:p w:rsidR="00EA6A70" w:rsidRDefault="00CA6619" w:rsidP="00CA6619">
      <w:pPr>
        <w:pStyle w:val="af"/>
        <w:tabs>
          <w:tab w:val="left" w:pos="942"/>
        </w:tabs>
        <w:spacing w:after="80" w:line="360" w:lineRule="auto"/>
        <w:ind w:left="0" w:firstLine="0"/>
        <w:rPr>
          <w:rtl/>
        </w:rPr>
      </w:pPr>
      <w:r>
        <w:rPr>
          <w:rFonts w:hint="cs"/>
          <w:rtl/>
        </w:rPr>
        <w:t xml:space="preserve">                </w:t>
      </w:r>
      <w:r w:rsidR="00EA6A70" w:rsidRPr="00CA6619">
        <w:rPr>
          <w:rFonts w:hint="cs"/>
          <w:rtl/>
        </w:rPr>
        <w:t xml:space="preserve">"מוצרי מדף" שיותאמו לדרישות המזמין. </w:t>
      </w:r>
    </w:p>
    <w:p w:rsidR="00E645E0" w:rsidRDefault="00E645E0" w:rsidP="00EF74BF">
      <w:pPr>
        <w:pStyle w:val="af"/>
        <w:numPr>
          <w:ilvl w:val="3"/>
          <w:numId w:val="6"/>
        </w:numPr>
        <w:tabs>
          <w:tab w:val="left" w:pos="942"/>
        </w:tabs>
        <w:spacing w:after="80" w:line="360" w:lineRule="auto"/>
        <w:ind w:left="0" w:firstLine="0"/>
      </w:pPr>
      <w:r>
        <w:rPr>
          <w:rFonts w:hint="cs"/>
          <w:rtl/>
        </w:rPr>
        <w:lastRenderedPageBreak/>
        <w:t>הזוכה מתחייב</w:t>
      </w:r>
      <w:r w:rsidR="004E7C11" w:rsidRPr="00CA6619">
        <w:rPr>
          <w:rFonts w:hint="cs"/>
          <w:rtl/>
        </w:rPr>
        <w:t>,</w:t>
      </w:r>
      <w:r w:rsidR="00EA6A70" w:rsidRPr="00CA6619">
        <w:rPr>
          <w:rFonts w:hint="cs"/>
          <w:rtl/>
        </w:rPr>
        <w:t xml:space="preserve"> שיינתנו שירותי תמיכה ואחזקה למערכות שיסופקו למשך </w:t>
      </w:r>
      <w:r w:rsidR="000E1CC1" w:rsidRPr="00CA6619">
        <w:rPr>
          <w:rFonts w:hint="cs"/>
          <w:rtl/>
        </w:rPr>
        <w:t>10</w:t>
      </w:r>
      <w:r w:rsidR="00EA6A70" w:rsidRPr="00CA6619">
        <w:rPr>
          <w:rFonts w:hint="cs"/>
          <w:rtl/>
        </w:rPr>
        <w:t xml:space="preserve"> שנים</w:t>
      </w:r>
      <w:r w:rsidR="000E1CC1" w:rsidRPr="00CA6619">
        <w:rPr>
          <w:rFonts w:hint="cs"/>
          <w:rtl/>
        </w:rPr>
        <w:t xml:space="preserve"> </w:t>
      </w:r>
    </w:p>
    <w:p w:rsidR="00EA6A70" w:rsidRDefault="00E645E0" w:rsidP="006E0252">
      <w:pPr>
        <w:pStyle w:val="af"/>
        <w:tabs>
          <w:tab w:val="left" w:pos="942"/>
        </w:tabs>
        <w:spacing w:after="80" w:line="360" w:lineRule="auto"/>
        <w:ind w:left="0" w:firstLine="0"/>
        <w:rPr>
          <w:rtl/>
        </w:rPr>
      </w:pPr>
      <w:r>
        <w:rPr>
          <w:rFonts w:hint="cs"/>
          <w:rtl/>
        </w:rPr>
        <w:t xml:space="preserve">                </w:t>
      </w:r>
      <w:r w:rsidR="004E7C11" w:rsidRPr="00CA6619">
        <w:rPr>
          <w:rFonts w:hint="cs"/>
          <w:rtl/>
        </w:rPr>
        <w:t xml:space="preserve">לפחות מיום קביעת </w:t>
      </w:r>
      <w:r w:rsidR="00B577D7">
        <w:rPr>
          <w:rFonts w:hint="cs"/>
          <w:rtl/>
        </w:rPr>
        <w:t>המערכת כמבצעית על ידי מנ"ט.</w:t>
      </w:r>
    </w:p>
    <w:p w:rsidR="00AD7DDE" w:rsidRDefault="00AD7DDE" w:rsidP="006E0252">
      <w:pPr>
        <w:pStyle w:val="af"/>
        <w:tabs>
          <w:tab w:val="left" w:pos="942"/>
        </w:tabs>
        <w:spacing w:after="80" w:line="360" w:lineRule="auto"/>
        <w:ind w:left="0" w:firstLine="0"/>
        <w:rPr>
          <w:rtl/>
        </w:rPr>
      </w:pPr>
    </w:p>
    <w:p w:rsidR="002D353B" w:rsidRPr="0046121A" w:rsidRDefault="00A40138" w:rsidP="00EF74BF">
      <w:pPr>
        <w:pStyle w:val="affb"/>
        <w:numPr>
          <w:ilvl w:val="1"/>
          <w:numId w:val="6"/>
        </w:numPr>
        <w:spacing w:after="80" w:line="360" w:lineRule="auto"/>
        <w:jc w:val="both"/>
        <w:rPr>
          <w:rFonts w:cs="David"/>
          <w:b w:val="0"/>
          <w:bCs w:val="0"/>
          <w:sz w:val="28"/>
          <w:szCs w:val="28"/>
          <w:u w:val="none"/>
        </w:rPr>
      </w:pPr>
      <w:r>
        <w:rPr>
          <w:rFonts w:cs="David" w:hint="cs"/>
          <w:sz w:val="28"/>
          <w:szCs w:val="28"/>
          <w:u w:val="none"/>
          <w:rtl/>
        </w:rPr>
        <w:t xml:space="preserve">  </w:t>
      </w:r>
      <w:r w:rsidR="00A66510" w:rsidRPr="0046121A">
        <w:rPr>
          <w:rFonts w:cs="David" w:hint="cs"/>
          <w:sz w:val="28"/>
          <w:szCs w:val="28"/>
          <w:rtl/>
        </w:rPr>
        <w:t>הגדרות</w:t>
      </w:r>
      <w:r w:rsidR="0046121A" w:rsidRPr="0046121A">
        <w:rPr>
          <w:rFonts w:cs="David" w:hint="cs"/>
          <w:b w:val="0"/>
          <w:bCs w:val="0"/>
          <w:sz w:val="28"/>
          <w:szCs w:val="28"/>
          <w:u w:val="none"/>
          <w:rtl/>
        </w:rPr>
        <w:t xml:space="preserve"> (</w:t>
      </w:r>
      <w:r w:rsidR="0046121A" w:rsidRPr="0046121A">
        <w:rPr>
          <w:rFonts w:cs="David"/>
          <w:b w:val="0"/>
          <w:bCs w:val="0"/>
          <w:sz w:val="28"/>
          <w:szCs w:val="28"/>
          <w:u w:val="none"/>
        </w:rPr>
        <w:t>I</w:t>
      </w:r>
      <w:r w:rsidR="0046121A" w:rsidRPr="0046121A">
        <w:rPr>
          <w:rFonts w:cs="David" w:hint="cs"/>
          <w:b w:val="0"/>
          <w:bCs w:val="0"/>
          <w:sz w:val="28"/>
          <w:szCs w:val="28"/>
          <w:u w:val="none"/>
          <w:rtl/>
        </w:rPr>
        <w:t>ׂׂ)</w:t>
      </w:r>
    </w:p>
    <w:p w:rsidR="00A40138" w:rsidRDefault="00A40138" w:rsidP="00EF74BF">
      <w:pPr>
        <w:pStyle w:val="3"/>
        <w:keepNext w:val="0"/>
        <w:widowControl w:val="0"/>
        <w:numPr>
          <w:ilvl w:val="2"/>
          <w:numId w:val="6"/>
        </w:numPr>
        <w:spacing w:line="360" w:lineRule="auto"/>
        <w:rPr>
          <w:rFonts w:cs="David"/>
          <w:b w:val="0"/>
          <w:bCs w:val="0"/>
          <w:sz w:val="24"/>
          <w:szCs w:val="24"/>
          <w:u w:val="none"/>
          <w:rtl/>
        </w:rPr>
      </w:pPr>
      <w:r w:rsidRPr="00A40138">
        <w:rPr>
          <w:rFonts w:cs="David"/>
          <w:sz w:val="24"/>
          <w:szCs w:val="24"/>
          <w:u w:val="none"/>
          <w:rtl/>
        </w:rPr>
        <w:t>המזמין</w:t>
      </w:r>
      <w:r w:rsidRPr="00A40138">
        <w:rPr>
          <w:rFonts w:cs="David" w:hint="cs"/>
          <w:sz w:val="24"/>
          <w:szCs w:val="24"/>
          <w:u w:val="none"/>
          <w:rtl/>
        </w:rPr>
        <w:t xml:space="preserve"> </w:t>
      </w:r>
      <w:r w:rsidRPr="00A40138">
        <w:rPr>
          <w:rFonts w:cs="David"/>
          <w:b w:val="0"/>
          <w:bCs w:val="0"/>
          <w:sz w:val="24"/>
          <w:szCs w:val="24"/>
          <w:u w:val="none"/>
          <w:rtl/>
        </w:rPr>
        <w:t>: משטרת ישראל.</w:t>
      </w:r>
    </w:p>
    <w:p w:rsidR="00A40138" w:rsidRPr="00A40138" w:rsidRDefault="00A40138" w:rsidP="00EF74BF">
      <w:pPr>
        <w:pStyle w:val="3"/>
        <w:keepNext w:val="0"/>
        <w:widowControl w:val="0"/>
        <w:numPr>
          <w:ilvl w:val="2"/>
          <w:numId w:val="6"/>
        </w:numPr>
        <w:spacing w:line="360" w:lineRule="auto"/>
        <w:rPr>
          <w:rFonts w:cs="David"/>
          <w:b w:val="0"/>
          <w:bCs w:val="0"/>
          <w:sz w:val="24"/>
          <w:szCs w:val="24"/>
          <w:u w:val="none"/>
          <w:rtl/>
        </w:rPr>
      </w:pPr>
      <w:r w:rsidRPr="00A40138">
        <w:rPr>
          <w:rFonts w:cs="David" w:hint="cs"/>
          <w:sz w:val="24"/>
          <w:szCs w:val="24"/>
          <w:u w:val="none"/>
          <w:rtl/>
        </w:rPr>
        <w:t>מרו"מ</w:t>
      </w:r>
      <w:r w:rsidRPr="00A40138">
        <w:rPr>
          <w:rFonts w:cs="David" w:hint="cs"/>
          <w:b w:val="0"/>
          <w:bCs w:val="0"/>
          <w:sz w:val="24"/>
          <w:szCs w:val="24"/>
          <w:u w:val="none"/>
          <w:rtl/>
        </w:rPr>
        <w:t xml:space="preserve"> : מחלקת רכישות ומכירות.</w:t>
      </w:r>
    </w:p>
    <w:p w:rsidR="00A40138" w:rsidRPr="00A40138" w:rsidRDefault="00A40138" w:rsidP="00EF74BF">
      <w:pPr>
        <w:pStyle w:val="3"/>
        <w:keepNext w:val="0"/>
        <w:widowControl w:val="0"/>
        <w:numPr>
          <w:ilvl w:val="2"/>
          <w:numId w:val="6"/>
        </w:numPr>
        <w:spacing w:line="360" w:lineRule="auto"/>
        <w:rPr>
          <w:rFonts w:cs="David"/>
          <w:b w:val="0"/>
          <w:bCs w:val="0"/>
          <w:sz w:val="24"/>
          <w:szCs w:val="24"/>
          <w:u w:val="none"/>
          <w:rtl/>
        </w:rPr>
      </w:pPr>
      <w:r w:rsidRPr="00A40138">
        <w:rPr>
          <w:rFonts w:cs="David"/>
          <w:sz w:val="24"/>
          <w:szCs w:val="24"/>
          <w:u w:val="none"/>
          <w:rtl/>
        </w:rPr>
        <w:t>מנ"ט</w:t>
      </w:r>
      <w:r w:rsidRPr="00A40138">
        <w:rPr>
          <w:rFonts w:cs="David"/>
          <w:b w:val="0"/>
          <w:bCs w:val="0"/>
          <w:sz w:val="24"/>
          <w:szCs w:val="24"/>
          <w:u w:val="none"/>
          <w:rtl/>
        </w:rPr>
        <w:t>: מנהל טכנולוגיות.</w:t>
      </w:r>
    </w:p>
    <w:p w:rsidR="00A40138" w:rsidRDefault="00A40138" w:rsidP="00EF74BF">
      <w:pPr>
        <w:pStyle w:val="3"/>
        <w:keepNext w:val="0"/>
        <w:widowControl w:val="0"/>
        <w:numPr>
          <w:ilvl w:val="2"/>
          <w:numId w:val="6"/>
        </w:numPr>
        <w:spacing w:line="360" w:lineRule="auto"/>
        <w:rPr>
          <w:rFonts w:cs="David"/>
          <w:b w:val="0"/>
          <w:bCs w:val="0"/>
          <w:sz w:val="24"/>
          <w:szCs w:val="24"/>
          <w:u w:val="none"/>
          <w:rtl/>
        </w:rPr>
      </w:pPr>
      <w:r w:rsidRPr="00A40138">
        <w:rPr>
          <w:rFonts w:cs="David" w:hint="cs"/>
          <w:sz w:val="24"/>
          <w:szCs w:val="24"/>
          <w:u w:val="none"/>
          <w:rtl/>
        </w:rPr>
        <w:t>מופ"ת</w:t>
      </w:r>
      <w:r w:rsidRPr="00A40138">
        <w:rPr>
          <w:rFonts w:cs="David" w:hint="cs"/>
          <w:b w:val="0"/>
          <w:bCs w:val="0"/>
          <w:sz w:val="24"/>
          <w:szCs w:val="24"/>
          <w:u w:val="none"/>
          <w:rtl/>
        </w:rPr>
        <w:t xml:space="preserve"> : מחלקת פיתוח תשתיות </w:t>
      </w:r>
      <w:r w:rsidR="00652EF9">
        <w:rPr>
          <w:rFonts w:cs="David" w:hint="cs"/>
          <w:b w:val="0"/>
          <w:bCs w:val="0"/>
          <w:sz w:val="24"/>
          <w:szCs w:val="24"/>
          <w:u w:val="none"/>
          <w:rtl/>
        </w:rPr>
        <w:t>(</w:t>
      </w:r>
      <w:r w:rsidRPr="00A40138">
        <w:rPr>
          <w:rFonts w:cs="David" w:hint="cs"/>
          <w:b w:val="0"/>
          <w:bCs w:val="0"/>
          <w:sz w:val="24"/>
          <w:szCs w:val="24"/>
          <w:u w:val="none"/>
          <w:rtl/>
        </w:rPr>
        <w:t>מנ"ט</w:t>
      </w:r>
      <w:r w:rsidR="00652EF9">
        <w:rPr>
          <w:rFonts w:cs="David" w:hint="cs"/>
          <w:b w:val="0"/>
          <w:bCs w:val="0"/>
          <w:sz w:val="24"/>
          <w:szCs w:val="24"/>
          <w:u w:val="none"/>
          <w:rtl/>
        </w:rPr>
        <w:t>)</w:t>
      </w:r>
      <w:r>
        <w:rPr>
          <w:rFonts w:cs="David" w:hint="cs"/>
          <w:b w:val="0"/>
          <w:bCs w:val="0"/>
          <w:sz w:val="24"/>
          <w:szCs w:val="24"/>
          <w:u w:val="none"/>
          <w:rtl/>
        </w:rPr>
        <w:t>.</w:t>
      </w:r>
    </w:p>
    <w:p w:rsidR="000A6743" w:rsidRPr="000A6743" w:rsidRDefault="000A6743" w:rsidP="00EF74BF">
      <w:pPr>
        <w:pStyle w:val="3"/>
        <w:keepNext w:val="0"/>
        <w:widowControl w:val="0"/>
        <w:numPr>
          <w:ilvl w:val="2"/>
          <w:numId w:val="6"/>
        </w:numPr>
        <w:spacing w:line="360" w:lineRule="auto"/>
        <w:rPr>
          <w:rFonts w:cs="David"/>
          <w:b w:val="0"/>
          <w:bCs w:val="0"/>
          <w:sz w:val="24"/>
          <w:szCs w:val="24"/>
          <w:u w:val="none"/>
        </w:rPr>
      </w:pPr>
      <w:r w:rsidRPr="000A6743">
        <w:rPr>
          <w:rFonts w:cs="David" w:hint="cs"/>
          <w:sz w:val="24"/>
          <w:szCs w:val="24"/>
          <w:u w:val="none"/>
          <w:rtl/>
        </w:rPr>
        <w:t>מק"ש</w:t>
      </w:r>
      <w:r>
        <w:rPr>
          <w:rFonts w:cs="David" w:hint="cs"/>
          <w:b w:val="0"/>
          <w:bCs w:val="0"/>
          <w:sz w:val="24"/>
          <w:szCs w:val="24"/>
          <w:u w:val="none"/>
          <w:rtl/>
        </w:rPr>
        <w:t xml:space="preserve"> </w:t>
      </w:r>
      <w:r>
        <w:rPr>
          <w:rFonts w:cs="David"/>
          <w:b w:val="0"/>
          <w:bCs w:val="0"/>
          <w:sz w:val="24"/>
          <w:szCs w:val="24"/>
          <w:u w:val="none"/>
          <w:lang w:val="en-US"/>
        </w:rPr>
        <w:t>:</w:t>
      </w:r>
      <w:r>
        <w:rPr>
          <w:rFonts w:cs="David" w:hint="cs"/>
          <w:b w:val="0"/>
          <w:bCs w:val="0"/>
          <w:sz w:val="24"/>
          <w:szCs w:val="24"/>
          <w:u w:val="none"/>
          <w:rtl/>
          <w:lang w:val="en-US"/>
        </w:rPr>
        <w:t xml:space="preserve"> מחלקת הקשר והאלקטרוניקה</w:t>
      </w:r>
      <w:r w:rsidR="00652EF9">
        <w:rPr>
          <w:rFonts w:cs="David" w:hint="cs"/>
          <w:b w:val="0"/>
          <w:bCs w:val="0"/>
          <w:sz w:val="24"/>
          <w:szCs w:val="24"/>
          <w:u w:val="none"/>
          <w:rtl/>
          <w:lang w:val="en-US"/>
        </w:rPr>
        <w:t xml:space="preserve"> (מנ"ט).</w:t>
      </w:r>
    </w:p>
    <w:p w:rsidR="000A6743" w:rsidRPr="000A6743" w:rsidRDefault="000A6743" w:rsidP="00EF74BF">
      <w:pPr>
        <w:pStyle w:val="3"/>
        <w:keepNext w:val="0"/>
        <w:widowControl w:val="0"/>
        <w:numPr>
          <w:ilvl w:val="2"/>
          <w:numId w:val="6"/>
        </w:numPr>
        <w:spacing w:line="360" w:lineRule="auto"/>
        <w:rPr>
          <w:rFonts w:cs="David"/>
          <w:b w:val="0"/>
          <w:bCs w:val="0"/>
          <w:sz w:val="24"/>
          <w:szCs w:val="24"/>
          <w:u w:val="none"/>
        </w:rPr>
      </w:pPr>
      <w:r w:rsidRPr="000A6743">
        <w:rPr>
          <w:rFonts w:cs="David" w:hint="cs"/>
          <w:sz w:val="24"/>
          <w:szCs w:val="24"/>
          <w:u w:val="none"/>
          <w:rtl/>
        </w:rPr>
        <w:t>פי"מ</w:t>
      </w:r>
      <w:r w:rsidRPr="000A6743">
        <w:rPr>
          <w:rFonts w:cs="David" w:hint="cs"/>
          <w:b w:val="0"/>
          <w:bCs w:val="0"/>
          <w:sz w:val="24"/>
          <w:szCs w:val="24"/>
          <w:u w:val="none"/>
          <w:rtl/>
        </w:rPr>
        <w:t xml:space="preserve"> : </w:t>
      </w:r>
      <w:r w:rsidR="00652EF9">
        <w:rPr>
          <w:rFonts w:cs="David" w:hint="cs"/>
          <w:b w:val="0"/>
          <w:bCs w:val="0"/>
          <w:sz w:val="24"/>
          <w:szCs w:val="24"/>
          <w:u w:val="none"/>
          <w:rtl/>
        </w:rPr>
        <w:t>מחלקת פיתוח יישומי מחשב (מנ"ט).</w:t>
      </w:r>
    </w:p>
    <w:p w:rsidR="00A40138" w:rsidRPr="00A40138" w:rsidRDefault="00A40138" w:rsidP="00EF74BF">
      <w:pPr>
        <w:pStyle w:val="3"/>
        <w:keepNext w:val="0"/>
        <w:widowControl w:val="0"/>
        <w:numPr>
          <w:ilvl w:val="2"/>
          <w:numId w:val="6"/>
        </w:numPr>
        <w:spacing w:line="360" w:lineRule="auto"/>
        <w:rPr>
          <w:rFonts w:cs="David"/>
          <w:b w:val="0"/>
          <w:bCs w:val="0"/>
          <w:sz w:val="24"/>
          <w:szCs w:val="24"/>
          <w:u w:val="none"/>
          <w:rtl/>
        </w:rPr>
      </w:pPr>
      <w:r w:rsidRPr="00A40138">
        <w:rPr>
          <w:rFonts w:cs="David"/>
          <w:sz w:val="24"/>
          <w:szCs w:val="24"/>
          <w:u w:val="none"/>
          <w:rtl/>
        </w:rPr>
        <w:t>המפרט / המכרז / הבקשה להצעות</w:t>
      </w:r>
      <w:r w:rsidRPr="00A40138">
        <w:rPr>
          <w:rFonts w:cs="David"/>
          <w:b w:val="0"/>
          <w:bCs w:val="0"/>
          <w:sz w:val="24"/>
          <w:szCs w:val="24"/>
          <w:u w:val="none"/>
          <w:rtl/>
        </w:rPr>
        <w:t xml:space="preserve">: מסמך זה על </w:t>
      </w:r>
      <w:r w:rsidRPr="00A40138">
        <w:rPr>
          <w:rFonts w:cs="David" w:hint="cs"/>
          <w:b w:val="0"/>
          <w:bCs w:val="0"/>
          <w:sz w:val="24"/>
          <w:szCs w:val="24"/>
          <w:u w:val="none"/>
          <w:rtl/>
        </w:rPr>
        <w:t xml:space="preserve">כל פרקיו, </w:t>
      </w:r>
      <w:r w:rsidRPr="00A40138">
        <w:rPr>
          <w:rFonts w:cs="David"/>
          <w:b w:val="0"/>
          <w:bCs w:val="0"/>
          <w:sz w:val="24"/>
          <w:szCs w:val="24"/>
          <w:u w:val="none"/>
          <w:rtl/>
        </w:rPr>
        <w:t>נספחיו, לרבות קבצי הבהרות אם יהיו כאלה.</w:t>
      </w:r>
    </w:p>
    <w:p w:rsidR="00A40138" w:rsidRPr="00A40138" w:rsidRDefault="00A40138" w:rsidP="00EF74BF">
      <w:pPr>
        <w:pStyle w:val="3"/>
        <w:keepNext w:val="0"/>
        <w:widowControl w:val="0"/>
        <w:numPr>
          <w:ilvl w:val="2"/>
          <w:numId w:val="6"/>
        </w:numPr>
        <w:spacing w:line="360" w:lineRule="auto"/>
        <w:rPr>
          <w:rFonts w:cs="David"/>
          <w:b w:val="0"/>
          <w:bCs w:val="0"/>
          <w:sz w:val="24"/>
          <w:szCs w:val="24"/>
          <w:u w:val="none"/>
          <w:rtl/>
        </w:rPr>
      </w:pPr>
      <w:r w:rsidRPr="00A40138">
        <w:rPr>
          <w:rFonts w:cs="David"/>
          <w:sz w:val="24"/>
          <w:szCs w:val="24"/>
          <w:u w:val="none"/>
          <w:rtl/>
        </w:rPr>
        <w:t>המענה / ההצעה</w:t>
      </w:r>
      <w:r w:rsidRPr="00A40138">
        <w:rPr>
          <w:rFonts w:cs="David"/>
          <w:b w:val="0"/>
          <w:bCs w:val="0"/>
          <w:sz w:val="24"/>
          <w:szCs w:val="24"/>
          <w:u w:val="none"/>
          <w:rtl/>
        </w:rPr>
        <w:t>: תשובת המציע למכרז זה, על כל חלקיה המנהליים, הטכניים והכספיים, הנספחים, האישורים והמסמכים הנלווים</w:t>
      </w:r>
      <w:r>
        <w:rPr>
          <w:rFonts w:cs="David" w:hint="cs"/>
          <w:b w:val="0"/>
          <w:bCs w:val="0"/>
          <w:sz w:val="24"/>
          <w:szCs w:val="24"/>
          <w:u w:val="none"/>
          <w:rtl/>
        </w:rPr>
        <w:t>,</w:t>
      </w:r>
      <w:r w:rsidRPr="00A40138">
        <w:rPr>
          <w:rFonts w:cs="David" w:hint="cs"/>
          <w:b w:val="0"/>
          <w:bCs w:val="0"/>
          <w:sz w:val="24"/>
          <w:szCs w:val="24"/>
          <w:u w:val="none"/>
          <w:rtl/>
        </w:rPr>
        <w:t xml:space="preserve"> לרבות הבהרות אם יהיו כאלה.</w:t>
      </w:r>
    </w:p>
    <w:p w:rsidR="00A40138" w:rsidRPr="00A40138" w:rsidRDefault="00A40138" w:rsidP="00EF74BF">
      <w:pPr>
        <w:pStyle w:val="3"/>
        <w:keepNext w:val="0"/>
        <w:widowControl w:val="0"/>
        <w:numPr>
          <w:ilvl w:val="2"/>
          <w:numId w:val="6"/>
        </w:numPr>
        <w:spacing w:line="360" w:lineRule="auto"/>
        <w:rPr>
          <w:rFonts w:cs="David"/>
          <w:b w:val="0"/>
          <w:bCs w:val="0"/>
          <w:sz w:val="24"/>
          <w:szCs w:val="24"/>
          <w:u w:val="none"/>
          <w:rtl/>
        </w:rPr>
      </w:pPr>
      <w:r w:rsidRPr="00A40138">
        <w:rPr>
          <w:rFonts w:cs="David"/>
          <w:sz w:val="24"/>
          <w:szCs w:val="24"/>
          <w:u w:val="none"/>
          <w:rtl/>
        </w:rPr>
        <w:t>המערכת המוצעת</w:t>
      </w:r>
      <w:r w:rsidRPr="00A40138">
        <w:rPr>
          <w:rFonts w:cs="David" w:hint="cs"/>
          <w:b w:val="0"/>
          <w:bCs w:val="0"/>
          <w:sz w:val="24"/>
          <w:szCs w:val="24"/>
          <w:u w:val="none"/>
          <w:rtl/>
        </w:rPr>
        <w:t xml:space="preserve"> </w:t>
      </w:r>
      <w:r w:rsidRPr="00A40138">
        <w:rPr>
          <w:rFonts w:cs="David"/>
          <w:b w:val="0"/>
          <w:bCs w:val="0"/>
          <w:sz w:val="24"/>
          <w:szCs w:val="24"/>
          <w:u w:val="none"/>
        </w:rPr>
        <w:t xml:space="preserve">: </w:t>
      </w:r>
      <w:r>
        <w:rPr>
          <w:rFonts w:cs="David" w:hint="cs"/>
          <w:b w:val="0"/>
          <w:bCs w:val="0"/>
          <w:sz w:val="24"/>
          <w:szCs w:val="24"/>
          <w:u w:val="none"/>
          <w:rtl/>
        </w:rPr>
        <w:t xml:space="preserve"> מערכת מצלמת גוף ו/או מערכת מצלמת רכב </w:t>
      </w:r>
      <w:r w:rsidRPr="00A40138">
        <w:rPr>
          <w:rFonts w:cs="David"/>
          <w:b w:val="0"/>
          <w:bCs w:val="0"/>
          <w:sz w:val="24"/>
          <w:szCs w:val="24"/>
          <w:u w:val="none"/>
          <w:rtl/>
        </w:rPr>
        <w:t xml:space="preserve">והשירותים אשר המציע </w:t>
      </w:r>
      <w:r w:rsidRPr="00A40138">
        <w:rPr>
          <w:rFonts w:cs="David" w:hint="cs"/>
          <w:b w:val="0"/>
          <w:bCs w:val="0"/>
          <w:sz w:val="24"/>
          <w:szCs w:val="24"/>
          <w:u w:val="none"/>
          <w:rtl/>
        </w:rPr>
        <w:t>אמור</w:t>
      </w:r>
      <w:r w:rsidRPr="00A40138">
        <w:rPr>
          <w:rFonts w:cs="David"/>
          <w:b w:val="0"/>
          <w:bCs w:val="0"/>
          <w:sz w:val="24"/>
          <w:szCs w:val="24"/>
          <w:u w:val="none"/>
          <w:rtl/>
        </w:rPr>
        <w:t xml:space="preserve"> לספק למשטרת ישראל במסגרת הפרויקט נשוא מכרז זה, אם יוכרז כספק הזוכה.</w:t>
      </w:r>
    </w:p>
    <w:p w:rsidR="00A40138" w:rsidRDefault="00A40138" w:rsidP="00EF74BF">
      <w:pPr>
        <w:pStyle w:val="3"/>
        <w:keepNext w:val="0"/>
        <w:widowControl w:val="0"/>
        <w:numPr>
          <w:ilvl w:val="2"/>
          <w:numId w:val="6"/>
        </w:numPr>
        <w:spacing w:line="360" w:lineRule="auto"/>
        <w:rPr>
          <w:rFonts w:cs="David"/>
          <w:b w:val="0"/>
          <w:bCs w:val="0"/>
          <w:sz w:val="24"/>
          <w:szCs w:val="24"/>
          <w:u w:val="none"/>
        </w:rPr>
      </w:pPr>
      <w:r w:rsidRPr="00A40138">
        <w:rPr>
          <w:rFonts w:cs="David" w:hint="cs"/>
          <w:sz w:val="24"/>
          <w:szCs w:val="24"/>
          <w:u w:val="none"/>
          <w:rtl/>
        </w:rPr>
        <w:t>ה</w:t>
      </w:r>
      <w:r w:rsidRPr="00A40138">
        <w:rPr>
          <w:rFonts w:cs="David"/>
          <w:sz w:val="24"/>
          <w:szCs w:val="24"/>
          <w:u w:val="none"/>
          <w:rtl/>
        </w:rPr>
        <w:t>מציע</w:t>
      </w:r>
      <w:r>
        <w:rPr>
          <w:rFonts w:cs="David"/>
          <w:b w:val="0"/>
          <w:bCs w:val="0"/>
          <w:sz w:val="24"/>
          <w:szCs w:val="24"/>
          <w:u w:val="none"/>
          <w:rtl/>
        </w:rPr>
        <w:t xml:space="preserve">: מגיש </w:t>
      </w:r>
      <w:r w:rsidR="00C052FF">
        <w:rPr>
          <w:rFonts w:cs="David" w:hint="cs"/>
          <w:b w:val="0"/>
          <w:bCs w:val="0"/>
          <w:sz w:val="24"/>
          <w:szCs w:val="24"/>
          <w:u w:val="none"/>
          <w:rtl/>
        </w:rPr>
        <w:t>ה</w:t>
      </w:r>
      <w:r w:rsidR="00C052FF">
        <w:rPr>
          <w:rFonts w:cs="David"/>
          <w:b w:val="0"/>
          <w:bCs w:val="0"/>
          <w:sz w:val="24"/>
          <w:szCs w:val="24"/>
          <w:u w:val="none"/>
          <w:rtl/>
        </w:rPr>
        <w:t>הצעה למכרז</w:t>
      </w:r>
      <w:r w:rsidR="00C052FF">
        <w:rPr>
          <w:rFonts w:cs="David" w:hint="cs"/>
          <w:b w:val="0"/>
          <w:bCs w:val="0"/>
          <w:sz w:val="24"/>
          <w:szCs w:val="24"/>
          <w:u w:val="none"/>
          <w:rtl/>
        </w:rPr>
        <w:t>.</w:t>
      </w:r>
    </w:p>
    <w:p w:rsidR="00A40138" w:rsidRPr="00A40138" w:rsidRDefault="00A40138" w:rsidP="00EF74BF">
      <w:pPr>
        <w:pStyle w:val="3"/>
        <w:keepNext w:val="0"/>
        <w:widowControl w:val="0"/>
        <w:numPr>
          <w:ilvl w:val="2"/>
          <w:numId w:val="6"/>
        </w:numPr>
        <w:spacing w:line="360" w:lineRule="auto"/>
        <w:rPr>
          <w:rFonts w:cs="David"/>
          <w:b w:val="0"/>
          <w:bCs w:val="0"/>
          <w:sz w:val="24"/>
          <w:szCs w:val="24"/>
          <w:u w:val="none"/>
          <w:rtl/>
        </w:rPr>
      </w:pPr>
      <w:r w:rsidRPr="00A40138">
        <w:rPr>
          <w:rFonts w:cs="David"/>
          <w:sz w:val="24"/>
          <w:szCs w:val="24"/>
          <w:u w:val="none"/>
          <w:rtl/>
        </w:rPr>
        <w:t>הספק / הספק הזוכה</w:t>
      </w:r>
      <w:r w:rsidRPr="00A40138">
        <w:rPr>
          <w:rFonts w:cs="David" w:hint="cs"/>
          <w:sz w:val="24"/>
          <w:szCs w:val="24"/>
          <w:u w:val="none"/>
          <w:rtl/>
        </w:rPr>
        <w:t>/ הזכיין</w:t>
      </w:r>
      <w:r w:rsidRPr="00A40138">
        <w:rPr>
          <w:rFonts w:cs="David"/>
          <w:b w:val="0"/>
          <w:bCs w:val="0"/>
          <w:sz w:val="24"/>
          <w:szCs w:val="24"/>
          <w:u w:val="none"/>
          <w:rtl/>
        </w:rPr>
        <w:t xml:space="preserve">: </w:t>
      </w:r>
      <w:r w:rsidRPr="00A40138">
        <w:rPr>
          <w:rFonts w:cs="David" w:hint="cs"/>
          <w:b w:val="0"/>
          <w:bCs w:val="0"/>
          <w:sz w:val="24"/>
          <w:szCs w:val="24"/>
          <w:u w:val="none"/>
          <w:rtl/>
        </w:rPr>
        <w:t>ה</w:t>
      </w:r>
      <w:r w:rsidRPr="00A40138">
        <w:rPr>
          <w:rFonts w:cs="David"/>
          <w:b w:val="0"/>
          <w:bCs w:val="0"/>
          <w:sz w:val="24"/>
          <w:szCs w:val="24"/>
          <w:u w:val="none"/>
          <w:rtl/>
        </w:rPr>
        <w:t>מציע שזכה במכרז זה.</w:t>
      </w:r>
    </w:p>
    <w:p w:rsidR="00A40138" w:rsidRPr="00A40138" w:rsidRDefault="00A40138" w:rsidP="00EF74BF">
      <w:pPr>
        <w:pStyle w:val="3"/>
        <w:keepNext w:val="0"/>
        <w:widowControl w:val="0"/>
        <w:numPr>
          <w:ilvl w:val="2"/>
          <w:numId w:val="6"/>
        </w:numPr>
        <w:spacing w:line="360" w:lineRule="auto"/>
        <w:rPr>
          <w:rFonts w:cs="David"/>
          <w:b w:val="0"/>
          <w:bCs w:val="0"/>
          <w:sz w:val="24"/>
          <w:szCs w:val="24"/>
          <w:u w:val="none"/>
          <w:rtl/>
        </w:rPr>
      </w:pPr>
      <w:r w:rsidRPr="00A40138">
        <w:rPr>
          <w:rFonts w:cs="David"/>
          <w:sz w:val="24"/>
          <w:szCs w:val="24"/>
          <w:u w:val="none"/>
          <w:rtl/>
        </w:rPr>
        <w:t>ההסכם / החוזה</w:t>
      </w:r>
      <w:r w:rsidRPr="00A40138">
        <w:rPr>
          <w:rFonts w:cs="David"/>
          <w:b w:val="0"/>
          <w:bCs w:val="0"/>
          <w:sz w:val="24"/>
          <w:szCs w:val="24"/>
          <w:u w:val="none"/>
          <w:rtl/>
        </w:rPr>
        <w:t>: המסמך המשפטי שייחתם בין הזוכה לבין משטרת ישראל,</w:t>
      </w:r>
      <w:r w:rsidRPr="00A40138">
        <w:rPr>
          <w:rFonts w:cs="David" w:hint="cs"/>
          <w:b w:val="0"/>
          <w:bCs w:val="0"/>
          <w:sz w:val="24"/>
          <w:szCs w:val="24"/>
          <w:u w:val="none"/>
          <w:rtl/>
        </w:rPr>
        <w:t xml:space="preserve"> </w:t>
      </w:r>
      <w:r w:rsidRPr="00A40138">
        <w:rPr>
          <w:rFonts w:cs="David"/>
          <w:b w:val="0"/>
          <w:bCs w:val="0"/>
          <w:sz w:val="24"/>
          <w:szCs w:val="24"/>
          <w:u w:val="none"/>
          <w:rtl/>
        </w:rPr>
        <w:t xml:space="preserve"> והמהווה חלק בלתי נפרד מתנאי המכרז.</w:t>
      </w:r>
    </w:p>
    <w:p w:rsidR="00A40138" w:rsidRDefault="00A40138" w:rsidP="00EF74BF">
      <w:pPr>
        <w:pStyle w:val="3"/>
        <w:keepNext w:val="0"/>
        <w:widowControl w:val="0"/>
        <w:numPr>
          <w:ilvl w:val="2"/>
          <w:numId w:val="6"/>
        </w:numPr>
        <w:spacing w:line="360" w:lineRule="auto"/>
        <w:rPr>
          <w:rFonts w:cs="David"/>
          <w:b w:val="0"/>
          <w:bCs w:val="0"/>
          <w:sz w:val="24"/>
          <w:szCs w:val="24"/>
          <w:u w:val="none"/>
          <w:rtl/>
        </w:rPr>
      </w:pPr>
      <w:r w:rsidRPr="00A40138">
        <w:rPr>
          <w:rFonts w:cs="David"/>
          <w:sz w:val="24"/>
          <w:szCs w:val="24"/>
          <w:u w:val="none"/>
          <w:rtl/>
        </w:rPr>
        <w:t>אתר</w:t>
      </w:r>
      <w:r w:rsidRPr="00A40138">
        <w:rPr>
          <w:rFonts w:cs="David" w:hint="cs"/>
          <w:b w:val="0"/>
          <w:bCs w:val="0"/>
          <w:sz w:val="24"/>
          <w:szCs w:val="24"/>
          <w:u w:val="none"/>
          <w:rtl/>
        </w:rPr>
        <w:t>:</w:t>
      </w:r>
      <w:r w:rsidRPr="00A40138">
        <w:rPr>
          <w:rFonts w:cs="David"/>
          <w:b w:val="0"/>
          <w:bCs w:val="0"/>
          <w:sz w:val="24"/>
          <w:szCs w:val="24"/>
          <w:u w:val="none"/>
          <w:rtl/>
        </w:rPr>
        <w:t xml:space="preserve"> כל אתר (מקום) שמתקיימת בו או תתקיים בו פעילות של </w:t>
      </w:r>
      <w:r w:rsidRPr="00A40138">
        <w:rPr>
          <w:rFonts w:cs="David" w:hint="cs"/>
          <w:b w:val="0"/>
          <w:bCs w:val="0"/>
          <w:sz w:val="24"/>
          <w:szCs w:val="24"/>
          <w:u w:val="none"/>
          <w:rtl/>
        </w:rPr>
        <w:t xml:space="preserve">משטרת ישראל </w:t>
      </w:r>
      <w:r w:rsidRPr="00A40138">
        <w:rPr>
          <w:rFonts w:cs="David"/>
          <w:b w:val="0"/>
          <w:bCs w:val="0"/>
          <w:sz w:val="24"/>
          <w:szCs w:val="24"/>
          <w:u w:val="none"/>
          <w:rtl/>
        </w:rPr>
        <w:t xml:space="preserve">כולל אתרים עתידיים שיבנו ו/או ירכשו ו/או יהיו בשימוש </w:t>
      </w:r>
      <w:r w:rsidRPr="00A40138">
        <w:rPr>
          <w:rFonts w:cs="David" w:hint="cs"/>
          <w:b w:val="0"/>
          <w:bCs w:val="0"/>
          <w:sz w:val="24"/>
          <w:szCs w:val="24"/>
          <w:u w:val="none"/>
          <w:rtl/>
        </w:rPr>
        <w:t xml:space="preserve">משטרת ישראל. מובהר בזאת כי חלק מן האתרים נמצאים מעבר לקו הירוק ועל הספק להגיע למקומות אלה לצורך התקנה ו/או טיפול במערכת. </w:t>
      </w:r>
    </w:p>
    <w:p w:rsidR="00A40138" w:rsidRPr="00A40138" w:rsidRDefault="00A40138" w:rsidP="00EF74BF">
      <w:pPr>
        <w:pStyle w:val="3"/>
        <w:keepNext w:val="0"/>
        <w:widowControl w:val="0"/>
        <w:numPr>
          <w:ilvl w:val="2"/>
          <w:numId w:val="6"/>
        </w:numPr>
        <w:spacing w:line="360" w:lineRule="auto"/>
        <w:rPr>
          <w:rFonts w:cs="David"/>
          <w:b w:val="0"/>
          <w:bCs w:val="0"/>
          <w:sz w:val="24"/>
          <w:szCs w:val="24"/>
          <w:u w:val="none"/>
          <w:rtl/>
        </w:rPr>
      </w:pPr>
      <w:r w:rsidRPr="00A40138">
        <w:rPr>
          <w:rFonts w:cs="David" w:hint="cs"/>
          <w:sz w:val="24"/>
          <w:szCs w:val="24"/>
          <w:u w:val="none"/>
          <w:rtl/>
        </w:rPr>
        <w:t>רשת משטרתית</w:t>
      </w:r>
      <w:r w:rsidRPr="00A40138">
        <w:rPr>
          <w:rFonts w:cs="David" w:hint="cs"/>
          <w:b w:val="0"/>
          <w:bCs w:val="0"/>
          <w:sz w:val="24"/>
          <w:szCs w:val="24"/>
          <w:u w:val="none"/>
          <w:rtl/>
        </w:rPr>
        <w:t xml:space="preserve"> : רשת </w:t>
      </w:r>
      <w:r w:rsidR="00C052FF">
        <w:rPr>
          <w:rFonts w:cs="David" w:hint="cs"/>
          <w:b w:val="0"/>
          <w:bCs w:val="0"/>
          <w:sz w:val="24"/>
          <w:szCs w:val="24"/>
          <w:u w:val="none"/>
          <w:rtl/>
        </w:rPr>
        <w:t xml:space="preserve">מחשב </w:t>
      </w:r>
      <w:r w:rsidRPr="00A40138">
        <w:rPr>
          <w:rFonts w:cs="David" w:hint="cs"/>
          <w:b w:val="0"/>
          <w:bCs w:val="0"/>
          <w:sz w:val="24"/>
          <w:szCs w:val="24"/>
          <w:u w:val="none"/>
          <w:rtl/>
        </w:rPr>
        <w:t>פנים משטרתית מאובטחת המשרתת את יחידות המשטרה.</w:t>
      </w:r>
    </w:p>
    <w:p w:rsidR="00A66510" w:rsidRPr="0095438A" w:rsidRDefault="00A40138" w:rsidP="00EF74BF">
      <w:pPr>
        <w:pStyle w:val="3"/>
        <w:keepNext w:val="0"/>
        <w:widowControl w:val="0"/>
        <w:numPr>
          <w:ilvl w:val="2"/>
          <w:numId w:val="6"/>
        </w:numPr>
        <w:spacing w:line="360" w:lineRule="auto"/>
        <w:rPr>
          <w:rFonts w:cs="David"/>
          <w:b w:val="0"/>
          <w:bCs w:val="0"/>
          <w:sz w:val="24"/>
          <w:szCs w:val="24"/>
          <w:u w:val="none"/>
          <w:rtl/>
        </w:rPr>
      </w:pPr>
      <w:r w:rsidRPr="0095438A">
        <w:rPr>
          <w:rFonts w:cs="David" w:hint="cs"/>
          <w:sz w:val="24"/>
          <w:szCs w:val="24"/>
          <w:u w:val="none"/>
          <w:rtl/>
        </w:rPr>
        <w:t>גורמים מפקחים</w:t>
      </w:r>
      <w:r w:rsidRPr="0095438A">
        <w:rPr>
          <w:rFonts w:cs="David" w:hint="cs"/>
          <w:b w:val="0"/>
          <w:bCs w:val="0"/>
          <w:sz w:val="24"/>
          <w:szCs w:val="24"/>
          <w:u w:val="none"/>
          <w:rtl/>
        </w:rPr>
        <w:t xml:space="preserve"> : מי שימונה על ידי המשטרה לפקח על ביצוע ומסירת הערכות נשוא מכרז זה.</w:t>
      </w:r>
    </w:p>
    <w:p w:rsidR="00A40138" w:rsidRPr="0095438A" w:rsidRDefault="0095438A" w:rsidP="00EF74BF">
      <w:pPr>
        <w:pStyle w:val="3"/>
        <w:keepNext w:val="0"/>
        <w:widowControl w:val="0"/>
        <w:numPr>
          <w:ilvl w:val="2"/>
          <w:numId w:val="6"/>
        </w:numPr>
        <w:spacing w:line="360" w:lineRule="auto"/>
        <w:rPr>
          <w:rFonts w:cs="David"/>
          <w:b w:val="0"/>
          <w:bCs w:val="0"/>
          <w:sz w:val="24"/>
          <w:szCs w:val="24"/>
          <w:u w:val="none"/>
          <w:rtl/>
        </w:rPr>
      </w:pPr>
      <w:r w:rsidRPr="0095438A">
        <w:rPr>
          <w:rFonts w:cs="David" w:hint="cs"/>
          <w:sz w:val="24"/>
          <w:szCs w:val="24"/>
          <w:u w:val="none"/>
          <w:rtl/>
        </w:rPr>
        <w:t>שעות עבודה מקובלות</w:t>
      </w:r>
      <w:r w:rsidRPr="0095438A">
        <w:rPr>
          <w:rFonts w:cs="David" w:hint="cs"/>
          <w:b w:val="0"/>
          <w:bCs w:val="0"/>
          <w:sz w:val="24"/>
          <w:szCs w:val="24"/>
          <w:u w:val="none"/>
          <w:rtl/>
        </w:rPr>
        <w:t xml:space="preserve"> : ימים א' </w:t>
      </w:r>
      <w:r w:rsidRPr="0095438A">
        <w:rPr>
          <w:rFonts w:cs="David"/>
          <w:b w:val="0"/>
          <w:bCs w:val="0"/>
          <w:sz w:val="24"/>
          <w:szCs w:val="24"/>
          <w:u w:val="none"/>
          <w:rtl/>
        </w:rPr>
        <w:t>–</w:t>
      </w:r>
      <w:r w:rsidRPr="0095438A">
        <w:rPr>
          <w:rFonts w:cs="David" w:hint="cs"/>
          <w:b w:val="0"/>
          <w:bCs w:val="0"/>
          <w:sz w:val="24"/>
          <w:szCs w:val="24"/>
          <w:u w:val="none"/>
          <w:rtl/>
        </w:rPr>
        <w:t xml:space="preserve"> ה' 07:30 </w:t>
      </w:r>
      <w:r w:rsidRPr="0095438A">
        <w:rPr>
          <w:rFonts w:cs="David"/>
          <w:b w:val="0"/>
          <w:bCs w:val="0"/>
          <w:sz w:val="24"/>
          <w:szCs w:val="24"/>
          <w:u w:val="none"/>
          <w:rtl/>
        </w:rPr>
        <w:t>–</w:t>
      </w:r>
      <w:r w:rsidRPr="0095438A">
        <w:rPr>
          <w:rFonts w:cs="David" w:hint="cs"/>
          <w:b w:val="0"/>
          <w:bCs w:val="0"/>
          <w:sz w:val="24"/>
          <w:szCs w:val="24"/>
          <w:u w:val="none"/>
          <w:rtl/>
        </w:rPr>
        <w:t xml:space="preserve"> 17:00.</w:t>
      </w:r>
    </w:p>
    <w:p w:rsidR="0095438A" w:rsidRPr="0095438A" w:rsidRDefault="0095438A" w:rsidP="00EF74BF">
      <w:pPr>
        <w:pStyle w:val="3"/>
        <w:keepNext w:val="0"/>
        <w:widowControl w:val="0"/>
        <w:numPr>
          <w:ilvl w:val="2"/>
          <w:numId w:val="6"/>
        </w:numPr>
        <w:spacing w:line="360" w:lineRule="auto"/>
        <w:rPr>
          <w:rFonts w:cs="David"/>
          <w:b w:val="0"/>
          <w:bCs w:val="0"/>
          <w:sz w:val="24"/>
          <w:szCs w:val="24"/>
          <w:u w:val="none"/>
        </w:rPr>
      </w:pPr>
      <w:r w:rsidRPr="0095438A">
        <w:rPr>
          <w:rFonts w:cs="David" w:hint="cs"/>
          <w:sz w:val="24"/>
          <w:szCs w:val="24"/>
          <w:u w:val="none"/>
          <w:rtl/>
        </w:rPr>
        <w:t>מענה מבצעי דחוף</w:t>
      </w:r>
      <w:r w:rsidRPr="0095438A">
        <w:rPr>
          <w:rFonts w:cs="David" w:hint="cs"/>
          <w:b w:val="0"/>
          <w:bCs w:val="0"/>
          <w:sz w:val="24"/>
          <w:szCs w:val="24"/>
          <w:u w:val="none"/>
          <w:rtl/>
        </w:rPr>
        <w:t xml:space="preserve"> : מענה מבצעי 365 יום בשנה, 24 שעות, 7 ימים בשבוע, כולל יום הכיפורים.</w:t>
      </w:r>
    </w:p>
    <w:p w:rsidR="00130C31" w:rsidRDefault="00130C31" w:rsidP="00130C31">
      <w:pPr>
        <w:spacing w:after="80" w:line="360" w:lineRule="auto"/>
        <w:ind w:left="360"/>
        <w:jc w:val="both"/>
        <w:rPr>
          <w:rFonts w:cs="David"/>
          <w:sz w:val="28"/>
          <w:szCs w:val="28"/>
          <w:rtl/>
        </w:rPr>
      </w:pPr>
    </w:p>
    <w:p w:rsidR="00130C31" w:rsidRDefault="00130C31" w:rsidP="00130C31">
      <w:pPr>
        <w:spacing w:after="80" w:line="360" w:lineRule="auto"/>
        <w:ind w:left="360"/>
        <w:jc w:val="both"/>
        <w:rPr>
          <w:rFonts w:cs="David"/>
          <w:sz w:val="28"/>
          <w:szCs w:val="28"/>
          <w:rtl/>
        </w:rPr>
      </w:pPr>
    </w:p>
    <w:p w:rsidR="008032A2" w:rsidRDefault="008032A2" w:rsidP="00130C31">
      <w:pPr>
        <w:spacing w:after="80" w:line="360" w:lineRule="auto"/>
        <w:ind w:left="360"/>
        <w:jc w:val="both"/>
        <w:rPr>
          <w:rFonts w:cs="David"/>
          <w:sz w:val="28"/>
          <w:szCs w:val="28"/>
          <w:rtl/>
        </w:rPr>
      </w:pPr>
    </w:p>
    <w:p w:rsidR="00130C31" w:rsidRDefault="00130C31" w:rsidP="00130C31">
      <w:pPr>
        <w:spacing w:after="80" w:line="360" w:lineRule="auto"/>
        <w:ind w:left="360"/>
        <w:jc w:val="both"/>
        <w:rPr>
          <w:rFonts w:cs="David"/>
          <w:sz w:val="28"/>
          <w:szCs w:val="28"/>
          <w:rtl/>
        </w:rPr>
      </w:pPr>
    </w:p>
    <w:p w:rsidR="00130C31" w:rsidRPr="002E2FC6" w:rsidRDefault="00130C31" w:rsidP="00EF74BF">
      <w:pPr>
        <w:pStyle w:val="affb"/>
        <w:numPr>
          <w:ilvl w:val="1"/>
          <w:numId w:val="6"/>
        </w:numPr>
        <w:spacing w:after="80" w:line="360" w:lineRule="auto"/>
        <w:jc w:val="both"/>
        <w:rPr>
          <w:rFonts w:cs="David"/>
          <w:sz w:val="28"/>
          <w:szCs w:val="28"/>
        </w:rPr>
      </w:pPr>
      <w:r>
        <w:rPr>
          <w:rFonts w:cs="David" w:hint="cs"/>
          <w:sz w:val="28"/>
          <w:szCs w:val="28"/>
          <w:u w:val="none"/>
          <w:rtl/>
        </w:rPr>
        <w:lastRenderedPageBreak/>
        <w:t xml:space="preserve">  </w:t>
      </w:r>
      <w:r w:rsidRPr="002E2FC6">
        <w:rPr>
          <w:rFonts w:cs="David" w:hint="cs"/>
          <w:sz w:val="28"/>
          <w:szCs w:val="28"/>
          <w:rtl/>
        </w:rPr>
        <w:t>מנהלה (</w:t>
      </w:r>
      <w:r w:rsidRPr="002E2FC6">
        <w:rPr>
          <w:rFonts w:cs="David"/>
          <w:sz w:val="28"/>
          <w:szCs w:val="28"/>
        </w:rPr>
        <w:t>I</w:t>
      </w:r>
      <w:r w:rsidRPr="002E2FC6">
        <w:rPr>
          <w:rFonts w:cs="David" w:hint="cs"/>
          <w:sz w:val="28"/>
          <w:szCs w:val="28"/>
          <w:rtl/>
        </w:rPr>
        <w:t>)</w:t>
      </w:r>
    </w:p>
    <w:p w:rsidR="00130C31" w:rsidRDefault="00454D2F" w:rsidP="00EF74BF">
      <w:pPr>
        <w:pStyle w:val="affb"/>
        <w:numPr>
          <w:ilvl w:val="2"/>
          <w:numId w:val="6"/>
        </w:numPr>
        <w:spacing w:after="80" w:line="360" w:lineRule="auto"/>
        <w:jc w:val="both"/>
        <w:rPr>
          <w:rFonts w:cs="David"/>
          <w:sz w:val="28"/>
          <w:szCs w:val="28"/>
        </w:rPr>
      </w:pPr>
      <w:r>
        <w:rPr>
          <w:rFonts w:cs="David" w:hint="cs"/>
          <w:sz w:val="28"/>
          <w:szCs w:val="28"/>
          <w:rtl/>
        </w:rPr>
        <w:t>אנשי קשר והעברת שאלות והבהרות (</w:t>
      </w:r>
      <w:r>
        <w:rPr>
          <w:rFonts w:cs="David"/>
          <w:sz w:val="28"/>
          <w:szCs w:val="28"/>
        </w:rPr>
        <w:t>I</w:t>
      </w:r>
      <w:r>
        <w:rPr>
          <w:rFonts w:cs="David" w:hint="cs"/>
          <w:sz w:val="28"/>
          <w:szCs w:val="28"/>
          <w:rtl/>
        </w:rPr>
        <w:t>)</w:t>
      </w:r>
    </w:p>
    <w:p w:rsidR="00454D2F" w:rsidRDefault="00454D2F" w:rsidP="00EF74BF">
      <w:pPr>
        <w:pStyle w:val="af"/>
        <w:numPr>
          <w:ilvl w:val="3"/>
          <w:numId w:val="6"/>
        </w:numPr>
        <w:tabs>
          <w:tab w:val="left" w:pos="896"/>
        </w:tabs>
        <w:spacing w:after="80" w:line="360" w:lineRule="auto"/>
        <w:ind w:left="754" w:hanging="754"/>
      </w:pPr>
      <w:r w:rsidRPr="00B96253">
        <w:rPr>
          <w:rtl/>
        </w:rPr>
        <w:t>שאלות הבהרה הנוגעות לפרטי המכרז</w:t>
      </w:r>
      <w:r w:rsidRPr="00B96253">
        <w:rPr>
          <w:rFonts w:hint="cs"/>
          <w:rtl/>
        </w:rPr>
        <w:t xml:space="preserve">, המפרט </w:t>
      </w:r>
      <w:r w:rsidRPr="007A07D7">
        <w:rPr>
          <w:rFonts w:hint="cs"/>
          <w:rtl/>
        </w:rPr>
        <w:t>ונספחיהם</w:t>
      </w:r>
      <w:r w:rsidRPr="007A07D7">
        <w:rPr>
          <w:rtl/>
        </w:rPr>
        <w:t xml:space="preserve"> </w:t>
      </w:r>
      <w:r w:rsidRPr="007A07D7">
        <w:rPr>
          <w:rFonts w:hint="cs"/>
          <w:rtl/>
        </w:rPr>
        <w:t>יופנו בכתב</w:t>
      </w:r>
      <w:r>
        <w:rPr>
          <w:rFonts w:hint="cs"/>
          <w:rtl/>
        </w:rPr>
        <w:t xml:space="preserve"> לעורך המכרז </w:t>
      </w:r>
    </w:p>
    <w:p w:rsidR="00504FA2" w:rsidRDefault="00454D2F" w:rsidP="001C67ED">
      <w:pPr>
        <w:pStyle w:val="af"/>
        <w:tabs>
          <w:tab w:val="left" w:pos="896"/>
        </w:tabs>
        <w:spacing w:after="80" w:line="360" w:lineRule="auto"/>
        <w:ind w:left="360" w:firstLine="394"/>
        <w:rPr>
          <w:rtl/>
        </w:rPr>
      </w:pPr>
      <w:r>
        <w:rPr>
          <w:rFonts w:hint="cs"/>
          <w:rtl/>
        </w:rPr>
        <w:t>רפ"ק טל רייס ב</w:t>
      </w:r>
      <w:r w:rsidRPr="00B96253">
        <w:rPr>
          <w:rtl/>
        </w:rPr>
        <w:t>פקס</w:t>
      </w:r>
      <w:r w:rsidRPr="00B96253">
        <w:rPr>
          <w:rFonts w:hint="cs"/>
          <w:rtl/>
        </w:rPr>
        <w:t>:</w:t>
      </w:r>
      <w:r w:rsidRPr="00B96253">
        <w:rPr>
          <w:rtl/>
        </w:rPr>
        <w:t xml:space="preserve"> </w:t>
      </w:r>
      <w:r>
        <w:t>09-7697835</w:t>
      </w:r>
      <w:r w:rsidRPr="00B96253">
        <w:rPr>
          <w:rtl/>
        </w:rPr>
        <w:t xml:space="preserve"> או </w:t>
      </w:r>
      <w:r>
        <w:rPr>
          <w:rFonts w:hint="cs"/>
          <w:rtl/>
        </w:rPr>
        <w:t>בד</w:t>
      </w:r>
      <w:r w:rsidRPr="00B96253">
        <w:rPr>
          <w:rFonts w:hint="cs"/>
          <w:rtl/>
        </w:rPr>
        <w:t>וא"ל</w:t>
      </w:r>
      <w:r>
        <w:rPr>
          <w:rFonts w:hint="cs"/>
          <w:rtl/>
        </w:rPr>
        <w:t xml:space="preserve"> </w:t>
      </w:r>
      <w:hyperlink r:id="rId11" w:history="1">
        <w:r w:rsidR="0029283A" w:rsidRPr="00C35924">
          <w:rPr>
            <w:rStyle w:val="Hyperlink"/>
            <w:rFonts w:cs="David"/>
            <w:sz w:val="24"/>
            <w:szCs w:val="32"/>
          </w:rPr>
          <w:t>talreiss@police.gov.il</w:t>
        </w:r>
      </w:hyperlink>
      <w:r w:rsidR="0029283A">
        <w:rPr>
          <w:rFonts w:hint="cs"/>
          <w:sz w:val="24"/>
          <w:szCs w:val="32"/>
          <w:rtl/>
        </w:rPr>
        <w:t xml:space="preserve"> </w:t>
      </w:r>
      <w:r w:rsidR="00504FA2" w:rsidRPr="00504FA2">
        <w:rPr>
          <w:rFonts w:hint="cs"/>
          <w:sz w:val="24"/>
          <w:rtl/>
        </w:rPr>
        <w:t xml:space="preserve">(יש לכתב לידיעה </w:t>
      </w:r>
      <w:r w:rsidR="00504FA2">
        <w:rPr>
          <w:sz w:val="24"/>
        </w:rPr>
        <w:t xml:space="preserve">        </w:t>
      </w:r>
      <w:r w:rsidR="00504FA2" w:rsidRPr="00504FA2">
        <w:rPr>
          <w:rFonts w:hint="cs"/>
          <w:sz w:val="24"/>
          <w:rtl/>
        </w:rPr>
        <w:t xml:space="preserve">גם </w:t>
      </w:r>
      <w:r w:rsidR="001C67ED">
        <w:rPr>
          <w:rFonts w:hint="cs"/>
          <w:sz w:val="24"/>
          <w:rtl/>
        </w:rPr>
        <w:t xml:space="preserve">את </w:t>
      </w:r>
      <w:r w:rsidR="00504FA2" w:rsidRPr="00504FA2">
        <w:rPr>
          <w:rFonts w:hint="cs"/>
          <w:sz w:val="24"/>
          <w:rtl/>
        </w:rPr>
        <w:t xml:space="preserve">דוא"ל : </w:t>
      </w:r>
      <w:hyperlink r:id="rId12" w:history="1">
        <w:r w:rsidR="001C67ED" w:rsidRPr="001C67ED">
          <w:rPr>
            <w:rStyle w:val="Hyperlink"/>
            <w:rFonts w:cs="David"/>
            <w:sz w:val="24"/>
          </w:rPr>
          <w:t>saritv@police.gov.il</w:t>
        </w:r>
      </w:hyperlink>
      <w:r w:rsidR="001C67ED">
        <w:rPr>
          <w:rFonts w:hint="cs"/>
          <w:sz w:val="24"/>
          <w:rtl/>
        </w:rPr>
        <w:t xml:space="preserve"> ). </w:t>
      </w:r>
      <w:r w:rsidRPr="00B96253">
        <w:rPr>
          <w:rtl/>
        </w:rPr>
        <w:t xml:space="preserve">ניתן לוודא הגעת </w:t>
      </w:r>
      <w:r w:rsidR="00504FA2">
        <w:rPr>
          <w:rFonts w:hint="cs"/>
          <w:rtl/>
        </w:rPr>
        <w:t>ה</w:t>
      </w:r>
      <w:r w:rsidRPr="00B96253">
        <w:rPr>
          <w:rtl/>
        </w:rPr>
        <w:t>פקס א</w:t>
      </w:r>
      <w:r w:rsidRPr="00B96253">
        <w:rPr>
          <w:rFonts w:hint="cs"/>
          <w:rtl/>
        </w:rPr>
        <w:t>ו</w:t>
      </w:r>
      <w:r w:rsidRPr="00B96253">
        <w:rPr>
          <w:rtl/>
        </w:rPr>
        <w:t xml:space="preserve"> ה</w:t>
      </w:r>
      <w:r w:rsidRPr="00B96253">
        <w:rPr>
          <w:rFonts w:hint="cs"/>
          <w:rtl/>
        </w:rPr>
        <w:t>דוא"ל</w:t>
      </w:r>
      <w:r w:rsidRPr="00B96253">
        <w:rPr>
          <w:rtl/>
        </w:rPr>
        <w:t xml:space="preserve"> </w:t>
      </w:r>
    </w:p>
    <w:p w:rsidR="00454D2F" w:rsidRPr="00B96253" w:rsidRDefault="00454D2F" w:rsidP="00504FA2">
      <w:pPr>
        <w:pStyle w:val="af"/>
        <w:tabs>
          <w:tab w:val="left" w:pos="896"/>
        </w:tabs>
        <w:spacing w:after="80" w:line="360" w:lineRule="auto"/>
        <w:ind w:left="360" w:firstLine="394"/>
        <w:rPr>
          <w:rtl/>
        </w:rPr>
      </w:pPr>
      <w:r w:rsidRPr="00B96253">
        <w:rPr>
          <w:rtl/>
        </w:rPr>
        <w:t>בטלפון</w:t>
      </w:r>
      <w:r>
        <w:rPr>
          <w:rFonts w:hint="cs"/>
          <w:color w:val="1F497D"/>
          <w:rtl/>
        </w:rPr>
        <w:t xml:space="preserve"> </w:t>
      </w:r>
      <w:r w:rsidRPr="00454D2F">
        <w:rPr>
          <w:rFonts w:hint="cs"/>
          <w:rtl/>
        </w:rPr>
        <w:t>08-9124324</w:t>
      </w:r>
      <w:r w:rsidR="00504FA2">
        <w:rPr>
          <w:rFonts w:hint="cs"/>
          <w:rtl/>
        </w:rPr>
        <w:t xml:space="preserve"> </w:t>
      </w:r>
      <w:r w:rsidRPr="00454D2F">
        <w:rPr>
          <w:rFonts w:hint="cs"/>
          <w:rtl/>
        </w:rPr>
        <w:t>.</w:t>
      </w:r>
    </w:p>
    <w:p w:rsidR="00454D2F" w:rsidRPr="00B96253" w:rsidRDefault="00454D2F" w:rsidP="00EF74BF">
      <w:pPr>
        <w:pStyle w:val="af"/>
        <w:numPr>
          <w:ilvl w:val="3"/>
          <w:numId w:val="6"/>
        </w:numPr>
        <w:tabs>
          <w:tab w:val="left" w:pos="896"/>
        </w:tabs>
        <w:spacing w:after="80" w:line="360" w:lineRule="auto"/>
        <w:ind w:left="754" w:hanging="754"/>
      </w:pPr>
      <w:r w:rsidRPr="00B96253">
        <w:rPr>
          <w:rtl/>
        </w:rPr>
        <w:t>אם המציע ימצא סתירות, שגיאות, אי התאמות וכו' במסמכי</w:t>
      </w:r>
      <w:r w:rsidRPr="00B96253">
        <w:rPr>
          <w:rFonts w:hint="cs"/>
          <w:rtl/>
        </w:rPr>
        <w:t xml:space="preserve"> המכרז ואל מול כל דין, תקנה צו וכו'</w:t>
      </w:r>
      <w:r w:rsidRPr="00B96253">
        <w:rPr>
          <w:rtl/>
        </w:rPr>
        <w:t xml:space="preserve">, או שיהיה לו ספק </w:t>
      </w:r>
      <w:r w:rsidRPr="00B96253">
        <w:rPr>
          <w:rFonts w:hint="cs"/>
          <w:rtl/>
        </w:rPr>
        <w:t>כל</w:t>
      </w:r>
      <w:r w:rsidRPr="00B96253">
        <w:rPr>
          <w:rtl/>
        </w:rPr>
        <w:t>שהו בקשר למובן המדויק של סעיף או פרט</w:t>
      </w:r>
      <w:r w:rsidRPr="00B96253">
        <w:rPr>
          <w:rFonts w:hint="cs"/>
          <w:rtl/>
        </w:rPr>
        <w:t xml:space="preserve"> כלשהו בקשר עם המכרז וההתקשרות מכוחו</w:t>
      </w:r>
      <w:r w:rsidRPr="00B96253">
        <w:rPr>
          <w:rtl/>
        </w:rPr>
        <w:t>, עליו להודיע על כך בכתב לעורך המכרז</w:t>
      </w:r>
      <w:r w:rsidRPr="00B96253">
        <w:rPr>
          <w:rFonts w:hint="cs"/>
          <w:rtl/>
        </w:rPr>
        <w:t xml:space="preserve"> בסמוך ככל הניתן למועד פרסום המכרז</w:t>
      </w:r>
      <w:r w:rsidRPr="00B96253">
        <w:rPr>
          <w:rtl/>
        </w:rPr>
        <w:t>.</w:t>
      </w:r>
    </w:p>
    <w:p w:rsidR="00454D2F" w:rsidRDefault="00454D2F" w:rsidP="00EF74BF">
      <w:pPr>
        <w:pStyle w:val="af"/>
        <w:numPr>
          <w:ilvl w:val="3"/>
          <w:numId w:val="6"/>
        </w:numPr>
        <w:tabs>
          <w:tab w:val="left" w:pos="754"/>
        </w:tabs>
        <w:spacing w:after="80" w:line="360" w:lineRule="auto"/>
        <w:ind w:left="754" w:hanging="754"/>
      </w:pPr>
      <w:r w:rsidRPr="00B96253">
        <w:rPr>
          <w:rtl/>
        </w:rPr>
        <w:t xml:space="preserve">הפניה תכלול את שם המכרז, </w:t>
      </w:r>
      <w:r w:rsidRPr="00B96253">
        <w:rPr>
          <w:rFonts w:hint="cs"/>
          <w:rtl/>
        </w:rPr>
        <w:t xml:space="preserve">מספר המכרז, </w:t>
      </w:r>
      <w:r w:rsidRPr="00B96253">
        <w:rPr>
          <w:rtl/>
        </w:rPr>
        <w:t>מספר הסעיף במכרז אליו מתייחסת השאלה, פ</w:t>
      </w:r>
      <w:r w:rsidRPr="00B96253">
        <w:rPr>
          <w:rFonts w:hint="cs"/>
          <w:rtl/>
        </w:rPr>
        <w:t>י</w:t>
      </w:r>
      <w:r w:rsidRPr="00B96253">
        <w:rPr>
          <w:rtl/>
        </w:rPr>
        <w:t>רוט השאלה, פרטי השואל, מס</w:t>
      </w:r>
      <w:r>
        <w:rPr>
          <w:rFonts w:hint="cs"/>
          <w:rtl/>
        </w:rPr>
        <w:t>פר</w:t>
      </w:r>
      <w:r w:rsidRPr="00B96253">
        <w:rPr>
          <w:rtl/>
        </w:rPr>
        <w:t xml:space="preserve"> טלפון, מס</w:t>
      </w:r>
      <w:r>
        <w:rPr>
          <w:rFonts w:hint="cs"/>
          <w:rtl/>
        </w:rPr>
        <w:t>פר</w:t>
      </w:r>
      <w:r w:rsidRPr="00B96253">
        <w:rPr>
          <w:rtl/>
        </w:rPr>
        <w:t xml:space="preserve"> פקס וכתובת ד</w:t>
      </w:r>
      <w:r w:rsidRPr="00B96253">
        <w:rPr>
          <w:rFonts w:hint="cs"/>
          <w:rtl/>
        </w:rPr>
        <w:t>וא"ל</w:t>
      </w:r>
      <w:r w:rsidRPr="00B96253">
        <w:rPr>
          <w:rtl/>
        </w:rPr>
        <w:t>.</w:t>
      </w:r>
      <w:r w:rsidRPr="00B96253">
        <w:rPr>
          <w:rtl/>
        </w:rPr>
        <w:tab/>
      </w:r>
    </w:p>
    <w:p w:rsidR="00454D2F" w:rsidRPr="007345C0" w:rsidRDefault="00454D2F" w:rsidP="00EF74BF">
      <w:pPr>
        <w:pStyle w:val="af"/>
        <w:numPr>
          <w:ilvl w:val="3"/>
          <w:numId w:val="6"/>
        </w:numPr>
        <w:tabs>
          <w:tab w:val="left" w:pos="754"/>
        </w:tabs>
        <w:spacing w:after="80" w:line="360" w:lineRule="auto"/>
      </w:pPr>
      <w:r w:rsidRPr="007345C0">
        <w:rPr>
          <w:rtl/>
        </w:rPr>
        <w:t xml:space="preserve">שאלות הבהרה ניתן להעביר עד לתאריך: </w:t>
      </w:r>
      <w:r w:rsidR="001F3AA6" w:rsidRPr="001F3AA6">
        <w:rPr>
          <w:highlight w:val="yellow"/>
        </w:rPr>
        <w:t>04.07.2017</w:t>
      </w:r>
      <w:r w:rsidRPr="007345C0">
        <w:rPr>
          <w:rtl/>
        </w:rPr>
        <w:t xml:space="preserve"> בשעה </w:t>
      </w:r>
      <w:r w:rsidRPr="007345C0">
        <w:rPr>
          <w:rFonts w:hint="cs"/>
          <w:rtl/>
        </w:rPr>
        <w:t>14:00</w:t>
      </w:r>
      <w:r w:rsidRPr="007345C0">
        <w:rPr>
          <w:rtl/>
        </w:rPr>
        <w:t xml:space="preserve">. </w:t>
      </w:r>
    </w:p>
    <w:p w:rsidR="00454D2F" w:rsidRPr="00B96253" w:rsidRDefault="00454D2F" w:rsidP="00EF74BF">
      <w:pPr>
        <w:pStyle w:val="af"/>
        <w:numPr>
          <w:ilvl w:val="3"/>
          <w:numId w:val="6"/>
        </w:numPr>
        <w:tabs>
          <w:tab w:val="left" w:pos="754"/>
        </w:tabs>
        <w:spacing w:after="80" w:line="360" w:lineRule="auto"/>
      </w:pPr>
      <w:r w:rsidRPr="00B96253">
        <w:rPr>
          <w:rtl/>
        </w:rPr>
        <w:t>לא יתקבלו שאלות</w:t>
      </w:r>
      <w:r w:rsidRPr="00B96253">
        <w:rPr>
          <w:rFonts w:hint="cs"/>
          <w:rtl/>
        </w:rPr>
        <w:t>/בקשות הבהרה</w:t>
      </w:r>
      <w:r w:rsidRPr="00B96253">
        <w:rPr>
          <w:rtl/>
        </w:rPr>
        <w:t xml:space="preserve"> לאחר מועד זה. </w:t>
      </w:r>
    </w:p>
    <w:p w:rsidR="00454D2F" w:rsidRPr="00B96253" w:rsidRDefault="00454D2F" w:rsidP="00EF74BF">
      <w:pPr>
        <w:pStyle w:val="af"/>
        <w:numPr>
          <w:ilvl w:val="3"/>
          <w:numId w:val="6"/>
        </w:numPr>
        <w:tabs>
          <w:tab w:val="left" w:pos="754"/>
        </w:tabs>
        <w:spacing w:after="80" w:line="360" w:lineRule="auto"/>
        <w:ind w:left="754" w:hanging="754"/>
      </w:pPr>
      <w:r w:rsidRPr="00B96253">
        <w:rPr>
          <w:rtl/>
        </w:rPr>
        <w:t xml:space="preserve">התשובות </w:t>
      </w:r>
      <w:r w:rsidRPr="00B96253">
        <w:rPr>
          <w:rFonts w:hint="cs"/>
          <w:rtl/>
        </w:rPr>
        <w:t xml:space="preserve">לבקשות ההבהרה </w:t>
      </w:r>
      <w:r w:rsidRPr="00B96253">
        <w:rPr>
          <w:rtl/>
        </w:rPr>
        <w:t>י</w:t>
      </w:r>
      <w:r w:rsidRPr="00B96253">
        <w:rPr>
          <w:rFonts w:hint="cs"/>
          <w:rtl/>
        </w:rPr>
        <w:t>י</w:t>
      </w:r>
      <w:r w:rsidRPr="00B96253">
        <w:rPr>
          <w:rtl/>
        </w:rPr>
        <w:t xml:space="preserve">שלחו </w:t>
      </w:r>
      <w:r>
        <w:rPr>
          <w:rFonts w:hint="cs"/>
          <w:rtl/>
        </w:rPr>
        <w:t xml:space="preserve">כעדכון למכרז, </w:t>
      </w:r>
      <w:r w:rsidRPr="00B96253">
        <w:rPr>
          <w:rtl/>
        </w:rPr>
        <w:t xml:space="preserve">באמצעות </w:t>
      </w:r>
      <w:r>
        <w:rPr>
          <w:rFonts w:hint="cs"/>
          <w:rtl/>
        </w:rPr>
        <w:t>אתר האינטרנט של מינהל הרכש</w:t>
      </w:r>
      <w:r w:rsidRPr="00B96253">
        <w:rPr>
          <w:rtl/>
        </w:rPr>
        <w:t xml:space="preserve"> </w:t>
      </w:r>
      <w:r>
        <w:rPr>
          <w:rFonts w:hint="cs"/>
          <w:rtl/>
        </w:rPr>
        <w:t xml:space="preserve">הממשלתי </w:t>
      </w:r>
      <w:r w:rsidRPr="00B96253">
        <w:rPr>
          <w:rtl/>
        </w:rPr>
        <w:t>ללא ציון שם הפונה.</w:t>
      </w:r>
    </w:p>
    <w:p w:rsidR="00454D2F" w:rsidRDefault="00454D2F" w:rsidP="00EF74BF">
      <w:pPr>
        <w:pStyle w:val="af"/>
        <w:numPr>
          <w:ilvl w:val="3"/>
          <w:numId w:val="6"/>
        </w:numPr>
        <w:tabs>
          <w:tab w:val="left" w:pos="754"/>
        </w:tabs>
        <w:spacing w:after="80" w:line="360" w:lineRule="auto"/>
        <w:ind w:left="754" w:hanging="754"/>
        <w:rPr>
          <w:b/>
          <w:bCs/>
          <w:u w:val="single"/>
        </w:rPr>
      </w:pPr>
      <w:r w:rsidRPr="00B96253">
        <w:rPr>
          <w:rtl/>
        </w:rPr>
        <w:t xml:space="preserve">למען הסר ספק, מובהר ומודגש כי תנאי המכרז הקובעים </w:t>
      </w:r>
      <w:r w:rsidRPr="00B96253">
        <w:rPr>
          <w:rFonts w:hint="cs"/>
          <w:rtl/>
        </w:rPr>
        <w:t xml:space="preserve">הבלעדיים </w:t>
      </w:r>
      <w:r w:rsidRPr="00B96253">
        <w:rPr>
          <w:rtl/>
        </w:rPr>
        <w:t xml:space="preserve">יהיו התנאים המפורטים בכתב ואין במתן מענה בע"פ כדי לשנות ו/או להוסיף עליהם. </w:t>
      </w:r>
    </w:p>
    <w:p w:rsidR="00F60EA3" w:rsidRPr="00B96253" w:rsidRDefault="00F60EA3" w:rsidP="00F60EA3">
      <w:pPr>
        <w:pStyle w:val="af"/>
        <w:tabs>
          <w:tab w:val="left" w:pos="754"/>
        </w:tabs>
        <w:spacing w:after="80" w:line="360" w:lineRule="auto"/>
        <w:ind w:left="754" w:firstLine="0"/>
        <w:rPr>
          <w:b/>
          <w:bCs/>
          <w:u w:val="single"/>
        </w:rPr>
      </w:pPr>
    </w:p>
    <w:p w:rsidR="00454D2F" w:rsidRDefault="00F60EA3" w:rsidP="00EF74BF">
      <w:pPr>
        <w:pStyle w:val="affb"/>
        <w:numPr>
          <w:ilvl w:val="2"/>
          <w:numId w:val="6"/>
        </w:numPr>
        <w:spacing w:after="80" w:line="360" w:lineRule="auto"/>
        <w:jc w:val="both"/>
        <w:rPr>
          <w:rFonts w:cs="David"/>
          <w:sz w:val="28"/>
          <w:szCs w:val="28"/>
          <w:rtl/>
        </w:rPr>
      </w:pPr>
      <w:r>
        <w:rPr>
          <w:rFonts w:cs="David" w:hint="cs"/>
          <w:sz w:val="28"/>
          <w:szCs w:val="28"/>
          <w:rtl/>
        </w:rPr>
        <w:t>לוחות זמנים למכרז</w:t>
      </w:r>
      <w:r w:rsidRPr="00F60EA3">
        <w:rPr>
          <w:rFonts w:cs="David" w:hint="cs"/>
          <w:sz w:val="28"/>
          <w:szCs w:val="28"/>
          <w:rtl/>
        </w:rPr>
        <w:t xml:space="preserve"> (</w:t>
      </w:r>
      <w:r w:rsidRPr="00F60EA3">
        <w:rPr>
          <w:rFonts w:cs="David"/>
          <w:sz w:val="28"/>
          <w:szCs w:val="28"/>
        </w:rPr>
        <w:t>I</w:t>
      </w:r>
      <w:r w:rsidRPr="00F60EA3">
        <w:rPr>
          <w:rFonts w:cs="David" w:hint="cs"/>
          <w:sz w:val="28"/>
          <w:szCs w:val="28"/>
          <w:rtl/>
        </w:rPr>
        <w:t>)</w:t>
      </w:r>
    </w:p>
    <w:p w:rsidR="00F60EA3" w:rsidRPr="00F60EA3" w:rsidRDefault="00F60EA3" w:rsidP="00EF74BF">
      <w:pPr>
        <w:pStyle w:val="affb"/>
        <w:numPr>
          <w:ilvl w:val="3"/>
          <w:numId w:val="6"/>
        </w:numPr>
        <w:spacing w:after="80" w:line="360" w:lineRule="auto"/>
        <w:ind w:left="754" w:hanging="754"/>
        <w:jc w:val="both"/>
        <w:rPr>
          <w:rFonts w:cs="David"/>
          <w:b w:val="0"/>
          <w:bCs w:val="0"/>
          <w:szCs w:val="24"/>
          <w:u w:val="none"/>
        </w:rPr>
      </w:pPr>
      <w:r w:rsidRPr="00F60EA3">
        <w:rPr>
          <w:rFonts w:cs="David" w:hint="cs"/>
          <w:b w:val="0"/>
          <w:bCs w:val="0"/>
          <w:szCs w:val="24"/>
          <w:u w:val="none"/>
          <w:rtl/>
        </w:rPr>
        <w:t>כנס מציעים</w:t>
      </w:r>
      <w:r w:rsidR="00D96688">
        <w:rPr>
          <w:rFonts w:cs="David" w:hint="cs"/>
          <w:b w:val="0"/>
          <w:bCs w:val="0"/>
          <w:szCs w:val="24"/>
          <w:u w:val="none"/>
          <w:rtl/>
        </w:rPr>
        <w:t xml:space="preserve"> (</w:t>
      </w:r>
      <w:r w:rsidR="00D96688" w:rsidRPr="00D96688">
        <w:rPr>
          <w:rFonts w:cs="David" w:hint="cs"/>
          <w:szCs w:val="24"/>
          <w:rtl/>
        </w:rPr>
        <w:t>אינו חובה</w:t>
      </w:r>
      <w:r w:rsidR="00D96688">
        <w:rPr>
          <w:rFonts w:cs="David" w:hint="cs"/>
          <w:b w:val="0"/>
          <w:bCs w:val="0"/>
          <w:szCs w:val="24"/>
          <w:u w:val="none"/>
          <w:rtl/>
        </w:rPr>
        <w:t>)</w:t>
      </w:r>
      <w:r w:rsidRPr="00F60EA3">
        <w:rPr>
          <w:rFonts w:cs="David" w:hint="cs"/>
          <w:b w:val="0"/>
          <w:bCs w:val="0"/>
          <w:szCs w:val="24"/>
          <w:u w:val="none"/>
          <w:rtl/>
        </w:rPr>
        <w:t xml:space="preserve"> </w:t>
      </w:r>
      <w:r w:rsidRPr="00F60EA3">
        <w:rPr>
          <w:rFonts w:cs="David"/>
          <w:b w:val="0"/>
          <w:bCs w:val="0"/>
          <w:szCs w:val="24"/>
          <w:u w:val="none"/>
          <w:rtl/>
        </w:rPr>
        <w:t>–</w:t>
      </w:r>
      <w:r w:rsidRPr="00F60EA3">
        <w:rPr>
          <w:rFonts w:cs="David" w:hint="cs"/>
          <w:b w:val="0"/>
          <w:bCs w:val="0"/>
          <w:szCs w:val="24"/>
          <w:u w:val="none"/>
          <w:rtl/>
        </w:rPr>
        <w:t xml:space="preserve"> </w:t>
      </w:r>
      <w:r w:rsidR="00A774D0" w:rsidRPr="00FC78BF">
        <w:rPr>
          <w:rFonts w:cs="David" w:hint="cs"/>
          <w:sz w:val="24"/>
          <w:szCs w:val="24"/>
          <w:highlight w:val="yellow"/>
          <w:rtl/>
        </w:rPr>
        <w:t>02.07.2017</w:t>
      </w:r>
      <w:r w:rsidRPr="00FC78BF">
        <w:rPr>
          <w:rFonts w:cs="David"/>
          <w:sz w:val="24"/>
          <w:szCs w:val="24"/>
          <w:highlight w:val="yellow"/>
          <w:rtl/>
        </w:rPr>
        <w:t xml:space="preserve"> </w:t>
      </w:r>
      <w:r w:rsidR="00FC78BF" w:rsidRPr="00FC78BF">
        <w:rPr>
          <w:rFonts w:cs="David" w:hint="cs"/>
          <w:sz w:val="24"/>
          <w:szCs w:val="24"/>
          <w:highlight w:val="yellow"/>
          <w:rtl/>
        </w:rPr>
        <w:t>(יום א')</w:t>
      </w:r>
      <w:r w:rsidR="00FC78BF">
        <w:rPr>
          <w:rFonts w:cs="David" w:hint="cs"/>
          <w:sz w:val="24"/>
          <w:szCs w:val="24"/>
          <w:rtl/>
        </w:rPr>
        <w:t xml:space="preserve"> </w:t>
      </w:r>
      <w:r w:rsidRPr="00A774D0">
        <w:rPr>
          <w:rFonts w:cs="David" w:hint="cs"/>
          <w:sz w:val="24"/>
          <w:szCs w:val="24"/>
          <w:rtl/>
        </w:rPr>
        <w:t>בשעה</w:t>
      </w:r>
      <w:r w:rsidRPr="00A774D0">
        <w:rPr>
          <w:rFonts w:cs="David"/>
          <w:sz w:val="24"/>
          <w:szCs w:val="24"/>
          <w:rtl/>
        </w:rPr>
        <w:t xml:space="preserve"> </w:t>
      </w:r>
      <w:r w:rsidRPr="00F60EA3">
        <w:rPr>
          <w:rFonts w:cs="David"/>
          <w:sz w:val="24"/>
          <w:szCs w:val="24"/>
          <w:rtl/>
        </w:rPr>
        <w:t>14:00</w:t>
      </w:r>
      <w:r>
        <w:rPr>
          <w:rFonts w:cs="David" w:hint="cs"/>
          <w:sz w:val="18"/>
          <w:szCs w:val="22"/>
          <w:u w:val="none"/>
          <w:rtl/>
        </w:rPr>
        <w:t>, באודיטוריום אגף התנועה, מטה ארצי רמלה</w:t>
      </w:r>
      <w:r>
        <w:rPr>
          <w:rFonts w:cs="David" w:hint="cs"/>
          <w:b w:val="0"/>
          <w:bCs w:val="0"/>
          <w:szCs w:val="24"/>
          <w:u w:val="none"/>
          <w:rtl/>
        </w:rPr>
        <w:t xml:space="preserve">, </w:t>
      </w:r>
      <w:r w:rsidRPr="00F60EA3">
        <w:rPr>
          <w:rFonts w:cs="David" w:hint="cs"/>
          <w:sz w:val="18"/>
          <w:szCs w:val="22"/>
          <w:u w:val="none"/>
          <w:rtl/>
        </w:rPr>
        <w:t>רח' בעלי המלאכה 41, קומה א'.</w:t>
      </w:r>
    </w:p>
    <w:p w:rsidR="00F60EA3" w:rsidRPr="00F60EA3" w:rsidRDefault="00F60EA3" w:rsidP="00EF74BF">
      <w:pPr>
        <w:pStyle w:val="affb"/>
        <w:numPr>
          <w:ilvl w:val="3"/>
          <w:numId w:val="6"/>
        </w:numPr>
        <w:spacing w:after="80" w:line="360" w:lineRule="auto"/>
        <w:ind w:left="754" w:hanging="754"/>
        <w:jc w:val="both"/>
        <w:rPr>
          <w:rFonts w:cs="David"/>
          <w:b w:val="0"/>
          <w:bCs w:val="0"/>
          <w:szCs w:val="24"/>
          <w:u w:val="none"/>
        </w:rPr>
      </w:pPr>
      <w:r w:rsidRPr="00F60EA3">
        <w:rPr>
          <w:rFonts w:cs="David" w:hint="cs"/>
          <w:b w:val="0"/>
          <w:bCs w:val="0"/>
          <w:szCs w:val="24"/>
          <w:u w:val="none"/>
          <w:rtl/>
        </w:rPr>
        <w:t xml:space="preserve">המועד האחרון להפניית שאלות הבהרה ובקשות לשינויים </w:t>
      </w:r>
      <w:r w:rsidRPr="00F60EA3">
        <w:rPr>
          <w:rFonts w:cs="David"/>
          <w:b w:val="0"/>
          <w:bCs w:val="0"/>
          <w:szCs w:val="24"/>
          <w:u w:val="none"/>
          <w:rtl/>
        </w:rPr>
        <w:t>–</w:t>
      </w:r>
      <w:r w:rsidRPr="00F60EA3">
        <w:rPr>
          <w:rFonts w:cs="David" w:hint="cs"/>
          <w:b w:val="0"/>
          <w:bCs w:val="0"/>
          <w:szCs w:val="24"/>
          <w:u w:val="none"/>
          <w:rtl/>
        </w:rPr>
        <w:t xml:space="preserve"> </w:t>
      </w:r>
      <w:r w:rsidR="0027595D" w:rsidRPr="00FC78BF">
        <w:rPr>
          <w:rFonts w:cs="David" w:hint="cs"/>
          <w:sz w:val="24"/>
          <w:szCs w:val="24"/>
          <w:highlight w:val="yellow"/>
          <w:rtl/>
        </w:rPr>
        <w:t xml:space="preserve">04.07.2017 </w:t>
      </w:r>
      <w:r w:rsidR="00FC78BF" w:rsidRPr="00FC78BF">
        <w:rPr>
          <w:rFonts w:cs="David" w:hint="cs"/>
          <w:sz w:val="24"/>
          <w:szCs w:val="24"/>
          <w:highlight w:val="yellow"/>
          <w:rtl/>
        </w:rPr>
        <w:t>(יום ג')</w:t>
      </w:r>
      <w:r w:rsidR="00FC78BF">
        <w:rPr>
          <w:rFonts w:cs="David" w:hint="cs"/>
          <w:sz w:val="24"/>
          <w:szCs w:val="24"/>
          <w:rtl/>
        </w:rPr>
        <w:t xml:space="preserve"> </w:t>
      </w:r>
      <w:r w:rsidR="000E4AFE" w:rsidRPr="0027595D">
        <w:rPr>
          <w:rFonts w:cs="David"/>
          <w:sz w:val="24"/>
          <w:szCs w:val="24"/>
          <w:rtl/>
        </w:rPr>
        <w:t xml:space="preserve">עד השעה </w:t>
      </w:r>
      <w:r w:rsidR="000E4AFE" w:rsidRPr="00CD054D">
        <w:rPr>
          <w:rFonts w:cs="David"/>
          <w:sz w:val="24"/>
          <w:szCs w:val="24"/>
          <w:rtl/>
        </w:rPr>
        <w:t>14:00</w:t>
      </w:r>
      <w:r w:rsidR="000E4AFE" w:rsidRPr="00CD054D">
        <w:rPr>
          <w:rFonts w:cs="David"/>
          <w:sz w:val="18"/>
          <w:szCs w:val="22"/>
          <w:u w:val="none"/>
          <w:rtl/>
        </w:rPr>
        <w:t>.</w:t>
      </w:r>
      <w:r w:rsidR="000E4AFE" w:rsidRPr="00F60EA3">
        <w:rPr>
          <w:rFonts w:cs="David"/>
          <w:sz w:val="18"/>
          <w:szCs w:val="22"/>
          <w:u w:val="none"/>
          <w:rtl/>
        </w:rPr>
        <w:t xml:space="preserve">  </w:t>
      </w:r>
    </w:p>
    <w:p w:rsidR="00F60EA3" w:rsidRPr="00F60EA3" w:rsidRDefault="00F60EA3" w:rsidP="00EF74BF">
      <w:pPr>
        <w:pStyle w:val="affb"/>
        <w:numPr>
          <w:ilvl w:val="3"/>
          <w:numId w:val="6"/>
        </w:numPr>
        <w:spacing w:after="80" w:line="360" w:lineRule="auto"/>
        <w:ind w:left="754" w:hanging="754"/>
        <w:jc w:val="both"/>
        <w:rPr>
          <w:rFonts w:cs="David"/>
          <w:sz w:val="18"/>
          <w:szCs w:val="22"/>
          <w:u w:val="none"/>
        </w:rPr>
      </w:pPr>
      <w:r w:rsidRPr="00F60EA3">
        <w:rPr>
          <w:rFonts w:cs="David"/>
          <w:sz w:val="24"/>
          <w:szCs w:val="24"/>
          <w:rtl/>
        </w:rPr>
        <w:t xml:space="preserve">המועד האחרון להגשת הצעות הנו יום </w:t>
      </w:r>
      <w:r w:rsidR="00503F3B">
        <w:rPr>
          <w:rFonts w:cs="David" w:hint="cs"/>
          <w:sz w:val="24"/>
          <w:szCs w:val="24"/>
          <w:rtl/>
        </w:rPr>
        <w:t>א'</w:t>
      </w:r>
      <w:r w:rsidRPr="00F60EA3">
        <w:rPr>
          <w:rFonts w:cs="David"/>
          <w:sz w:val="24"/>
          <w:szCs w:val="24"/>
          <w:rtl/>
        </w:rPr>
        <w:t xml:space="preserve"> </w:t>
      </w:r>
      <w:r w:rsidR="00503F3B" w:rsidRPr="00503F3B">
        <w:rPr>
          <w:rFonts w:cs="David" w:hint="cs"/>
          <w:sz w:val="24"/>
          <w:szCs w:val="24"/>
          <w:highlight w:val="yellow"/>
          <w:rtl/>
        </w:rPr>
        <w:t>23.07.2017</w:t>
      </w:r>
      <w:r w:rsidRPr="00503F3B">
        <w:rPr>
          <w:rFonts w:cs="David"/>
          <w:sz w:val="24"/>
          <w:szCs w:val="24"/>
          <w:rtl/>
        </w:rPr>
        <w:t xml:space="preserve"> </w:t>
      </w:r>
      <w:r w:rsidRPr="00F60EA3">
        <w:rPr>
          <w:rFonts w:cs="David"/>
          <w:sz w:val="24"/>
          <w:szCs w:val="24"/>
          <w:rtl/>
        </w:rPr>
        <w:t>עד השעה 14:00</w:t>
      </w:r>
      <w:r w:rsidRPr="00F60EA3">
        <w:rPr>
          <w:rFonts w:cs="David"/>
          <w:sz w:val="18"/>
          <w:szCs w:val="22"/>
          <w:u w:val="none"/>
          <w:rtl/>
        </w:rPr>
        <w:t xml:space="preserve">.  </w:t>
      </w:r>
    </w:p>
    <w:p w:rsidR="00F60EA3" w:rsidRDefault="00F60EA3" w:rsidP="00EF74BF">
      <w:pPr>
        <w:pStyle w:val="affb"/>
        <w:numPr>
          <w:ilvl w:val="3"/>
          <w:numId w:val="6"/>
        </w:numPr>
        <w:spacing w:after="80" w:line="360" w:lineRule="auto"/>
        <w:ind w:left="754" w:hanging="754"/>
        <w:jc w:val="both"/>
        <w:rPr>
          <w:rFonts w:cs="David"/>
          <w:b w:val="0"/>
          <w:bCs w:val="0"/>
          <w:szCs w:val="24"/>
          <w:u w:val="none"/>
        </w:rPr>
      </w:pPr>
      <w:r w:rsidRPr="00F60EA3">
        <w:rPr>
          <w:rFonts w:cs="David" w:hint="cs"/>
          <w:b w:val="0"/>
          <w:bCs w:val="0"/>
          <w:szCs w:val="24"/>
          <w:u w:val="none"/>
          <w:rtl/>
        </w:rPr>
        <w:t>המזמין שומר לעצמו את שיקול הדעת הבלעדי בשינוי ו/או דחיית מועד כלשהו מהמועדים האמורים ולמי מהמציעים לא תעמוד כל טענה ו/או דרישה בקשר לשינוי ו/או הדחייה כאמור.</w:t>
      </w:r>
    </w:p>
    <w:p w:rsidR="00EB17BB" w:rsidRDefault="00EB17BB" w:rsidP="00EB17BB">
      <w:pPr>
        <w:pStyle w:val="affb"/>
        <w:spacing w:after="80" w:line="360" w:lineRule="auto"/>
        <w:ind w:left="754"/>
        <w:jc w:val="both"/>
        <w:rPr>
          <w:rFonts w:cs="David"/>
          <w:b w:val="0"/>
          <w:bCs w:val="0"/>
          <w:szCs w:val="24"/>
          <w:u w:val="none"/>
        </w:rPr>
      </w:pPr>
    </w:p>
    <w:p w:rsidR="00777A25" w:rsidRDefault="00777A25" w:rsidP="00777A25">
      <w:pPr>
        <w:pStyle w:val="affb"/>
        <w:spacing w:after="80" w:line="360" w:lineRule="auto"/>
        <w:ind w:left="754"/>
        <w:jc w:val="both"/>
        <w:rPr>
          <w:rFonts w:cs="David"/>
          <w:b w:val="0"/>
          <w:bCs w:val="0"/>
          <w:szCs w:val="24"/>
          <w:u w:val="none"/>
          <w:rtl/>
        </w:rPr>
      </w:pPr>
    </w:p>
    <w:p w:rsidR="00CF402B" w:rsidRDefault="00CF402B" w:rsidP="00777A25">
      <w:pPr>
        <w:pStyle w:val="affb"/>
        <w:spacing w:after="80" w:line="360" w:lineRule="auto"/>
        <w:ind w:left="754"/>
        <w:jc w:val="both"/>
        <w:rPr>
          <w:rFonts w:cs="David"/>
          <w:b w:val="0"/>
          <w:bCs w:val="0"/>
          <w:szCs w:val="24"/>
          <w:u w:val="none"/>
          <w:rtl/>
        </w:rPr>
      </w:pPr>
    </w:p>
    <w:p w:rsidR="00CF402B" w:rsidRDefault="00CF402B" w:rsidP="00777A25">
      <w:pPr>
        <w:pStyle w:val="affb"/>
        <w:spacing w:after="80" w:line="360" w:lineRule="auto"/>
        <w:ind w:left="754"/>
        <w:jc w:val="both"/>
        <w:rPr>
          <w:rFonts w:cs="David"/>
          <w:b w:val="0"/>
          <w:bCs w:val="0"/>
          <w:szCs w:val="24"/>
          <w:u w:val="none"/>
          <w:rtl/>
        </w:rPr>
      </w:pPr>
    </w:p>
    <w:p w:rsidR="00777A25" w:rsidRPr="00777A25" w:rsidRDefault="00777A25" w:rsidP="00EF74BF">
      <w:pPr>
        <w:pStyle w:val="affb"/>
        <w:numPr>
          <w:ilvl w:val="2"/>
          <w:numId w:val="6"/>
        </w:numPr>
        <w:tabs>
          <w:tab w:val="left" w:pos="612"/>
        </w:tabs>
        <w:spacing w:after="80" w:line="360" w:lineRule="auto"/>
        <w:jc w:val="both"/>
        <w:rPr>
          <w:rFonts w:cs="David"/>
          <w:sz w:val="28"/>
          <w:szCs w:val="28"/>
        </w:rPr>
      </w:pPr>
      <w:r w:rsidRPr="00777A25">
        <w:rPr>
          <w:rFonts w:cs="David"/>
          <w:sz w:val="28"/>
          <w:szCs w:val="28"/>
          <w:rtl/>
        </w:rPr>
        <w:lastRenderedPageBreak/>
        <w:t xml:space="preserve">כנס </w:t>
      </w:r>
      <w:r w:rsidR="00F365C9">
        <w:rPr>
          <w:rFonts w:cs="David" w:hint="cs"/>
          <w:sz w:val="28"/>
          <w:szCs w:val="28"/>
          <w:rtl/>
        </w:rPr>
        <w:t>מציעים</w:t>
      </w:r>
      <w:r w:rsidRPr="00777A25">
        <w:rPr>
          <w:rFonts w:cs="David"/>
          <w:sz w:val="28"/>
          <w:szCs w:val="28"/>
          <w:rtl/>
        </w:rPr>
        <w:t xml:space="preserve"> </w:t>
      </w:r>
      <w:r w:rsidR="00A82FDD">
        <w:rPr>
          <w:rFonts w:cs="David" w:hint="cs"/>
          <w:sz w:val="28"/>
          <w:szCs w:val="28"/>
          <w:rtl/>
        </w:rPr>
        <w:t>(</w:t>
      </w:r>
      <w:r w:rsidR="00A82FDD">
        <w:rPr>
          <w:rFonts w:cs="David"/>
          <w:sz w:val="28"/>
          <w:szCs w:val="28"/>
        </w:rPr>
        <w:t>I</w:t>
      </w:r>
      <w:r w:rsidR="00A82FDD">
        <w:rPr>
          <w:rFonts w:cs="David" w:hint="cs"/>
          <w:sz w:val="28"/>
          <w:szCs w:val="28"/>
          <w:rtl/>
        </w:rPr>
        <w:t>)</w:t>
      </w:r>
    </w:p>
    <w:p w:rsidR="00777A25" w:rsidRPr="00CA6619" w:rsidRDefault="00777A25" w:rsidP="00EF74BF">
      <w:pPr>
        <w:pStyle w:val="affb"/>
        <w:numPr>
          <w:ilvl w:val="3"/>
          <w:numId w:val="6"/>
        </w:numPr>
        <w:spacing w:after="80" w:line="360" w:lineRule="auto"/>
        <w:ind w:left="754" w:hanging="754"/>
        <w:jc w:val="both"/>
        <w:rPr>
          <w:rFonts w:cs="David"/>
          <w:b w:val="0"/>
          <w:bCs w:val="0"/>
          <w:szCs w:val="24"/>
          <w:u w:val="none"/>
        </w:rPr>
      </w:pPr>
      <w:r w:rsidRPr="00CA6619">
        <w:rPr>
          <w:rFonts w:cs="David" w:hint="cs"/>
          <w:b w:val="0"/>
          <w:bCs w:val="0"/>
          <w:szCs w:val="24"/>
          <w:u w:val="none"/>
          <w:rtl/>
        </w:rPr>
        <w:t xml:space="preserve">כנס </w:t>
      </w:r>
      <w:r w:rsidR="00F365C9">
        <w:rPr>
          <w:rFonts w:cs="David" w:hint="cs"/>
          <w:b w:val="0"/>
          <w:bCs w:val="0"/>
          <w:szCs w:val="24"/>
          <w:u w:val="none"/>
          <w:rtl/>
        </w:rPr>
        <w:t>מציעים</w:t>
      </w:r>
      <w:r w:rsidRPr="00CA6619">
        <w:rPr>
          <w:rFonts w:cs="David" w:hint="cs"/>
          <w:b w:val="0"/>
          <w:bCs w:val="0"/>
          <w:szCs w:val="24"/>
          <w:u w:val="none"/>
          <w:rtl/>
        </w:rPr>
        <w:t xml:space="preserve"> (</w:t>
      </w:r>
      <w:r w:rsidRPr="00CA6619">
        <w:rPr>
          <w:rFonts w:cs="David" w:hint="cs"/>
          <w:szCs w:val="24"/>
          <w:rtl/>
        </w:rPr>
        <w:t>אינו חובה</w:t>
      </w:r>
      <w:r w:rsidRPr="00CA6619">
        <w:rPr>
          <w:rFonts w:cs="David" w:hint="cs"/>
          <w:b w:val="0"/>
          <w:bCs w:val="0"/>
          <w:szCs w:val="24"/>
          <w:u w:val="none"/>
          <w:rtl/>
        </w:rPr>
        <w:t xml:space="preserve">) </w:t>
      </w:r>
      <w:r w:rsidR="004F07F3">
        <w:rPr>
          <w:rFonts w:cs="David" w:hint="cs"/>
          <w:b w:val="0"/>
          <w:bCs w:val="0"/>
          <w:szCs w:val="24"/>
          <w:u w:val="none"/>
          <w:rtl/>
        </w:rPr>
        <w:t xml:space="preserve">ייערך ב </w:t>
      </w:r>
      <w:r w:rsidRPr="00CA6619">
        <w:rPr>
          <w:rFonts w:cs="David"/>
          <w:b w:val="0"/>
          <w:bCs w:val="0"/>
          <w:szCs w:val="24"/>
          <w:u w:val="none"/>
          <w:rtl/>
        </w:rPr>
        <w:t>–</w:t>
      </w:r>
      <w:r w:rsidR="00182A2F">
        <w:rPr>
          <w:rFonts w:cs="David" w:hint="cs"/>
          <w:b w:val="0"/>
          <w:bCs w:val="0"/>
          <w:szCs w:val="24"/>
          <w:u w:val="none"/>
          <w:rtl/>
        </w:rPr>
        <w:t xml:space="preserve"> </w:t>
      </w:r>
      <w:r w:rsidR="00182A2F" w:rsidRPr="00A774D0">
        <w:rPr>
          <w:rFonts w:cs="David" w:hint="cs"/>
          <w:sz w:val="24"/>
          <w:szCs w:val="24"/>
          <w:highlight w:val="yellow"/>
          <w:rtl/>
        </w:rPr>
        <w:t>02.07.2017</w:t>
      </w:r>
      <w:r w:rsidR="00182A2F" w:rsidRPr="00A774D0">
        <w:rPr>
          <w:rFonts w:cs="David"/>
          <w:sz w:val="24"/>
          <w:szCs w:val="24"/>
          <w:rtl/>
        </w:rPr>
        <w:t xml:space="preserve"> </w:t>
      </w:r>
      <w:r w:rsidRPr="00CA6619">
        <w:rPr>
          <w:rFonts w:cs="David" w:hint="cs"/>
          <w:sz w:val="24"/>
          <w:szCs w:val="24"/>
          <w:rtl/>
        </w:rPr>
        <w:t>בשעה</w:t>
      </w:r>
      <w:r w:rsidRPr="00CA6619">
        <w:rPr>
          <w:rFonts w:cs="David"/>
          <w:sz w:val="24"/>
          <w:szCs w:val="24"/>
          <w:rtl/>
        </w:rPr>
        <w:t xml:space="preserve"> 14:00</w:t>
      </w:r>
      <w:r w:rsidRPr="00CA6619">
        <w:rPr>
          <w:rFonts w:cs="David" w:hint="cs"/>
          <w:sz w:val="18"/>
          <w:szCs w:val="22"/>
          <w:u w:val="none"/>
          <w:rtl/>
        </w:rPr>
        <w:t xml:space="preserve">, </w:t>
      </w:r>
      <w:r w:rsidR="004F07F3">
        <w:rPr>
          <w:rFonts w:cs="David" w:hint="cs"/>
          <w:sz w:val="18"/>
          <w:szCs w:val="22"/>
          <w:u w:val="none"/>
          <w:rtl/>
        </w:rPr>
        <w:t xml:space="preserve"> </w:t>
      </w:r>
      <w:r w:rsidRPr="00CA6619">
        <w:rPr>
          <w:rFonts w:cs="David" w:hint="cs"/>
          <w:sz w:val="18"/>
          <w:szCs w:val="22"/>
          <w:u w:val="none"/>
          <w:rtl/>
        </w:rPr>
        <w:t>באודיטוריום אגף התנועה, מטה ארצי רמלה</w:t>
      </w:r>
      <w:r w:rsidRPr="00CA6619">
        <w:rPr>
          <w:rFonts w:cs="David" w:hint="cs"/>
          <w:b w:val="0"/>
          <w:bCs w:val="0"/>
          <w:szCs w:val="24"/>
          <w:u w:val="none"/>
          <w:rtl/>
        </w:rPr>
        <w:t xml:space="preserve">, </w:t>
      </w:r>
      <w:r w:rsidRPr="00CA6619">
        <w:rPr>
          <w:rFonts w:cs="David" w:hint="cs"/>
          <w:sz w:val="18"/>
          <w:szCs w:val="22"/>
          <w:u w:val="none"/>
          <w:rtl/>
        </w:rPr>
        <w:t>רח' בעלי המלאכה 41, קומה א'.</w:t>
      </w:r>
    </w:p>
    <w:p w:rsidR="00777A25" w:rsidRPr="00CA6619" w:rsidRDefault="00777A25" w:rsidP="00EF74BF">
      <w:pPr>
        <w:pStyle w:val="affb"/>
        <w:numPr>
          <w:ilvl w:val="3"/>
          <w:numId w:val="6"/>
        </w:numPr>
        <w:spacing w:after="80" w:line="360" w:lineRule="auto"/>
        <w:ind w:left="754" w:hanging="754"/>
        <w:jc w:val="both"/>
        <w:rPr>
          <w:rFonts w:cs="David"/>
          <w:b w:val="0"/>
          <w:bCs w:val="0"/>
          <w:szCs w:val="24"/>
          <w:u w:val="none"/>
        </w:rPr>
      </w:pPr>
      <w:r w:rsidRPr="00CA6619">
        <w:rPr>
          <w:rFonts w:cs="David" w:hint="cs"/>
          <w:b w:val="0"/>
          <w:bCs w:val="0"/>
          <w:szCs w:val="24"/>
          <w:u w:val="none"/>
          <w:rtl/>
        </w:rPr>
        <w:t xml:space="preserve">כנס </w:t>
      </w:r>
      <w:r w:rsidR="00F365C9">
        <w:rPr>
          <w:rFonts w:cs="David" w:hint="cs"/>
          <w:b w:val="0"/>
          <w:bCs w:val="0"/>
          <w:szCs w:val="24"/>
          <w:u w:val="none"/>
          <w:rtl/>
        </w:rPr>
        <w:t>המציעים</w:t>
      </w:r>
      <w:r w:rsidRPr="00CA6619">
        <w:rPr>
          <w:rFonts w:cs="David" w:hint="cs"/>
          <w:b w:val="0"/>
          <w:bCs w:val="0"/>
          <w:szCs w:val="24"/>
          <w:u w:val="none"/>
          <w:rtl/>
        </w:rPr>
        <w:t xml:space="preserve"> אינו חובה ומטרתו בהסבר כללי של מתווה המכרז, עקרונות המכרז ומתן דגשים לגבי אופן הגשת ההצעות.</w:t>
      </w:r>
    </w:p>
    <w:p w:rsidR="00777A25" w:rsidRDefault="00777A25" w:rsidP="00EF74BF">
      <w:pPr>
        <w:pStyle w:val="affb"/>
        <w:numPr>
          <w:ilvl w:val="3"/>
          <w:numId w:val="6"/>
        </w:numPr>
        <w:spacing w:after="80" w:line="360" w:lineRule="auto"/>
        <w:ind w:left="754" w:hanging="754"/>
        <w:jc w:val="both"/>
        <w:rPr>
          <w:rFonts w:cs="David"/>
          <w:b w:val="0"/>
          <w:bCs w:val="0"/>
          <w:szCs w:val="24"/>
          <w:u w:val="none"/>
        </w:rPr>
      </w:pPr>
      <w:r>
        <w:rPr>
          <w:rFonts w:cs="David" w:hint="cs"/>
          <w:b w:val="0"/>
          <w:bCs w:val="0"/>
          <w:szCs w:val="24"/>
          <w:u w:val="none"/>
          <w:rtl/>
        </w:rPr>
        <w:t xml:space="preserve"> ההשתתפות בכנס המציעים מותנית במעבר בדיקה ואישור בטחון שדה לפני ובעת הכניסה למטה ארצי ברמלה ורישום מלא של פרטיי הנציגים בעת הכנס.</w:t>
      </w:r>
    </w:p>
    <w:p w:rsidR="00777A25" w:rsidRPr="00CA6619" w:rsidRDefault="00CA6619" w:rsidP="00EF74BF">
      <w:pPr>
        <w:pStyle w:val="affb"/>
        <w:numPr>
          <w:ilvl w:val="3"/>
          <w:numId w:val="6"/>
        </w:numPr>
        <w:tabs>
          <w:tab w:val="left" w:pos="612"/>
        </w:tabs>
        <w:spacing w:after="80" w:line="360" w:lineRule="auto"/>
        <w:ind w:left="754" w:hanging="754"/>
        <w:jc w:val="both"/>
        <w:rPr>
          <w:rFonts w:cs="David"/>
          <w:b w:val="0"/>
          <w:bCs w:val="0"/>
          <w:szCs w:val="24"/>
          <w:u w:val="none"/>
          <w:rtl/>
        </w:rPr>
      </w:pPr>
      <w:r>
        <w:rPr>
          <w:rFonts w:cs="David" w:hint="cs"/>
          <w:b w:val="0"/>
          <w:bCs w:val="0"/>
          <w:szCs w:val="24"/>
          <w:u w:val="none"/>
          <w:rtl/>
        </w:rPr>
        <w:t xml:space="preserve">   </w:t>
      </w:r>
      <w:r w:rsidR="00777A25" w:rsidRPr="00CA6619">
        <w:rPr>
          <w:rFonts w:cs="David"/>
          <w:b w:val="0"/>
          <w:bCs w:val="0"/>
          <w:szCs w:val="24"/>
          <w:u w:val="none"/>
          <w:rtl/>
        </w:rPr>
        <w:t xml:space="preserve">תשובות </w:t>
      </w:r>
      <w:r w:rsidR="00777A25" w:rsidRPr="00CA6619">
        <w:rPr>
          <w:rFonts w:cs="David" w:hint="cs"/>
          <w:b w:val="0"/>
          <w:bCs w:val="0"/>
          <w:szCs w:val="24"/>
          <w:u w:val="none"/>
          <w:rtl/>
        </w:rPr>
        <w:t xml:space="preserve">לשאלות שיעלו </w:t>
      </w:r>
      <w:r w:rsidR="00777A25" w:rsidRPr="00CA6619">
        <w:rPr>
          <w:rFonts w:cs="David"/>
          <w:b w:val="0"/>
          <w:bCs w:val="0"/>
          <w:szCs w:val="24"/>
          <w:u w:val="none"/>
          <w:rtl/>
        </w:rPr>
        <w:t xml:space="preserve">בכנס </w:t>
      </w:r>
      <w:r w:rsidR="00F365C9">
        <w:rPr>
          <w:rFonts w:cs="David" w:hint="cs"/>
          <w:b w:val="0"/>
          <w:bCs w:val="0"/>
          <w:szCs w:val="24"/>
          <w:u w:val="none"/>
          <w:rtl/>
        </w:rPr>
        <w:t>מציעים</w:t>
      </w:r>
      <w:r w:rsidR="00777A25" w:rsidRPr="00CA6619">
        <w:rPr>
          <w:rFonts w:cs="David"/>
          <w:b w:val="0"/>
          <w:bCs w:val="0"/>
          <w:szCs w:val="24"/>
          <w:u w:val="none"/>
          <w:rtl/>
        </w:rPr>
        <w:t xml:space="preserve"> יינתנו, ככל שהעניין יהא רלוונטי</w:t>
      </w:r>
      <w:r w:rsidR="00777A25" w:rsidRPr="00CA6619">
        <w:rPr>
          <w:rFonts w:cs="David" w:hint="cs"/>
          <w:b w:val="0"/>
          <w:bCs w:val="0"/>
          <w:szCs w:val="24"/>
          <w:u w:val="none"/>
          <w:rtl/>
        </w:rPr>
        <w:t xml:space="preserve"> ועפ</w:t>
      </w:r>
      <w:r w:rsidR="00777A25" w:rsidRPr="00CA6619">
        <w:rPr>
          <w:rFonts w:cs="David"/>
          <w:b w:val="0"/>
          <w:bCs w:val="0"/>
          <w:szCs w:val="24"/>
          <w:u w:val="none"/>
          <w:rtl/>
        </w:rPr>
        <w:t>"</w:t>
      </w:r>
      <w:r w:rsidR="00777A25" w:rsidRPr="00CA6619">
        <w:rPr>
          <w:rFonts w:cs="David" w:hint="cs"/>
          <w:b w:val="0"/>
          <w:bCs w:val="0"/>
          <w:szCs w:val="24"/>
          <w:u w:val="none"/>
          <w:rtl/>
        </w:rPr>
        <w:t>י שיקול דעת המזמין</w:t>
      </w:r>
      <w:r w:rsidR="00777A25" w:rsidRPr="00CA6619">
        <w:rPr>
          <w:rFonts w:cs="David"/>
          <w:b w:val="0"/>
          <w:bCs w:val="0"/>
          <w:szCs w:val="24"/>
          <w:u w:val="none"/>
          <w:rtl/>
        </w:rPr>
        <w:t xml:space="preserve">,  בעל פה ולאחר מכן </w:t>
      </w:r>
      <w:r w:rsidR="00E05A26">
        <w:rPr>
          <w:rFonts w:cs="David" w:hint="cs"/>
          <w:b w:val="0"/>
          <w:bCs w:val="0"/>
          <w:szCs w:val="24"/>
          <w:u w:val="none"/>
          <w:rtl/>
        </w:rPr>
        <w:t>יפורסם</w:t>
      </w:r>
      <w:r w:rsidR="00777A25" w:rsidRPr="00CA6619">
        <w:rPr>
          <w:rFonts w:cs="David" w:hint="cs"/>
          <w:b w:val="0"/>
          <w:bCs w:val="0"/>
          <w:szCs w:val="24"/>
          <w:u w:val="none"/>
          <w:rtl/>
        </w:rPr>
        <w:t xml:space="preserve"> </w:t>
      </w:r>
      <w:r w:rsidR="00777A25" w:rsidRPr="00CA6619">
        <w:rPr>
          <w:rFonts w:cs="David"/>
          <w:b w:val="0"/>
          <w:bCs w:val="0"/>
          <w:szCs w:val="24"/>
          <w:u w:val="none"/>
          <w:rtl/>
        </w:rPr>
        <w:t xml:space="preserve">פרוטוקול הכנס </w:t>
      </w:r>
      <w:r w:rsidR="00E05A26">
        <w:rPr>
          <w:rFonts w:cs="David" w:hint="cs"/>
          <w:b w:val="0"/>
          <w:bCs w:val="0"/>
          <w:szCs w:val="24"/>
          <w:u w:val="none"/>
          <w:rtl/>
        </w:rPr>
        <w:t>באתר האינטרנט בו פורסם המכרז (אתר משרד האוצר / מינהל הרכש)</w:t>
      </w:r>
      <w:r w:rsidR="002F2FA4">
        <w:rPr>
          <w:rFonts w:cs="David" w:hint="cs"/>
          <w:b w:val="0"/>
          <w:bCs w:val="0"/>
          <w:szCs w:val="24"/>
          <w:u w:val="none"/>
          <w:rtl/>
        </w:rPr>
        <w:t>.</w:t>
      </w:r>
      <w:r w:rsidR="00777A25" w:rsidRPr="00CA6619">
        <w:rPr>
          <w:rFonts w:cs="David" w:hint="cs"/>
          <w:b w:val="0"/>
          <w:bCs w:val="0"/>
          <w:szCs w:val="24"/>
          <w:u w:val="none"/>
          <w:rtl/>
        </w:rPr>
        <w:t xml:space="preserve"> למען הסר ספק, </w:t>
      </w:r>
      <w:r w:rsidR="00777A25" w:rsidRPr="00CA6619">
        <w:rPr>
          <w:rFonts w:cs="David"/>
          <w:b w:val="0"/>
          <w:bCs w:val="0"/>
          <w:szCs w:val="24"/>
          <w:u w:val="none"/>
          <w:rtl/>
        </w:rPr>
        <w:t>התשובות ש</w:t>
      </w:r>
      <w:r w:rsidR="00777A25" w:rsidRPr="00CA6619">
        <w:rPr>
          <w:rFonts w:cs="David" w:hint="cs"/>
          <w:b w:val="0"/>
          <w:bCs w:val="0"/>
          <w:szCs w:val="24"/>
          <w:u w:val="none"/>
          <w:rtl/>
        </w:rPr>
        <w:t>י</w:t>
      </w:r>
      <w:r w:rsidR="00777A25" w:rsidRPr="00CA6619">
        <w:rPr>
          <w:rFonts w:cs="David"/>
          <w:b w:val="0"/>
          <w:bCs w:val="0"/>
          <w:szCs w:val="24"/>
          <w:u w:val="none"/>
          <w:rtl/>
        </w:rPr>
        <w:t xml:space="preserve">ימסרו בכתב </w:t>
      </w:r>
      <w:r w:rsidR="00777A25" w:rsidRPr="00CA6619">
        <w:rPr>
          <w:rFonts w:cs="David"/>
          <w:szCs w:val="24"/>
          <w:rtl/>
        </w:rPr>
        <w:t>והן בלבד</w:t>
      </w:r>
      <w:r w:rsidR="00777A25" w:rsidRPr="00CA6619">
        <w:rPr>
          <w:rFonts w:cs="David" w:hint="cs"/>
          <w:b w:val="0"/>
          <w:bCs w:val="0"/>
          <w:szCs w:val="24"/>
          <w:u w:val="none"/>
          <w:rtl/>
        </w:rPr>
        <w:t>,</w:t>
      </w:r>
      <w:r w:rsidR="00777A25" w:rsidRPr="00CA6619">
        <w:rPr>
          <w:rFonts w:cs="David"/>
          <w:b w:val="0"/>
          <w:bCs w:val="0"/>
          <w:szCs w:val="24"/>
          <w:u w:val="none"/>
          <w:rtl/>
        </w:rPr>
        <w:t xml:space="preserve"> יחייבו את המשטרה ויהפכו לחלק בלתי נפרד מהמכרז. </w:t>
      </w:r>
      <w:r w:rsidR="00777A25" w:rsidRPr="00CA6619">
        <w:rPr>
          <w:rFonts w:cs="David"/>
          <w:szCs w:val="24"/>
          <w:u w:val="none"/>
          <w:rtl/>
        </w:rPr>
        <w:t>תשובות או הבהרות שלא ניתנו בכתב לא יחייבו את המשטרה.</w:t>
      </w:r>
      <w:r w:rsidR="00777A25" w:rsidRPr="00CA6619">
        <w:rPr>
          <w:rFonts w:cs="David"/>
          <w:b w:val="0"/>
          <w:bCs w:val="0"/>
          <w:szCs w:val="24"/>
          <w:u w:val="none"/>
          <w:rtl/>
        </w:rPr>
        <w:t xml:space="preserve">  </w:t>
      </w:r>
    </w:p>
    <w:p w:rsidR="00777A25" w:rsidRPr="00D6332C" w:rsidRDefault="00F365C9" w:rsidP="00EF74BF">
      <w:pPr>
        <w:pStyle w:val="affb"/>
        <w:numPr>
          <w:ilvl w:val="3"/>
          <w:numId w:val="6"/>
        </w:numPr>
        <w:spacing w:after="80" w:line="360" w:lineRule="auto"/>
        <w:ind w:left="754" w:hanging="754"/>
        <w:jc w:val="both"/>
        <w:rPr>
          <w:rFonts w:cs="David"/>
          <w:b w:val="0"/>
          <w:bCs w:val="0"/>
          <w:szCs w:val="24"/>
          <w:u w:val="none"/>
        </w:rPr>
      </w:pPr>
      <w:r w:rsidRPr="00D6332C">
        <w:rPr>
          <w:rFonts w:cs="David" w:hint="cs"/>
          <w:b w:val="0"/>
          <w:bCs w:val="0"/>
          <w:szCs w:val="24"/>
          <w:u w:val="none"/>
          <w:rtl/>
        </w:rPr>
        <w:t>מציעים</w:t>
      </w:r>
      <w:r w:rsidR="00777A25" w:rsidRPr="00D6332C">
        <w:rPr>
          <w:rFonts w:cs="David"/>
          <w:b w:val="0"/>
          <w:bCs w:val="0"/>
          <w:szCs w:val="24"/>
          <w:u w:val="none"/>
          <w:rtl/>
        </w:rPr>
        <w:t xml:space="preserve"> המעוניינים להשתתף בכנס </w:t>
      </w:r>
      <w:r w:rsidRPr="00D6332C">
        <w:rPr>
          <w:rFonts w:cs="David" w:hint="cs"/>
          <w:b w:val="0"/>
          <w:bCs w:val="0"/>
          <w:szCs w:val="24"/>
          <w:u w:val="none"/>
          <w:rtl/>
        </w:rPr>
        <w:t>מציעים</w:t>
      </w:r>
      <w:r w:rsidR="00777A25" w:rsidRPr="00D6332C">
        <w:rPr>
          <w:rFonts w:cs="David"/>
          <w:b w:val="0"/>
          <w:bCs w:val="0"/>
          <w:szCs w:val="24"/>
          <w:u w:val="none"/>
          <w:rtl/>
        </w:rPr>
        <w:t xml:space="preserve"> מתבקשים </w:t>
      </w:r>
      <w:r w:rsidR="00777A25" w:rsidRPr="00D6332C">
        <w:rPr>
          <w:rFonts w:cs="David"/>
          <w:szCs w:val="24"/>
          <w:rtl/>
        </w:rPr>
        <w:t xml:space="preserve">להירשם </w:t>
      </w:r>
      <w:r w:rsidR="00777A25" w:rsidRPr="00D6332C">
        <w:rPr>
          <w:rFonts w:cs="David" w:hint="cs"/>
          <w:szCs w:val="24"/>
          <w:rtl/>
        </w:rPr>
        <w:t xml:space="preserve">7 ימים </w:t>
      </w:r>
      <w:r w:rsidR="00777A25" w:rsidRPr="00D6332C">
        <w:rPr>
          <w:rFonts w:cs="David"/>
          <w:szCs w:val="24"/>
          <w:rtl/>
        </w:rPr>
        <w:t>מראש</w:t>
      </w:r>
      <w:r w:rsidR="00777A25" w:rsidRPr="00D6332C">
        <w:rPr>
          <w:rFonts w:cs="David"/>
          <w:b w:val="0"/>
          <w:bCs w:val="0"/>
          <w:szCs w:val="24"/>
          <w:u w:val="none"/>
          <w:rtl/>
        </w:rPr>
        <w:t xml:space="preserve"> ע"י משלוח בקשה בפקס </w:t>
      </w:r>
      <w:r w:rsidR="00777A25" w:rsidRPr="00D6332C">
        <w:rPr>
          <w:rFonts w:cs="David"/>
          <w:b w:val="0"/>
          <w:bCs w:val="0"/>
          <w:szCs w:val="24"/>
          <w:u w:val="none"/>
        </w:rPr>
        <w:t>09-7697835</w:t>
      </w:r>
      <w:r w:rsidR="00D6332C" w:rsidRPr="00D6332C">
        <w:rPr>
          <w:rFonts w:cs="David" w:hint="cs"/>
          <w:b w:val="0"/>
          <w:bCs w:val="0"/>
          <w:szCs w:val="24"/>
          <w:u w:val="none"/>
          <w:rtl/>
        </w:rPr>
        <w:t xml:space="preserve"> </w:t>
      </w:r>
      <w:r w:rsidR="00777A25" w:rsidRPr="00D6332C">
        <w:rPr>
          <w:rFonts w:cs="David"/>
          <w:b w:val="0"/>
          <w:bCs w:val="0"/>
          <w:szCs w:val="24"/>
          <w:u w:val="none"/>
          <w:rtl/>
        </w:rPr>
        <w:t>(יש לאשר קבלת הפקס)</w:t>
      </w:r>
      <w:r w:rsidR="00D6332C" w:rsidRPr="00D6332C">
        <w:rPr>
          <w:rFonts w:cs="David" w:hint="cs"/>
          <w:b w:val="0"/>
          <w:bCs w:val="0"/>
          <w:szCs w:val="24"/>
          <w:u w:val="none"/>
          <w:rtl/>
        </w:rPr>
        <w:t xml:space="preserve"> ו/או במייל </w:t>
      </w:r>
      <w:r w:rsidR="00D6332C" w:rsidRPr="00D6332C">
        <w:rPr>
          <w:rFonts w:cs="David"/>
          <w:b w:val="0"/>
          <w:bCs w:val="0"/>
          <w:sz w:val="24"/>
          <w:szCs w:val="24"/>
          <w:u w:val="none"/>
        </w:rPr>
        <w:t>talreiss@police.gov.il</w:t>
      </w:r>
      <w:r w:rsidR="00777A25" w:rsidRPr="00D6332C">
        <w:rPr>
          <w:rFonts w:cs="David" w:hint="cs"/>
          <w:b w:val="0"/>
          <w:bCs w:val="0"/>
          <w:sz w:val="24"/>
          <w:szCs w:val="24"/>
          <w:u w:val="none"/>
          <w:rtl/>
        </w:rPr>
        <w:t xml:space="preserve"> </w:t>
      </w:r>
      <w:r w:rsidR="00D6332C">
        <w:rPr>
          <w:rFonts w:cs="David" w:hint="cs"/>
          <w:b w:val="0"/>
          <w:bCs w:val="0"/>
          <w:sz w:val="24"/>
          <w:szCs w:val="24"/>
          <w:u w:val="none"/>
          <w:rtl/>
        </w:rPr>
        <w:t>.</w:t>
      </w:r>
      <w:r w:rsidR="00777A25" w:rsidRPr="00D6332C">
        <w:rPr>
          <w:rFonts w:cs="David" w:hint="cs"/>
          <w:b w:val="0"/>
          <w:bCs w:val="0"/>
          <w:szCs w:val="24"/>
          <w:u w:val="none"/>
          <w:rtl/>
        </w:rPr>
        <w:t>הבקשה תכלול הפרטים הבאים : שם החברה, שם מלא של הנציג, ת"ז, תפקידו של הנציג בחברה, פרטיי קשר הכוללים מס' טלפון, מס' סלולרי, מס' פקס ודואר אלקטרוני.</w:t>
      </w:r>
    </w:p>
    <w:p w:rsidR="00CF402B" w:rsidRPr="00AF41B5" w:rsidRDefault="00CF402B" w:rsidP="00CF402B">
      <w:pPr>
        <w:pStyle w:val="affb"/>
        <w:spacing w:after="80" w:line="360" w:lineRule="auto"/>
        <w:jc w:val="both"/>
        <w:rPr>
          <w:rFonts w:cs="David"/>
          <w:b w:val="0"/>
          <w:bCs w:val="0"/>
          <w:szCs w:val="24"/>
          <w:u w:val="none"/>
        </w:rPr>
      </w:pPr>
    </w:p>
    <w:p w:rsidR="00CF402B" w:rsidRDefault="00CF402B" w:rsidP="000E4AFE">
      <w:pPr>
        <w:pStyle w:val="affb"/>
        <w:spacing w:after="80" w:line="360" w:lineRule="auto"/>
        <w:jc w:val="both"/>
        <w:rPr>
          <w:rFonts w:cs="David"/>
          <w:sz w:val="28"/>
          <w:szCs w:val="28"/>
          <w:rtl/>
        </w:rPr>
      </w:pPr>
    </w:p>
    <w:p w:rsidR="00CF402B" w:rsidRDefault="00CF402B" w:rsidP="000E4AFE">
      <w:pPr>
        <w:pStyle w:val="affb"/>
        <w:spacing w:after="80" w:line="360" w:lineRule="auto"/>
        <w:jc w:val="both"/>
        <w:rPr>
          <w:rFonts w:cs="David"/>
          <w:sz w:val="28"/>
          <w:szCs w:val="28"/>
          <w:rtl/>
        </w:rPr>
      </w:pPr>
    </w:p>
    <w:p w:rsidR="00CF402B" w:rsidRDefault="00CF402B" w:rsidP="000E4AFE">
      <w:pPr>
        <w:pStyle w:val="affb"/>
        <w:spacing w:after="80" w:line="360" w:lineRule="auto"/>
        <w:jc w:val="both"/>
        <w:rPr>
          <w:rFonts w:cs="David"/>
          <w:sz w:val="28"/>
          <w:szCs w:val="28"/>
          <w:rtl/>
        </w:rPr>
      </w:pPr>
    </w:p>
    <w:p w:rsidR="00CF402B" w:rsidRDefault="00CF402B" w:rsidP="000E4AFE">
      <w:pPr>
        <w:pStyle w:val="affb"/>
        <w:spacing w:after="80" w:line="360" w:lineRule="auto"/>
        <w:jc w:val="both"/>
        <w:rPr>
          <w:rFonts w:cs="David"/>
          <w:sz w:val="28"/>
          <w:szCs w:val="28"/>
          <w:rtl/>
        </w:rPr>
      </w:pPr>
    </w:p>
    <w:p w:rsidR="00CF402B" w:rsidRDefault="00CF402B" w:rsidP="000E4AFE">
      <w:pPr>
        <w:pStyle w:val="affb"/>
        <w:spacing w:after="80" w:line="360" w:lineRule="auto"/>
        <w:jc w:val="both"/>
        <w:rPr>
          <w:rFonts w:cs="David"/>
          <w:sz w:val="28"/>
          <w:szCs w:val="28"/>
          <w:rtl/>
        </w:rPr>
      </w:pPr>
    </w:p>
    <w:p w:rsidR="00CF402B" w:rsidRDefault="00CF402B" w:rsidP="000E4AFE">
      <w:pPr>
        <w:pStyle w:val="affb"/>
        <w:spacing w:after="80" w:line="360" w:lineRule="auto"/>
        <w:jc w:val="both"/>
        <w:rPr>
          <w:rFonts w:cs="David"/>
          <w:sz w:val="28"/>
          <w:szCs w:val="28"/>
          <w:rtl/>
        </w:rPr>
      </w:pPr>
    </w:p>
    <w:p w:rsidR="00CF402B" w:rsidRDefault="00CF402B" w:rsidP="000E4AFE">
      <w:pPr>
        <w:pStyle w:val="affb"/>
        <w:spacing w:after="80" w:line="360" w:lineRule="auto"/>
        <w:jc w:val="both"/>
        <w:rPr>
          <w:rFonts w:cs="David"/>
          <w:sz w:val="28"/>
          <w:szCs w:val="28"/>
          <w:rtl/>
        </w:rPr>
      </w:pPr>
    </w:p>
    <w:p w:rsidR="00CF402B" w:rsidRDefault="00CF402B" w:rsidP="000E4AFE">
      <w:pPr>
        <w:pStyle w:val="affb"/>
        <w:spacing w:after="80" w:line="360" w:lineRule="auto"/>
        <w:jc w:val="both"/>
        <w:rPr>
          <w:rFonts w:cs="David"/>
          <w:sz w:val="28"/>
          <w:szCs w:val="28"/>
          <w:rtl/>
        </w:rPr>
      </w:pPr>
    </w:p>
    <w:p w:rsidR="00CF402B" w:rsidRDefault="00CF402B" w:rsidP="000E4AFE">
      <w:pPr>
        <w:pStyle w:val="affb"/>
        <w:spacing w:after="80" w:line="360" w:lineRule="auto"/>
        <w:jc w:val="both"/>
        <w:rPr>
          <w:rFonts w:cs="David"/>
          <w:sz w:val="28"/>
          <w:szCs w:val="28"/>
          <w:rtl/>
        </w:rPr>
      </w:pPr>
    </w:p>
    <w:p w:rsidR="00CF402B" w:rsidRDefault="00CF402B" w:rsidP="000E4AFE">
      <w:pPr>
        <w:pStyle w:val="affb"/>
        <w:spacing w:after="80" w:line="360" w:lineRule="auto"/>
        <w:jc w:val="both"/>
        <w:rPr>
          <w:rFonts w:cs="David"/>
          <w:sz w:val="28"/>
          <w:szCs w:val="28"/>
          <w:rtl/>
        </w:rPr>
      </w:pPr>
    </w:p>
    <w:p w:rsidR="00CF402B" w:rsidRDefault="00CF402B" w:rsidP="000E4AFE">
      <w:pPr>
        <w:pStyle w:val="affb"/>
        <w:spacing w:after="80" w:line="360" w:lineRule="auto"/>
        <w:jc w:val="both"/>
        <w:rPr>
          <w:rFonts w:cs="David"/>
          <w:sz w:val="28"/>
          <w:szCs w:val="28"/>
          <w:rtl/>
        </w:rPr>
      </w:pPr>
    </w:p>
    <w:p w:rsidR="00CF402B" w:rsidRDefault="00CF402B" w:rsidP="000E4AFE">
      <w:pPr>
        <w:pStyle w:val="affb"/>
        <w:spacing w:after="80" w:line="360" w:lineRule="auto"/>
        <w:jc w:val="both"/>
        <w:rPr>
          <w:rFonts w:cs="David"/>
          <w:sz w:val="28"/>
          <w:szCs w:val="28"/>
          <w:rtl/>
        </w:rPr>
      </w:pPr>
    </w:p>
    <w:p w:rsidR="003D7043" w:rsidRDefault="003D7043" w:rsidP="000E4AFE">
      <w:pPr>
        <w:pStyle w:val="affb"/>
        <w:spacing w:after="80" w:line="360" w:lineRule="auto"/>
        <w:jc w:val="both"/>
        <w:rPr>
          <w:rFonts w:cs="David"/>
          <w:sz w:val="28"/>
          <w:szCs w:val="28"/>
          <w:rtl/>
        </w:rPr>
      </w:pPr>
    </w:p>
    <w:p w:rsidR="00E53527" w:rsidRPr="00E53527" w:rsidRDefault="00E53527" w:rsidP="008032A2">
      <w:pPr>
        <w:spacing w:after="80" w:line="360" w:lineRule="auto"/>
        <w:ind w:left="360" w:hanging="315"/>
        <w:jc w:val="both"/>
        <w:rPr>
          <w:rFonts w:cs="David"/>
          <w:sz w:val="28"/>
          <w:szCs w:val="28"/>
          <w:u w:val="none"/>
          <w:rtl/>
        </w:rPr>
      </w:pPr>
      <w:r w:rsidRPr="00A15313">
        <w:rPr>
          <w:rFonts w:cs="David" w:hint="cs"/>
          <w:sz w:val="28"/>
          <w:szCs w:val="28"/>
          <w:u w:val="none"/>
          <w:rtl/>
        </w:rPr>
        <w:lastRenderedPageBreak/>
        <w:t xml:space="preserve">0.4   </w:t>
      </w:r>
      <w:r w:rsidR="008032A2">
        <w:rPr>
          <w:rFonts w:cs="David" w:hint="cs"/>
          <w:sz w:val="28"/>
          <w:szCs w:val="28"/>
          <w:rtl/>
        </w:rPr>
        <w:t>המכרז</w:t>
      </w:r>
      <w:r w:rsidRPr="00A15313">
        <w:rPr>
          <w:rFonts w:cs="David" w:hint="cs"/>
          <w:sz w:val="28"/>
          <w:szCs w:val="28"/>
          <w:rtl/>
        </w:rPr>
        <w:t xml:space="preserve"> (</w:t>
      </w:r>
      <w:r w:rsidRPr="00A15313">
        <w:rPr>
          <w:rFonts w:cs="David"/>
          <w:sz w:val="28"/>
          <w:szCs w:val="28"/>
        </w:rPr>
        <w:t>I</w:t>
      </w:r>
      <w:r w:rsidRPr="00A15313">
        <w:rPr>
          <w:rFonts w:cs="David" w:hint="cs"/>
          <w:sz w:val="28"/>
          <w:szCs w:val="28"/>
          <w:rtl/>
        </w:rPr>
        <w:t>)</w:t>
      </w:r>
    </w:p>
    <w:p w:rsidR="00E53527" w:rsidRDefault="00E53527" w:rsidP="00E53527">
      <w:pPr>
        <w:spacing w:after="80" w:line="360" w:lineRule="auto"/>
        <w:ind w:left="360" w:hanging="315"/>
        <w:jc w:val="both"/>
        <w:rPr>
          <w:rFonts w:cs="David"/>
          <w:b w:val="0"/>
          <w:bCs w:val="0"/>
          <w:sz w:val="24"/>
          <w:szCs w:val="24"/>
          <w:u w:val="none"/>
          <w:rtl/>
        </w:rPr>
      </w:pPr>
      <w:r>
        <w:rPr>
          <w:rFonts w:cs="David" w:hint="cs"/>
          <w:b w:val="0"/>
          <w:bCs w:val="0"/>
          <w:sz w:val="24"/>
          <w:szCs w:val="24"/>
          <w:u w:val="none"/>
          <w:rtl/>
        </w:rPr>
        <w:t>0.4.1   בקשה זו להצעות, כוללת :</w:t>
      </w:r>
    </w:p>
    <w:p w:rsidR="00E53527" w:rsidRDefault="00E53527" w:rsidP="00E53527">
      <w:pPr>
        <w:spacing w:after="80" w:line="360" w:lineRule="auto"/>
        <w:ind w:left="360" w:hanging="315"/>
        <w:jc w:val="both"/>
        <w:rPr>
          <w:rFonts w:cs="David"/>
          <w:b w:val="0"/>
          <w:bCs w:val="0"/>
          <w:sz w:val="24"/>
          <w:szCs w:val="24"/>
          <w:u w:val="none"/>
          <w:rtl/>
        </w:rPr>
      </w:pPr>
      <w:r>
        <w:rPr>
          <w:rFonts w:cs="David" w:hint="cs"/>
          <w:b w:val="0"/>
          <w:bCs w:val="0"/>
          <w:sz w:val="24"/>
          <w:szCs w:val="24"/>
          <w:u w:val="none"/>
          <w:rtl/>
        </w:rPr>
        <w:t xml:space="preserve">0.4.1.1   </w:t>
      </w:r>
      <w:r w:rsidRPr="00E62407">
        <w:rPr>
          <w:rFonts w:cs="David" w:hint="cs"/>
          <w:sz w:val="24"/>
          <w:szCs w:val="24"/>
          <w:u w:val="none"/>
          <w:rtl/>
        </w:rPr>
        <w:t>פרק 0</w:t>
      </w:r>
      <w:r>
        <w:rPr>
          <w:rFonts w:cs="David" w:hint="cs"/>
          <w:b w:val="0"/>
          <w:bCs w:val="0"/>
          <w:sz w:val="24"/>
          <w:szCs w:val="24"/>
          <w:u w:val="none"/>
          <w:rtl/>
        </w:rPr>
        <w:t xml:space="preserve"> </w:t>
      </w:r>
      <w:r>
        <w:rPr>
          <w:rFonts w:cs="David"/>
          <w:b w:val="0"/>
          <w:bCs w:val="0"/>
          <w:sz w:val="24"/>
          <w:szCs w:val="24"/>
          <w:u w:val="none"/>
          <w:rtl/>
        </w:rPr>
        <w:t>–</w:t>
      </w:r>
      <w:r>
        <w:rPr>
          <w:rFonts w:cs="David" w:hint="cs"/>
          <w:b w:val="0"/>
          <w:bCs w:val="0"/>
          <w:sz w:val="24"/>
          <w:szCs w:val="24"/>
          <w:u w:val="none"/>
          <w:rtl/>
        </w:rPr>
        <w:t xml:space="preserve"> מנהלה.</w:t>
      </w:r>
    </w:p>
    <w:p w:rsidR="00E53527" w:rsidRDefault="00E53527" w:rsidP="00E53527">
      <w:pPr>
        <w:spacing w:after="80" w:line="360" w:lineRule="auto"/>
        <w:ind w:left="360" w:hanging="315"/>
        <w:jc w:val="both"/>
        <w:rPr>
          <w:rFonts w:cs="David"/>
          <w:b w:val="0"/>
          <w:bCs w:val="0"/>
          <w:sz w:val="24"/>
          <w:szCs w:val="24"/>
          <w:u w:val="none"/>
          <w:rtl/>
        </w:rPr>
      </w:pPr>
      <w:r>
        <w:rPr>
          <w:rFonts w:cs="David" w:hint="cs"/>
          <w:b w:val="0"/>
          <w:bCs w:val="0"/>
          <w:sz w:val="24"/>
          <w:szCs w:val="24"/>
          <w:u w:val="none"/>
          <w:rtl/>
        </w:rPr>
        <w:t xml:space="preserve">0.4.1.2   </w:t>
      </w:r>
      <w:r w:rsidRPr="00E62407">
        <w:rPr>
          <w:rFonts w:cs="David" w:hint="cs"/>
          <w:sz w:val="24"/>
          <w:szCs w:val="24"/>
          <w:u w:val="none"/>
          <w:rtl/>
        </w:rPr>
        <w:t xml:space="preserve">פרקים 1 </w:t>
      </w:r>
      <w:r w:rsidRPr="00E62407">
        <w:rPr>
          <w:rFonts w:cs="David"/>
          <w:sz w:val="24"/>
          <w:szCs w:val="24"/>
          <w:u w:val="none"/>
          <w:rtl/>
        </w:rPr>
        <w:t>–</w:t>
      </w:r>
      <w:r w:rsidRPr="00E62407">
        <w:rPr>
          <w:rFonts w:cs="David" w:hint="cs"/>
          <w:sz w:val="24"/>
          <w:szCs w:val="24"/>
          <w:u w:val="none"/>
          <w:rtl/>
        </w:rPr>
        <w:t xml:space="preserve"> 3</w:t>
      </w:r>
      <w:r>
        <w:rPr>
          <w:rFonts w:cs="David" w:hint="cs"/>
          <w:b w:val="0"/>
          <w:bCs w:val="0"/>
          <w:sz w:val="24"/>
          <w:szCs w:val="24"/>
          <w:u w:val="none"/>
          <w:rtl/>
        </w:rPr>
        <w:t xml:space="preserve"> </w:t>
      </w:r>
      <w:r>
        <w:rPr>
          <w:rFonts w:cs="David"/>
          <w:b w:val="0"/>
          <w:bCs w:val="0"/>
          <w:sz w:val="24"/>
          <w:szCs w:val="24"/>
          <w:u w:val="none"/>
          <w:rtl/>
        </w:rPr>
        <w:t>–</w:t>
      </w:r>
      <w:r>
        <w:rPr>
          <w:rFonts w:cs="David" w:hint="cs"/>
          <w:b w:val="0"/>
          <w:bCs w:val="0"/>
          <w:sz w:val="24"/>
          <w:szCs w:val="24"/>
          <w:u w:val="none"/>
          <w:rtl/>
        </w:rPr>
        <w:t xml:space="preserve"> פרקים טכניים.</w:t>
      </w:r>
    </w:p>
    <w:p w:rsidR="00E53527" w:rsidRDefault="00E53527" w:rsidP="00E53527">
      <w:pPr>
        <w:spacing w:after="80" w:line="360" w:lineRule="auto"/>
        <w:ind w:left="360" w:hanging="315"/>
        <w:jc w:val="both"/>
        <w:rPr>
          <w:rFonts w:cs="David"/>
          <w:b w:val="0"/>
          <w:bCs w:val="0"/>
          <w:sz w:val="24"/>
          <w:szCs w:val="24"/>
          <w:u w:val="none"/>
          <w:rtl/>
        </w:rPr>
      </w:pPr>
      <w:r>
        <w:rPr>
          <w:rFonts w:cs="David" w:hint="cs"/>
          <w:b w:val="0"/>
          <w:bCs w:val="0"/>
          <w:sz w:val="24"/>
          <w:szCs w:val="24"/>
          <w:u w:val="none"/>
          <w:rtl/>
        </w:rPr>
        <w:t xml:space="preserve">0.4.1.3   </w:t>
      </w:r>
      <w:r w:rsidRPr="00E62407">
        <w:rPr>
          <w:rFonts w:cs="David" w:hint="cs"/>
          <w:sz w:val="24"/>
          <w:szCs w:val="24"/>
          <w:u w:val="none"/>
          <w:rtl/>
        </w:rPr>
        <w:t xml:space="preserve">פרק 4 </w:t>
      </w:r>
      <w:r>
        <w:rPr>
          <w:rFonts w:cs="David"/>
          <w:b w:val="0"/>
          <w:bCs w:val="0"/>
          <w:sz w:val="24"/>
          <w:szCs w:val="24"/>
          <w:u w:val="none"/>
          <w:rtl/>
        </w:rPr>
        <w:t>–</w:t>
      </w:r>
      <w:r>
        <w:rPr>
          <w:rFonts w:cs="David" w:hint="cs"/>
          <w:b w:val="0"/>
          <w:bCs w:val="0"/>
          <w:sz w:val="24"/>
          <w:szCs w:val="24"/>
          <w:u w:val="none"/>
          <w:rtl/>
        </w:rPr>
        <w:t xml:space="preserve"> פרק ניהולי המתייחס לגבי מימוש השירותים נשוא מכרז זה.</w:t>
      </w:r>
    </w:p>
    <w:p w:rsidR="00E53527" w:rsidRDefault="00E53527" w:rsidP="00E53527">
      <w:pPr>
        <w:spacing w:after="80" w:line="360" w:lineRule="auto"/>
        <w:ind w:left="360" w:hanging="315"/>
        <w:jc w:val="both"/>
        <w:rPr>
          <w:rFonts w:cs="David"/>
          <w:b w:val="0"/>
          <w:bCs w:val="0"/>
          <w:sz w:val="24"/>
          <w:szCs w:val="24"/>
          <w:u w:val="none"/>
          <w:rtl/>
        </w:rPr>
      </w:pPr>
      <w:r>
        <w:rPr>
          <w:rFonts w:cs="David" w:hint="cs"/>
          <w:b w:val="0"/>
          <w:bCs w:val="0"/>
          <w:sz w:val="24"/>
          <w:szCs w:val="24"/>
          <w:u w:val="none"/>
          <w:rtl/>
        </w:rPr>
        <w:t xml:space="preserve">0.4.1.4   </w:t>
      </w:r>
      <w:r w:rsidRPr="00E62407">
        <w:rPr>
          <w:rFonts w:cs="David" w:hint="cs"/>
          <w:sz w:val="24"/>
          <w:szCs w:val="24"/>
          <w:u w:val="none"/>
          <w:rtl/>
        </w:rPr>
        <w:t>פרק 5</w:t>
      </w:r>
      <w:r>
        <w:rPr>
          <w:rFonts w:cs="David" w:hint="cs"/>
          <w:b w:val="0"/>
          <w:bCs w:val="0"/>
          <w:sz w:val="24"/>
          <w:szCs w:val="24"/>
          <w:u w:val="none"/>
          <w:rtl/>
        </w:rPr>
        <w:t xml:space="preserve"> </w:t>
      </w:r>
      <w:r>
        <w:rPr>
          <w:rFonts w:cs="David"/>
          <w:b w:val="0"/>
          <w:bCs w:val="0"/>
          <w:sz w:val="24"/>
          <w:szCs w:val="24"/>
          <w:u w:val="none"/>
          <w:rtl/>
        </w:rPr>
        <w:t>–</w:t>
      </w:r>
      <w:r>
        <w:rPr>
          <w:rFonts w:cs="David" w:hint="cs"/>
          <w:b w:val="0"/>
          <w:bCs w:val="0"/>
          <w:sz w:val="24"/>
          <w:szCs w:val="24"/>
          <w:u w:val="none"/>
          <w:rtl/>
        </w:rPr>
        <w:t xml:space="preserve"> פרק מסחרי </w:t>
      </w:r>
      <w:r>
        <w:rPr>
          <w:rFonts w:cs="David"/>
          <w:b w:val="0"/>
          <w:bCs w:val="0"/>
          <w:sz w:val="24"/>
          <w:szCs w:val="24"/>
          <w:u w:val="none"/>
          <w:rtl/>
        </w:rPr>
        <w:t>–</w:t>
      </w:r>
      <w:r>
        <w:rPr>
          <w:rFonts w:cs="David" w:hint="cs"/>
          <w:b w:val="0"/>
          <w:bCs w:val="0"/>
          <w:sz w:val="24"/>
          <w:szCs w:val="24"/>
          <w:u w:val="none"/>
          <w:rtl/>
        </w:rPr>
        <w:t xml:space="preserve"> כספי, בו היבטים כספיים, טופסי הצעות המחיר, אופן שקלול   </w:t>
      </w:r>
    </w:p>
    <w:p w:rsidR="00E53527" w:rsidRDefault="00E53527" w:rsidP="00E53527">
      <w:pPr>
        <w:spacing w:after="80" w:line="360" w:lineRule="auto"/>
        <w:ind w:left="360" w:hanging="315"/>
        <w:jc w:val="both"/>
        <w:rPr>
          <w:rFonts w:cs="David"/>
          <w:b w:val="0"/>
          <w:bCs w:val="0"/>
          <w:sz w:val="24"/>
          <w:szCs w:val="24"/>
          <w:u w:val="none"/>
          <w:rtl/>
        </w:rPr>
      </w:pPr>
      <w:r>
        <w:rPr>
          <w:rFonts w:cs="David" w:hint="cs"/>
          <w:b w:val="0"/>
          <w:bCs w:val="0"/>
          <w:sz w:val="24"/>
          <w:szCs w:val="24"/>
          <w:u w:val="none"/>
          <w:rtl/>
        </w:rPr>
        <w:t xml:space="preserve">             הצעות המחיר וכו'.</w:t>
      </w:r>
    </w:p>
    <w:p w:rsidR="00E62407" w:rsidRPr="00E62407" w:rsidRDefault="00E62407" w:rsidP="00EF74BF">
      <w:pPr>
        <w:pStyle w:val="affb"/>
        <w:numPr>
          <w:ilvl w:val="3"/>
          <w:numId w:val="7"/>
        </w:numPr>
        <w:spacing w:after="80" w:line="360" w:lineRule="auto"/>
        <w:jc w:val="both"/>
        <w:rPr>
          <w:rFonts w:cs="David"/>
          <w:b w:val="0"/>
          <w:bCs w:val="0"/>
          <w:sz w:val="24"/>
          <w:szCs w:val="24"/>
          <w:u w:val="none"/>
          <w:rtl/>
        </w:rPr>
      </w:pPr>
      <w:r w:rsidRPr="00E62407">
        <w:rPr>
          <w:rFonts w:cs="David" w:hint="cs"/>
          <w:b w:val="0"/>
          <w:bCs w:val="0"/>
          <w:sz w:val="24"/>
          <w:szCs w:val="24"/>
          <w:u w:val="none"/>
          <w:rtl/>
        </w:rPr>
        <w:t xml:space="preserve">  </w:t>
      </w:r>
      <w:r w:rsidRPr="00E62407">
        <w:rPr>
          <w:rFonts w:cs="David" w:hint="cs"/>
          <w:sz w:val="24"/>
          <w:szCs w:val="24"/>
          <w:u w:val="none"/>
          <w:rtl/>
        </w:rPr>
        <w:t>פרק 6</w:t>
      </w:r>
      <w:r w:rsidRPr="00E62407">
        <w:rPr>
          <w:rFonts w:cs="David" w:hint="cs"/>
          <w:b w:val="0"/>
          <w:bCs w:val="0"/>
          <w:sz w:val="24"/>
          <w:szCs w:val="24"/>
          <w:u w:val="none"/>
          <w:rtl/>
        </w:rPr>
        <w:t xml:space="preserve"> </w:t>
      </w:r>
      <w:r w:rsidRPr="00E62407">
        <w:rPr>
          <w:rFonts w:cs="David"/>
          <w:b w:val="0"/>
          <w:bCs w:val="0"/>
          <w:sz w:val="24"/>
          <w:szCs w:val="24"/>
          <w:u w:val="none"/>
          <w:rtl/>
        </w:rPr>
        <w:t>–</w:t>
      </w:r>
      <w:r w:rsidRPr="00E62407">
        <w:rPr>
          <w:rFonts w:cs="David" w:hint="cs"/>
          <w:b w:val="0"/>
          <w:bCs w:val="0"/>
          <w:sz w:val="24"/>
          <w:szCs w:val="24"/>
          <w:u w:val="none"/>
          <w:rtl/>
        </w:rPr>
        <w:t xml:space="preserve"> </w:t>
      </w:r>
      <w:r w:rsidRPr="00E62407">
        <w:rPr>
          <w:rFonts w:cs="David" w:hint="cs"/>
          <w:b w:val="0"/>
          <w:bCs w:val="0"/>
          <w:sz w:val="28"/>
          <w:szCs w:val="28"/>
          <w:rtl/>
        </w:rPr>
        <w:t>נספחים המצורפים למכרז</w:t>
      </w:r>
      <w:r w:rsidRPr="00E62407">
        <w:rPr>
          <w:rFonts w:cs="David" w:hint="cs"/>
          <w:b w:val="0"/>
          <w:bCs w:val="0"/>
          <w:sz w:val="28"/>
          <w:szCs w:val="28"/>
          <w:u w:val="none"/>
          <w:rtl/>
        </w:rPr>
        <w:t xml:space="preserve"> </w:t>
      </w:r>
      <w:r w:rsidRPr="00E62407">
        <w:rPr>
          <w:rFonts w:cs="David" w:hint="cs"/>
          <w:b w:val="0"/>
          <w:bCs w:val="0"/>
          <w:sz w:val="24"/>
          <w:szCs w:val="24"/>
          <w:u w:val="none"/>
          <w:rtl/>
        </w:rPr>
        <w:t>:</w:t>
      </w:r>
    </w:p>
    <w:p w:rsidR="00FE0B6B" w:rsidRDefault="00FE0B6B" w:rsidP="00EF74BF">
      <w:pPr>
        <w:pStyle w:val="af"/>
        <w:numPr>
          <w:ilvl w:val="4"/>
          <w:numId w:val="7"/>
        </w:numPr>
        <w:tabs>
          <w:tab w:val="left" w:pos="942"/>
        </w:tabs>
        <w:spacing w:after="80" w:line="360" w:lineRule="auto"/>
      </w:pPr>
      <w:r>
        <w:rPr>
          <w:rFonts w:hint="cs"/>
          <w:rtl/>
        </w:rPr>
        <w:t xml:space="preserve">נספח </w:t>
      </w:r>
      <w:r w:rsidR="00724C00">
        <w:rPr>
          <w:rFonts w:hint="cs"/>
          <w:rtl/>
        </w:rPr>
        <w:t xml:space="preserve">0.6.1 </w:t>
      </w:r>
      <w:r w:rsidR="00724C00">
        <w:rPr>
          <w:rtl/>
        </w:rPr>
        <w:t>–</w:t>
      </w:r>
      <w:r w:rsidR="00724C00">
        <w:rPr>
          <w:rFonts w:hint="cs"/>
          <w:rtl/>
        </w:rPr>
        <w:t xml:space="preserve"> התחייבויות והצהרות המציע.</w:t>
      </w:r>
    </w:p>
    <w:p w:rsidR="00724C00" w:rsidRDefault="00724C00" w:rsidP="00EF74BF">
      <w:pPr>
        <w:pStyle w:val="af"/>
        <w:numPr>
          <w:ilvl w:val="4"/>
          <w:numId w:val="7"/>
        </w:numPr>
        <w:tabs>
          <w:tab w:val="left" w:pos="942"/>
        </w:tabs>
        <w:spacing w:after="80" w:line="360" w:lineRule="auto"/>
      </w:pPr>
      <w:r>
        <w:rPr>
          <w:rFonts w:hint="cs"/>
          <w:rtl/>
        </w:rPr>
        <w:t xml:space="preserve">נספח 0.6.2 </w:t>
      </w:r>
      <w:r>
        <w:rPr>
          <w:rtl/>
        </w:rPr>
        <w:t>–</w:t>
      </w:r>
      <w:r>
        <w:rPr>
          <w:rFonts w:hint="cs"/>
          <w:rtl/>
        </w:rPr>
        <w:t xml:space="preserve"> אישור מורשה חתימה.</w:t>
      </w:r>
    </w:p>
    <w:p w:rsidR="00724C00" w:rsidRDefault="00724C00" w:rsidP="00EF74BF">
      <w:pPr>
        <w:pStyle w:val="af"/>
        <w:numPr>
          <w:ilvl w:val="4"/>
          <w:numId w:val="7"/>
        </w:numPr>
        <w:tabs>
          <w:tab w:val="left" w:pos="942"/>
        </w:tabs>
        <w:spacing w:after="80" w:line="360" w:lineRule="auto"/>
      </w:pPr>
      <w:r>
        <w:rPr>
          <w:rFonts w:hint="cs"/>
          <w:rtl/>
        </w:rPr>
        <w:t xml:space="preserve">נספח 0.6.3 </w:t>
      </w:r>
      <w:r>
        <w:rPr>
          <w:rtl/>
        </w:rPr>
        <w:t>–</w:t>
      </w:r>
      <w:r>
        <w:rPr>
          <w:rFonts w:hint="cs"/>
          <w:rtl/>
        </w:rPr>
        <w:t xml:space="preserve"> תצהיר בדבר אי תיאום מכרז.</w:t>
      </w:r>
    </w:p>
    <w:p w:rsidR="00724C00" w:rsidRDefault="00724C00" w:rsidP="00EF74BF">
      <w:pPr>
        <w:pStyle w:val="af"/>
        <w:numPr>
          <w:ilvl w:val="4"/>
          <w:numId w:val="7"/>
        </w:numPr>
        <w:tabs>
          <w:tab w:val="left" w:pos="942"/>
        </w:tabs>
        <w:spacing w:after="80" w:line="360" w:lineRule="auto"/>
      </w:pPr>
      <w:r>
        <w:rPr>
          <w:rFonts w:hint="cs"/>
          <w:rtl/>
        </w:rPr>
        <w:t xml:space="preserve">נספח 0.6.4 </w:t>
      </w:r>
      <w:r>
        <w:rPr>
          <w:rtl/>
        </w:rPr>
        <w:t>–</w:t>
      </w:r>
      <w:r>
        <w:rPr>
          <w:rFonts w:hint="cs"/>
          <w:rtl/>
        </w:rPr>
        <w:t xml:space="preserve"> נוסח ערבות הצעה.</w:t>
      </w:r>
    </w:p>
    <w:p w:rsidR="00724C00" w:rsidRDefault="00724C00" w:rsidP="00EF74BF">
      <w:pPr>
        <w:pStyle w:val="af"/>
        <w:numPr>
          <w:ilvl w:val="4"/>
          <w:numId w:val="7"/>
        </w:numPr>
        <w:tabs>
          <w:tab w:val="left" w:pos="942"/>
        </w:tabs>
        <w:spacing w:after="80" w:line="360" w:lineRule="auto"/>
      </w:pPr>
      <w:r>
        <w:rPr>
          <w:rFonts w:hint="cs"/>
          <w:rtl/>
        </w:rPr>
        <w:t xml:space="preserve">נספח 0.6.5 </w:t>
      </w:r>
      <w:r>
        <w:rPr>
          <w:rtl/>
        </w:rPr>
        <w:t>–</w:t>
      </w:r>
      <w:r>
        <w:rPr>
          <w:rFonts w:hint="cs"/>
          <w:rtl/>
        </w:rPr>
        <w:t xml:space="preserve"> הצהרת </w:t>
      </w:r>
      <w:r w:rsidR="009C2D3E">
        <w:rPr>
          <w:rFonts w:hint="cs"/>
          <w:rtl/>
        </w:rPr>
        <w:t>היצרן</w:t>
      </w:r>
      <w:r>
        <w:rPr>
          <w:rFonts w:hint="cs"/>
          <w:rtl/>
        </w:rPr>
        <w:t xml:space="preserve"> לנושא נציגות בלעדית </w:t>
      </w:r>
      <w:r w:rsidR="009C2D3E">
        <w:rPr>
          <w:rFonts w:hint="cs"/>
          <w:rtl/>
        </w:rPr>
        <w:t>ומתן אחריות</w:t>
      </w:r>
      <w:r>
        <w:rPr>
          <w:rtl/>
        </w:rPr>
        <w:t>–</w:t>
      </w:r>
      <w:r w:rsidR="009C2D3E">
        <w:rPr>
          <w:rFonts w:hint="cs"/>
          <w:rtl/>
        </w:rPr>
        <w:t>תנאי מוקדם</w:t>
      </w:r>
      <w:r>
        <w:rPr>
          <w:rFonts w:hint="cs"/>
          <w:rtl/>
        </w:rPr>
        <w:t>- קב' א'.</w:t>
      </w:r>
    </w:p>
    <w:p w:rsidR="00724C00" w:rsidRDefault="00724C00" w:rsidP="00EF74BF">
      <w:pPr>
        <w:pStyle w:val="af"/>
        <w:numPr>
          <w:ilvl w:val="4"/>
          <w:numId w:val="7"/>
        </w:numPr>
        <w:tabs>
          <w:tab w:val="left" w:pos="942"/>
        </w:tabs>
        <w:spacing w:after="80" w:line="360" w:lineRule="auto"/>
      </w:pPr>
      <w:r>
        <w:rPr>
          <w:rFonts w:hint="cs"/>
          <w:rtl/>
        </w:rPr>
        <w:t xml:space="preserve">נספח 0.6.6 - הצהרת </w:t>
      </w:r>
      <w:r w:rsidR="009C2D3E">
        <w:rPr>
          <w:rFonts w:hint="cs"/>
          <w:rtl/>
        </w:rPr>
        <w:t>היצרן</w:t>
      </w:r>
      <w:r>
        <w:rPr>
          <w:rFonts w:hint="cs"/>
          <w:rtl/>
        </w:rPr>
        <w:t xml:space="preserve"> לנושא נציגות בלעדית</w:t>
      </w:r>
      <w:r w:rsidR="009C2D3E">
        <w:rPr>
          <w:rFonts w:hint="cs"/>
          <w:rtl/>
        </w:rPr>
        <w:t xml:space="preserve"> ומתן אחריות</w:t>
      </w:r>
      <w:r>
        <w:rPr>
          <w:rtl/>
        </w:rPr>
        <w:t>–</w:t>
      </w:r>
      <w:r>
        <w:rPr>
          <w:rFonts w:hint="cs"/>
          <w:rtl/>
        </w:rPr>
        <w:t xml:space="preserve"> תנאי מ</w:t>
      </w:r>
      <w:r w:rsidR="009C2D3E">
        <w:rPr>
          <w:rFonts w:hint="cs"/>
          <w:rtl/>
        </w:rPr>
        <w:t>וקדם</w:t>
      </w:r>
      <w:r>
        <w:rPr>
          <w:rFonts w:hint="cs"/>
          <w:rtl/>
        </w:rPr>
        <w:t>- קב' ב'.</w:t>
      </w:r>
    </w:p>
    <w:p w:rsidR="00724C00" w:rsidRDefault="00724C00" w:rsidP="00EF74BF">
      <w:pPr>
        <w:pStyle w:val="af"/>
        <w:numPr>
          <w:ilvl w:val="4"/>
          <w:numId w:val="7"/>
        </w:numPr>
        <w:tabs>
          <w:tab w:val="left" w:pos="942"/>
        </w:tabs>
        <w:spacing w:after="80" w:line="360" w:lineRule="auto"/>
      </w:pPr>
      <w:r>
        <w:rPr>
          <w:rFonts w:hint="cs"/>
          <w:rtl/>
        </w:rPr>
        <w:t xml:space="preserve">נספח 0.6.7 א' </w:t>
      </w:r>
      <w:r>
        <w:rPr>
          <w:rtl/>
        </w:rPr>
        <w:t>–</w:t>
      </w:r>
      <w:r>
        <w:rPr>
          <w:rFonts w:hint="cs"/>
          <w:rtl/>
        </w:rPr>
        <w:t xml:space="preserve"> פירוט ניסיון לקוחות המציע </w:t>
      </w:r>
      <w:r>
        <w:rPr>
          <w:rtl/>
        </w:rPr>
        <w:t>–</w:t>
      </w:r>
      <w:r>
        <w:rPr>
          <w:rFonts w:hint="cs"/>
          <w:rtl/>
        </w:rPr>
        <w:t xml:space="preserve"> תנאי מוקדם - קב' א'.</w:t>
      </w:r>
    </w:p>
    <w:p w:rsidR="00724C00" w:rsidRDefault="00724C00" w:rsidP="00EF74BF">
      <w:pPr>
        <w:pStyle w:val="af"/>
        <w:numPr>
          <w:ilvl w:val="4"/>
          <w:numId w:val="7"/>
        </w:numPr>
        <w:tabs>
          <w:tab w:val="left" w:pos="942"/>
        </w:tabs>
        <w:spacing w:after="80" w:line="360" w:lineRule="auto"/>
      </w:pPr>
      <w:r>
        <w:rPr>
          <w:rFonts w:hint="cs"/>
          <w:rtl/>
        </w:rPr>
        <w:t xml:space="preserve">נספח 0.6.7 ב' </w:t>
      </w:r>
      <w:r>
        <w:rPr>
          <w:rtl/>
        </w:rPr>
        <w:t>–</w:t>
      </w:r>
      <w:r>
        <w:rPr>
          <w:rFonts w:hint="cs"/>
          <w:rtl/>
        </w:rPr>
        <w:t xml:space="preserve"> הצהרת המציע על עמידתו בתנאי מוקדם </w:t>
      </w:r>
      <w:r>
        <w:rPr>
          <w:rtl/>
        </w:rPr>
        <w:t>–</w:t>
      </w:r>
      <w:r>
        <w:rPr>
          <w:rFonts w:hint="cs"/>
          <w:rtl/>
        </w:rPr>
        <w:t xml:space="preserve"> קב' א'.</w:t>
      </w:r>
    </w:p>
    <w:p w:rsidR="00724C00" w:rsidRDefault="00724C00" w:rsidP="00EF74BF">
      <w:pPr>
        <w:pStyle w:val="af"/>
        <w:numPr>
          <w:ilvl w:val="4"/>
          <w:numId w:val="7"/>
        </w:numPr>
        <w:tabs>
          <w:tab w:val="left" w:pos="942"/>
        </w:tabs>
        <w:spacing w:after="80" w:line="360" w:lineRule="auto"/>
      </w:pPr>
      <w:r>
        <w:rPr>
          <w:rFonts w:hint="cs"/>
          <w:rtl/>
        </w:rPr>
        <w:t xml:space="preserve">נספח 0.6.8 א' </w:t>
      </w:r>
      <w:r>
        <w:rPr>
          <w:rtl/>
        </w:rPr>
        <w:t>–</w:t>
      </w:r>
      <w:r>
        <w:rPr>
          <w:rFonts w:hint="cs"/>
          <w:rtl/>
        </w:rPr>
        <w:t xml:space="preserve"> פירוט ניסיון לקוחות המציע </w:t>
      </w:r>
      <w:r>
        <w:rPr>
          <w:rtl/>
        </w:rPr>
        <w:t>–</w:t>
      </w:r>
      <w:r>
        <w:rPr>
          <w:rFonts w:hint="cs"/>
          <w:rtl/>
        </w:rPr>
        <w:t xml:space="preserve"> תנאי מוקדם - קב' ב'.</w:t>
      </w:r>
    </w:p>
    <w:p w:rsidR="00724C00" w:rsidRDefault="00724C00" w:rsidP="00EF74BF">
      <w:pPr>
        <w:pStyle w:val="af"/>
        <w:numPr>
          <w:ilvl w:val="4"/>
          <w:numId w:val="7"/>
        </w:numPr>
        <w:tabs>
          <w:tab w:val="left" w:pos="942"/>
        </w:tabs>
        <w:spacing w:after="80" w:line="360" w:lineRule="auto"/>
      </w:pPr>
      <w:r>
        <w:rPr>
          <w:rFonts w:hint="cs"/>
          <w:rtl/>
        </w:rPr>
        <w:t xml:space="preserve">  נספח 0.6.8 ב' </w:t>
      </w:r>
      <w:r>
        <w:rPr>
          <w:rtl/>
        </w:rPr>
        <w:t>–</w:t>
      </w:r>
      <w:r>
        <w:rPr>
          <w:rFonts w:hint="cs"/>
          <w:rtl/>
        </w:rPr>
        <w:t xml:space="preserve"> הצהרת המציע על עמידתו בתנאי מוקדם </w:t>
      </w:r>
      <w:r>
        <w:rPr>
          <w:rtl/>
        </w:rPr>
        <w:t>–</w:t>
      </w:r>
      <w:r>
        <w:rPr>
          <w:rFonts w:hint="cs"/>
          <w:rtl/>
        </w:rPr>
        <w:t xml:space="preserve"> קב' ב'.</w:t>
      </w:r>
    </w:p>
    <w:p w:rsidR="00724C00" w:rsidRDefault="00724C00" w:rsidP="00EF74BF">
      <w:pPr>
        <w:pStyle w:val="af"/>
        <w:numPr>
          <w:ilvl w:val="4"/>
          <w:numId w:val="7"/>
        </w:numPr>
        <w:tabs>
          <w:tab w:val="left" w:pos="942"/>
        </w:tabs>
        <w:spacing w:after="80" w:line="360" w:lineRule="auto"/>
      </w:pPr>
      <w:r>
        <w:rPr>
          <w:rFonts w:hint="cs"/>
          <w:rtl/>
        </w:rPr>
        <w:t xml:space="preserve">  נספח 0.6.9 </w:t>
      </w:r>
      <w:r>
        <w:rPr>
          <w:rtl/>
        </w:rPr>
        <w:t>–</w:t>
      </w:r>
      <w:r>
        <w:rPr>
          <w:rFonts w:hint="cs"/>
          <w:rtl/>
        </w:rPr>
        <w:t xml:space="preserve"> הצהרת יצרן לנושא ניסיון קודם </w:t>
      </w:r>
      <w:r>
        <w:rPr>
          <w:rtl/>
        </w:rPr>
        <w:t>–</w:t>
      </w:r>
      <w:r>
        <w:rPr>
          <w:rFonts w:hint="cs"/>
          <w:rtl/>
        </w:rPr>
        <w:t xml:space="preserve"> תנאי מוקדם </w:t>
      </w:r>
      <w:r>
        <w:rPr>
          <w:rtl/>
        </w:rPr>
        <w:t>–</w:t>
      </w:r>
      <w:r>
        <w:rPr>
          <w:rFonts w:hint="cs"/>
          <w:rtl/>
        </w:rPr>
        <w:t xml:space="preserve"> קב' א'.</w:t>
      </w:r>
    </w:p>
    <w:p w:rsidR="00724C00" w:rsidRDefault="00724C00" w:rsidP="00EF74BF">
      <w:pPr>
        <w:pStyle w:val="af"/>
        <w:numPr>
          <w:ilvl w:val="4"/>
          <w:numId w:val="7"/>
        </w:numPr>
        <w:tabs>
          <w:tab w:val="left" w:pos="942"/>
        </w:tabs>
        <w:spacing w:after="80" w:line="360" w:lineRule="auto"/>
      </w:pPr>
      <w:r>
        <w:rPr>
          <w:rFonts w:hint="cs"/>
          <w:rtl/>
        </w:rPr>
        <w:t xml:space="preserve">  נספח 0.6.10 </w:t>
      </w:r>
      <w:r>
        <w:rPr>
          <w:rtl/>
        </w:rPr>
        <w:t>–</w:t>
      </w:r>
      <w:r>
        <w:rPr>
          <w:rFonts w:hint="cs"/>
          <w:rtl/>
        </w:rPr>
        <w:t xml:space="preserve"> הצהרת יצרן לנושא ניסיון קודם </w:t>
      </w:r>
      <w:r>
        <w:rPr>
          <w:rtl/>
        </w:rPr>
        <w:t>–</w:t>
      </w:r>
      <w:r>
        <w:rPr>
          <w:rFonts w:hint="cs"/>
          <w:rtl/>
        </w:rPr>
        <w:t xml:space="preserve"> תנאי מוקדם </w:t>
      </w:r>
      <w:r>
        <w:rPr>
          <w:rtl/>
        </w:rPr>
        <w:t>–</w:t>
      </w:r>
      <w:r>
        <w:rPr>
          <w:rFonts w:hint="cs"/>
          <w:rtl/>
        </w:rPr>
        <w:t xml:space="preserve"> קב' </w:t>
      </w:r>
      <w:r w:rsidR="006C5772">
        <w:rPr>
          <w:rFonts w:hint="cs"/>
          <w:rtl/>
        </w:rPr>
        <w:t>ב</w:t>
      </w:r>
      <w:r>
        <w:rPr>
          <w:rFonts w:hint="cs"/>
          <w:rtl/>
        </w:rPr>
        <w:t>'.</w:t>
      </w:r>
    </w:p>
    <w:p w:rsidR="00724C00" w:rsidRDefault="00724C00" w:rsidP="00EF74BF">
      <w:pPr>
        <w:pStyle w:val="af"/>
        <w:numPr>
          <w:ilvl w:val="4"/>
          <w:numId w:val="7"/>
        </w:numPr>
        <w:tabs>
          <w:tab w:val="left" w:pos="942"/>
        </w:tabs>
        <w:spacing w:after="80" w:line="360" w:lineRule="auto"/>
      </w:pPr>
      <w:r>
        <w:rPr>
          <w:rFonts w:hint="cs"/>
          <w:rtl/>
        </w:rPr>
        <w:t xml:space="preserve">  נספח 0.6.11 </w:t>
      </w:r>
      <w:r>
        <w:rPr>
          <w:rtl/>
        </w:rPr>
        <w:t>–</w:t>
      </w:r>
      <w:r>
        <w:rPr>
          <w:rFonts w:hint="cs"/>
          <w:rtl/>
        </w:rPr>
        <w:t xml:space="preserve"> תצהיר לעניין תשלום שכר מינימום והעסקת עובדים זרים כדין כנדרש  </w:t>
      </w:r>
    </w:p>
    <w:p w:rsidR="00724C00" w:rsidRDefault="00724C00" w:rsidP="00724C00">
      <w:pPr>
        <w:pStyle w:val="af"/>
        <w:tabs>
          <w:tab w:val="left" w:pos="942"/>
        </w:tabs>
        <w:spacing w:after="80" w:line="360" w:lineRule="auto"/>
        <w:ind w:left="780" w:firstLine="0"/>
        <w:rPr>
          <w:rtl/>
        </w:rPr>
      </w:pPr>
      <w:r>
        <w:rPr>
          <w:rFonts w:hint="cs"/>
          <w:rtl/>
        </w:rPr>
        <w:t xml:space="preserve">                          לפי החוק הנ"ל.</w:t>
      </w:r>
    </w:p>
    <w:p w:rsidR="00724C00" w:rsidRDefault="00724C00" w:rsidP="00EF74BF">
      <w:pPr>
        <w:pStyle w:val="af"/>
        <w:numPr>
          <w:ilvl w:val="4"/>
          <w:numId w:val="7"/>
        </w:numPr>
        <w:tabs>
          <w:tab w:val="left" w:pos="942"/>
        </w:tabs>
        <w:spacing w:after="80" w:line="360" w:lineRule="auto"/>
      </w:pPr>
      <w:r>
        <w:rPr>
          <w:rFonts w:hint="cs"/>
          <w:rtl/>
        </w:rPr>
        <w:t xml:space="preserve">  נספח 0.6.12 </w:t>
      </w:r>
      <w:r>
        <w:rPr>
          <w:rtl/>
        </w:rPr>
        <w:t>–</w:t>
      </w:r>
      <w:r>
        <w:rPr>
          <w:rFonts w:hint="cs"/>
          <w:rtl/>
        </w:rPr>
        <w:t xml:space="preserve"> תצהיר בדבר העסקת אנשים עם מוגבלות.</w:t>
      </w:r>
    </w:p>
    <w:p w:rsidR="00724C00" w:rsidRDefault="00724C00" w:rsidP="00EF74BF">
      <w:pPr>
        <w:pStyle w:val="af"/>
        <w:numPr>
          <w:ilvl w:val="4"/>
          <w:numId w:val="7"/>
        </w:numPr>
        <w:tabs>
          <w:tab w:val="left" w:pos="942"/>
        </w:tabs>
        <w:spacing w:after="80" w:line="360" w:lineRule="auto"/>
      </w:pPr>
      <w:r>
        <w:rPr>
          <w:rFonts w:hint="cs"/>
          <w:rtl/>
        </w:rPr>
        <w:t xml:space="preserve">  נספח 0.6.13 </w:t>
      </w:r>
      <w:r>
        <w:rPr>
          <w:rtl/>
        </w:rPr>
        <w:t>–</w:t>
      </w:r>
      <w:r>
        <w:rPr>
          <w:rFonts w:hint="cs"/>
          <w:rtl/>
        </w:rPr>
        <w:t xml:space="preserve"> תשלום למוטב באמצעות זיכוי חשבון בנק.</w:t>
      </w:r>
    </w:p>
    <w:p w:rsidR="00724C00" w:rsidRDefault="00724C00" w:rsidP="00EF74BF">
      <w:pPr>
        <w:pStyle w:val="af"/>
        <w:numPr>
          <w:ilvl w:val="4"/>
          <w:numId w:val="7"/>
        </w:numPr>
        <w:tabs>
          <w:tab w:val="left" w:pos="942"/>
        </w:tabs>
        <w:spacing w:after="80" w:line="360" w:lineRule="auto"/>
      </w:pPr>
      <w:r>
        <w:rPr>
          <w:rFonts w:hint="cs"/>
          <w:rtl/>
        </w:rPr>
        <w:t xml:space="preserve">  נספח 0.6.14 </w:t>
      </w:r>
      <w:r>
        <w:rPr>
          <w:rtl/>
        </w:rPr>
        <w:t>–</w:t>
      </w:r>
      <w:r>
        <w:rPr>
          <w:rFonts w:hint="cs"/>
          <w:rtl/>
        </w:rPr>
        <w:t xml:space="preserve"> תצהיר אי פשיטת רגל והעדר תביעות.</w:t>
      </w:r>
    </w:p>
    <w:p w:rsidR="00724C00" w:rsidRDefault="00724C00" w:rsidP="00EF74BF">
      <w:pPr>
        <w:pStyle w:val="af"/>
        <w:numPr>
          <w:ilvl w:val="4"/>
          <w:numId w:val="7"/>
        </w:numPr>
        <w:tabs>
          <w:tab w:val="left" w:pos="942"/>
        </w:tabs>
        <w:spacing w:after="80" w:line="360" w:lineRule="auto"/>
      </w:pPr>
      <w:r>
        <w:rPr>
          <w:rFonts w:hint="cs"/>
          <w:rtl/>
        </w:rPr>
        <w:t xml:space="preserve">  נספח 0.6.15 </w:t>
      </w:r>
      <w:r>
        <w:rPr>
          <w:rtl/>
        </w:rPr>
        <w:t>–</w:t>
      </w:r>
      <w:r>
        <w:rPr>
          <w:rFonts w:hint="cs"/>
          <w:rtl/>
        </w:rPr>
        <w:t xml:space="preserve"> תצהיר והתחייבויות למניעת ניגוד עניינים.</w:t>
      </w:r>
    </w:p>
    <w:p w:rsidR="00724C00" w:rsidRDefault="00724C00" w:rsidP="00EF74BF">
      <w:pPr>
        <w:pStyle w:val="af"/>
        <w:numPr>
          <w:ilvl w:val="4"/>
          <w:numId w:val="7"/>
        </w:numPr>
        <w:tabs>
          <w:tab w:val="left" w:pos="942"/>
        </w:tabs>
        <w:spacing w:after="80" w:line="360" w:lineRule="auto"/>
      </w:pPr>
      <w:r>
        <w:rPr>
          <w:rFonts w:hint="cs"/>
          <w:rtl/>
        </w:rPr>
        <w:t xml:space="preserve">  נספח 0.6.16 </w:t>
      </w:r>
      <w:r>
        <w:rPr>
          <w:rtl/>
        </w:rPr>
        <w:t>–</w:t>
      </w:r>
      <w:r>
        <w:rPr>
          <w:rFonts w:hint="cs"/>
          <w:rtl/>
        </w:rPr>
        <w:t xml:space="preserve"> הצהרה לשמירת סודיות.</w:t>
      </w:r>
    </w:p>
    <w:p w:rsidR="00724C00" w:rsidRDefault="00724C00" w:rsidP="00EF74BF">
      <w:pPr>
        <w:pStyle w:val="af"/>
        <w:numPr>
          <w:ilvl w:val="4"/>
          <w:numId w:val="7"/>
        </w:numPr>
        <w:tabs>
          <w:tab w:val="left" w:pos="942"/>
        </w:tabs>
        <w:spacing w:after="80" w:line="360" w:lineRule="auto"/>
      </w:pPr>
      <w:r>
        <w:rPr>
          <w:rFonts w:hint="cs"/>
          <w:rtl/>
        </w:rPr>
        <w:t xml:space="preserve">  נספח 0.6.17 </w:t>
      </w:r>
      <w:r>
        <w:rPr>
          <w:rtl/>
        </w:rPr>
        <w:t>–</w:t>
      </w:r>
      <w:r>
        <w:rPr>
          <w:rFonts w:hint="cs"/>
          <w:rtl/>
        </w:rPr>
        <w:t xml:space="preserve"> הצמדה.</w:t>
      </w:r>
    </w:p>
    <w:p w:rsidR="00724C00" w:rsidRDefault="00724C00" w:rsidP="00EF74BF">
      <w:pPr>
        <w:pStyle w:val="af"/>
        <w:numPr>
          <w:ilvl w:val="4"/>
          <w:numId w:val="7"/>
        </w:numPr>
        <w:tabs>
          <w:tab w:val="left" w:pos="942"/>
        </w:tabs>
        <w:spacing w:after="80" w:line="360" w:lineRule="auto"/>
      </w:pPr>
      <w:r>
        <w:rPr>
          <w:rFonts w:hint="cs"/>
          <w:rtl/>
        </w:rPr>
        <w:t xml:space="preserve">  נספח 0.6.18 </w:t>
      </w:r>
      <w:r>
        <w:rPr>
          <w:rtl/>
        </w:rPr>
        <w:t>–</w:t>
      </w:r>
      <w:r>
        <w:rPr>
          <w:rFonts w:hint="cs"/>
          <w:rtl/>
        </w:rPr>
        <w:t xml:space="preserve"> דרישות הביטוח במכרז.</w:t>
      </w:r>
    </w:p>
    <w:p w:rsidR="00724C00" w:rsidRDefault="00724C00" w:rsidP="00EF74BF">
      <w:pPr>
        <w:pStyle w:val="af"/>
        <w:numPr>
          <w:ilvl w:val="4"/>
          <w:numId w:val="7"/>
        </w:numPr>
        <w:tabs>
          <w:tab w:val="left" w:pos="942"/>
        </w:tabs>
        <w:spacing w:after="80" w:line="360" w:lineRule="auto"/>
      </w:pPr>
      <w:r>
        <w:rPr>
          <w:rFonts w:hint="cs"/>
          <w:rtl/>
        </w:rPr>
        <w:t xml:space="preserve">  נס</w:t>
      </w:r>
      <w:r w:rsidR="00775BD6">
        <w:rPr>
          <w:rFonts w:hint="cs"/>
          <w:rtl/>
        </w:rPr>
        <w:t>פ</w:t>
      </w:r>
      <w:r>
        <w:rPr>
          <w:rFonts w:hint="cs"/>
          <w:rtl/>
        </w:rPr>
        <w:t xml:space="preserve">ח 0.6.19 </w:t>
      </w:r>
      <w:r>
        <w:rPr>
          <w:rtl/>
        </w:rPr>
        <w:t>–</w:t>
      </w:r>
      <w:r>
        <w:rPr>
          <w:rFonts w:hint="cs"/>
          <w:rtl/>
        </w:rPr>
        <w:t xml:space="preserve"> אישור רו"ח לעניין העדפת תוצרת הארץ.</w:t>
      </w:r>
    </w:p>
    <w:p w:rsidR="00724C00" w:rsidRDefault="00724C00" w:rsidP="00EF74BF">
      <w:pPr>
        <w:pStyle w:val="af"/>
        <w:numPr>
          <w:ilvl w:val="4"/>
          <w:numId w:val="7"/>
        </w:numPr>
        <w:tabs>
          <w:tab w:val="left" w:pos="942"/>
        </w:tabs>
        <w:spacing w:after="80" w:line="360" w:lineRule="auto"/>
        <w:rPr>
          <w:rtl/>
        </w:rPr>
      </w:pPr>
      <w:r>
        <w:rPr>
          <w:rFonts w:hint="cs"/>
          <w:rtl/>
        </w:rPr>
        <w:lastRenderedPageBreak/>
        <w:t xml:space="preserve">  נספח 0.6.20 </w:t>
      </w:r>
      <w:r>
        <w:rPr>
          <w:rtl/>
        </w:rPr>
        <w:t>–</w:t>
      </w:r>
      <w:r>
        <w:rPr>
          <w:rFonts w:hint="cs"/>
          <w:rtl/>
        </w:rPr>
        <w:t xml:space="preserve"> אישורים והתחייבויות המציע למתן השירות נשוא המכרז.</w:t>
      </w:r>
    </w:p>
    <w:p w:rsidR="003E1C75" w:rsidRPr="00FE0B6B" w:rsidRDefault="00580D6C" w:rsidP="00EF74BF">
      <w:pPr>
        <w:pStyle w:val="af"/>
        <w:numPr>
          <w:ilvl w:val="4"/>
          <w:numId w:val="7"/>
        </w:numPr>
        <w:tabs>
          <w:tab w:val="left" w:pos="942"/>
        </w:tabs>
        <w:spacing w:after="80" w:line="360" w:lineRule="auto"/>
        <w:ind w:left="896" w:hanging="836"/>
      </w:pPr>
      <w:r>
        <w:rPr>
          <w:rFonts w:hint="cs"/>
          <w:rtl/>
        </w:rPr>
        <w:t xml:space="preserve">  </w:t>
      </w:r>
      <w:r w:rsidR="003E1C75" w:rsidRPr="00D80998">
        <w:rPr>
          <w:rFonts w:hint="cs"/>
          <w:b/>
          <w:bCs/>
          <w:u w:val="single"/>
          <w:rtl/>
        </w:rPr>
        <w:t>נוסח ההסכם</w:t>
      </w:r>
      <w:r w:rsidR="00F62DDB">
        <w:rPr>
          <w:rFonts w:hint="cs"/>
          <w:b/>
          <w:bCs/>
          <w:u w:val="single"/>
          <w:rtl/>
        </w:rPr>
        <w:t xml:space="preserve"> יצורף כעדכון למכרז</w:t>
      </w:r>
      <w:r w:rsidR="003E1C75">
        <w:rPr>
          <w:rFonts w:hint="cs"/>
          <w:rtl/>
        </w:rPr>
        <w:t>.</w:t>
      </w:r>
    </w:p>
    <w:p w:rsidR="002D652D" w:rsidRDefault="00E62407" w:rsidP="00EF74BF">
      <w:pPr>
        <w:pStyle w:val="af"/>
        <w:numPr>
          <w:ilvl w:val="4"/>
          <w:numId w:val="7"/>
        </w:numPr>
        <w:tabs>
          <w:tab w:val="left" w:pos="1038"/>
        </w:tabs>
        <w:spacing w:after="80" w:line="360" w:lineRule="auto"/>
        <w:ind w:left="896" w:hanging="836"/>
      </w:pPr>
      <w:r w:rsidRPr="00B96253">
        <w:rPr>
          <w:rFonts w:hint="cs"/>
          <w:rtl/>
        </w:rPr>
        <w:t>ב</w:t>
      </w:r>
      <w:r w:rsidRPr="00B96253">
        <w:rPr>
          <w:rtl/>
        </w:rPr>
        <w:t xml:space="preserve">מידה והמציע </w:t>
      </w:r>
      <w:r>
        <w:rPr>
          <w:rtl/>
        </w:rPr>
        <w:t>הנו</w:t>
      </w:r>
      <w:r w:rsidRPr="00B96253">
        <w:rPr>
          <w:rtl/>
        </w:rPr>
        <w:t xml:space="preserve"> עסק בו המחזיקה בשליטה היא אישה, כאמור בסעיף 2.ב</w:t>
      </w:r>
      <w:r>
        <w:rPr>
          <w:rFonts w:hint="cs"/>
          <w:rtl/>
        </w:rPr>
        <w:t>.</w:t>
      </w:r>
      <w:r w:rsidRPr="00B96253">
        <w:rPr>
          <w:rtl/>
        </w:rPr>
        <w:t xml:space="preserve"> לחוק </w:t>
      </w:r>
      <w:r w:rsidR="002D652D">
        <w:rPr>
          <w:rFonts w:hint="cs"/>
          <w:rtl/>
        </w:rPr>
        <w:t xml:space="preserve">  </w:t>
      </w:r>
    </w:p>
    <w:p w:rsidR="002D652D" w:rsidRDefault="002D652D" w:rsidP="002D652D">
      <w:pPr>
        <w:pStyle w:val="af"/>
        <w:tabs>
          <w:tab w:val="left" w:pos="1038"/>
        </w:tabs>
        <w:spacing w:after="80" w:line="360" w:lineRule="auto"/>
        <w:ind w:left="896" w:firstLine="0"/>
        <w:rPr>
          <w:rtl/>
        </w:rPr>
      </w:pPr>
      <w:r>
        <w:rPr>
          <w:rFonts w:hint="cs"/>
          <w:rtl/>
        </w:rPr>
        <w:t xml:space="preserve">  </w:t>
      </w:r>
      <w:r w:rsidR="00E62407" w:rsidRPr="00B96253">
        <w:rPr>
          <w:rtl/>
        </w:rPr>
        <w:t>חובת המכרזים</w:t>
      </w:r>
      <w:r w:rsidR="00E62407" w:rsidRPr="00B96253">
        <w:rPr>
          <w:rFonts w:hint="cs"/>
          <w:rtl/>
        </w:rPr>
        <w:t>,</w:t>
      </w:r>
      <w:r w:rsidR="00E62407" w:rsidRPr="00B96253">
        <w:rPr>
          <w:rtl/>
        </w:rPr>
        <w:t xml:space="preserve"> התשנ"ב–1992, </w:t>
      </w:r>
      <w:r w:rsidR="00E62407" w:rsidRPr="00B96253">
        <w:rPr>
          <w:rFonts w:hint="cs"/>
          <w:rtl/>
        </w:rPr>
        <w:t xml:space="preserve">וברצונו לקבל את ההעדפה לפי חוק זה, </w:t>
      </w:r>
      <w:r w:rsidR="00E62407" w:rsidRPr="00B96253">
        <w:rPr>
          <w:rtl/>
        </w:rPr>
        <w:t xml:space="preserve">יצרף המציע </w:t>
      </w:r>
      <w:r>
        <w:rPr>
          <w:rFonts w:hint="cs"/>
          <w:rtl/>
        </w:rPr>
        <w:t xml:space="preserve"> </w:t>
      </w:r>
    </w:p>
    <w:p w:rsidR="00E62407" w:rsidRPr="00B96253" w:rsidRDefault="002D652D" w:rsidP="002D652D">
      <w:pPr>
        <w:pStyle w:val="af"/>
        <w:tabs>
          <w:tab w:val="left" w:pos="1038"/>
        </w:tabs>
        <w:spacing w:after="80" w:line="360" w:lineRule="auto"/>
      </w:pPr>
      <w:r>
        <w:rPr>
          <w:rFonts w:hint="cs"/>
          <w:rtl/>
        </w:rPr>
        <w:t xml:space="preserve">            </w:t>
      </w:r>
      <w:r w:rsidR="007925BC">
        <w:rPr>
          <w:rFonts w:hint="cs"/>
          <w:rtl/>
        </w:rPr>
        <w:t xml:space="preserve">   </w:t>
      </w:r>
      <w:r>
        <w:rPr>
          <w:rFonts w:hint="cs"/>
          <w:rtl/>
        </w:rPr>
        <w:t xml:space="preserve">     </w:t>
      </w:r>
      <w:r w:rsidR="00E62407" w:rsidRPr="00B96253">
        <w:rPr>
          <w:rtl/>
        </w:rPr>
        <w:t>אישור רו</w:t>
      </w:r>
      <w:r w:rsidR="00E62407">
        <w:rPr>
          <w:rFonts w:hint="cs"/>
          <w:rtl/>
        </w:rPr>
        <w:t>"ח</w:t>
      </w:r>
      <w:r w:rsidR="00E62407" w:rsidRPr="00B96253">
        <w:rPr>
          <w:rFonts w:hint="cs"/>
          <w:rtl/>
        </w:rPr>
        <w:t xml:space="preserve"> ותצהיר המחזיקה בשליטה כנדרש בחוק הנ"ל. </w:t>
      </w:r>
    </w:p>
    <w:p w:rsidR="002627C8" w:rsidRDefault="00E62407" w:rsidP="00EF74BF">
      <w:pPr>
        <w:pStyle w:val="af"/>
        <w:numPr>
          <w:ilvl w:val="4"/>
          <w:numId w:val="7"/>
        </w:numPr>
        <w:tabs>
          <w:tab w:val="left" w:pos="1038"/>
        </w:tabs>
        <w:spacing w:after="80" w:line="360" w:lineRule="auto"/>
        <w:ind w:left="896" w:hanging="836"/>
        <w:rPr>
          <w:rtl/>
        </w:rPr>
      </w:pPr>
      <w:r w:rsidRPr="00B96253">
        <w:rPr>
          <w:rFonts w:hint="cs"/>
          <w:rtl/>
        </w:rPr>
        <w:t>ל</w:t>
      </w:r>
      <w:r w:rsidRPr="00B96253">
        <w:rPr>
          <w:rtl/>
        </w:rPr>
        <w:t xml:space="preserve">מרות </w:t>
      </w:r>
      <w:r w:rsidRPr="00B96253">
        <w:rPr>
          <w:rFonts w:hint="cs"/>
          <w:rtl/>
        </w:rPr>
        <w:t xml:space="preserve">החובה </w:t>
      </w:r>
      <w:r w:rsidRPr="00B96253">
        <w:rPr>
          <w:rtl/>
        </w:rPr>
        <w:t>לצרף את כל האישורים והמסמכים במצורף להצעה, ועדת המכרזים</w:t>
      </w:r>
      <w:r w:rsidRPr="00B96253">
        <w:rPr>
          <w:rFonts w:hint="cs"/>
          <w:rtl/>
        </w:rPr>
        <w:t xml:space="preserve"> </w:t>
      </w:r>
      <w:r w:rsidR="002627C8">
        <w:rPr>
          <w:rFonts w:hint="cs"/>
          <w:rtl/>
        </w:rPr>
        <w:t xml:space="preserve"> </w:t>
      </w:r>
    </w:p>
    <w:p w:rsidR="0084730E" w:rsidRDefault="002627C8" w:rsidP="00D63F64">
      <w:pPr>
        <w:pStyle w:val="af"/>
        <w:tabs>
          <w:tab w:val="left" w:pos="942"/>
        </w:tabs>
        <w:spacing w:after="80" w:line="360" w:lineRule="auto"/>
        <w:ind w:left="45" w:firstLine="0"/>
        <w:rPr>
          <w:rtl/>
        </w:rPr>
      </w:pPr>
      <w:r>
        <w:rPr>
          <w:rFonts w:hint="cs"/>
          <w:rtl/>
        </w:rPr>
        <w:t xml:space="preserve">                </w:t>
      </w:r>
      <w:r w:rsidR="00E62407" w:rsidRPr="00B96253">
        <w:rPr>
          <w:rtl/>
        </w:rPr>
        <w:t>תהא רשאית לאפשר למציע להשלים את המצאתם</w:t>
      </w:r>
      <w:r w:rsidR="00E62407" w:rsidRPr="00B96253">
        <w:rPr>
          <w:rFonts w:hint="cs"/>
          <w:rtl/>
        </w:rPr>
        <w:t xml:space="preserve">, למעט </w:t>
      </w:r>
      <w:r>
        <w:rPr>
          <w:rFonts w:hint="cs"/>
          <w:rtl/>
        </w:rPr>
        <w:t>טופס הצעת המ</w:t>
      </w:r>
      <w:r w:rsidRPr="00821C82">
        <w:rPr>
          <w:rFonts w:hint="cs"/>
          <w:rtl/>
        </w:rPr>
        <w:t>חיר (</w:t>
      </w:r>
      <w:r w:rsidR="0084730E">
        <w:rPr>
          <w:rFonts w:hint="cs"/>
          <w:rtl/>
        </w:rPr>
        <w:t xml:space="preserve">הנמצא </w:t>
      </w:r>
    </w:p>
    <w:p w:rsidR="00DE04BC" w:rsidRDefault="0084730E" w:rsidP="00DE04BC">
      <w:pPr>
        <w:pStyle w:val="af"/>
        <w:tabs>
          <w:tab w:val="left" w:pos="942"/>
        </w:tabs>
        <w:spacing w:after="80" w:line="360" w:lineRule="auto"/>
        <w:ind w:left="45" w:firstLine="0"/>
        <w:rPr>
          <w:rtl/>
        </w:rPr>
      </w:pPr>
      <w:r>
        <w:rPr>
          <w:rFonts w:hint="cs"/>
          <w:rtl/>
        </w:rPr>
        <w:t xml:space="preserve">               </w:t>
      </w:r>
      <w:r w:rsidR="00DE04BC">
        <w:rPr>
          <w:rFonts w:hint="cs"/>
          <w:rtl/>
        </w:rPr>
        <w:t xml:space="preserve"> </w:t>
      </w:r>
      <w:r>
        <w:rPr>
          <w:rFonts w:hint="cs"/>
          <w:rtl/>
        </w:rPr>
        <w:t>ב</w:t>
      </w:r>
      <w:r w:rsidR="002627C8" w:rsidRPr="00821C82">
        <w:rPr>
          <w:rFonts w:hint="cs"/>
          <w:rtl/>
        </w:rPr>
        <w:t>פרק 5)</w:t>
      </w:r>
      <w:r>
        <w:rPr>
          <w:rFonts w:hint="cs"/>
          <w:rtl/>
        </w:rPr>
        <w:t xml:space="preserve"> </w:t>
      </w:r>
      <w:r w:rsidR="00E62407" w:rsidRPr="00776A14">
        <w:rPr>
          <w:rFonts w:hint="cs"/>
          <w:highlight w:val="yellow"/>
          <w:rtl/>
        </w:rPr>
        <w:t xml:space="preserve">ונספח </w:t>
      </w:r>
      <w:r w:rsidR="003D7043" w:rsidRPr="003D7043">
        <w:rPr>
          <w:rFonts w:hint="cs"/>
          <w:highlight w:val="yellow"/>
          <w:rtl/>
        </w:rPr>
        <w:t>0.6.4</w:t>
      </w:r>
      <w:r w:rsidR="003D7043">
        <w:rPr>
          <w:rFonts w:hint="cs"/>
          <w:rtl/>
        </w:rPr>
        <w:t xml:space="preserve"> </w:t>
      </w:r>
      <w:r w:rsidR="00E62407" w:rsidRPr="00B96253">
        <w:rPr>
          <w:rFonts w:hint="cs"/>
          <w:rtl/>
        </w:rPr>
        <w:t>(ערבות</w:t>
      </w:r>
      <w:r w:rsidR="00821C82">
        <w:rPr>
          <w:rFonts w:hint="cs"/>
          <w:rtl/>
        </w:rPr>
        <w:t xml:space="preserve"> ההגשה</w:t>
      </w:r>
      <w:r w:rsidR="00E62407" w:rsidRPr="00B96253">
        <w:rPr>
          <w:rFonts w:hint="cs"/>
          <w:rtl/>
        </w:rPr>
        <w:t>),</w:t>
      </w:r>
      <w:r w:rsidR="00E62407" w:rsidRPr="00B96253">
        <w:rPr>
          <w:rtl/>
        </w:rPr>
        <w:t xml:space="preserve"> בפרק הזמן אשר ייקבע</w:t>
      </w:r>
      <w:r w:rsidR="00E62407" w:rsidRPr="00B96253">
        <w:rPr>
          <w:rFonts w:hint="cs"/>
          <w:rtl/>
        </w:rPr>
        <w:t>,</w:t>
      </w:r>
      <w:r w:rsidR="00E62407" w:rsidRPr="00B96253">
        <w:rPr>
          <w:rtl/>
        </w:rPr>
        <w:t xml:space="preserve"> וזאת</w:t>
      </w:r>
      <w:r w:rsidR="00E62407" w:rsidRPr="00B96253">
        <w:rPr>
          <w:rFonts w:hint="cs"/>
          <w:rtl/>
        </w:rPr>
        <w:t>,</w:t>
      </w:r>
      <w:r w:rsidR="00E62407" w:rsidRPr="00B96253">
        <w:rPr>
          <w:rtl/>
        </w:rPr>
        <w:t xml:space="preserve"> כל עוד עולה </w:t>
      </w:r>
    </w:p>
    <w:p w:rsidR="002627C8" w:rsidRDefault="00DE04BC" w:rsidP="00DE04BC">
      <w:pPr>
        <w:pStyle w:val="af"/>
        <w:tabs>
          <w:tab w:val="left" w:pos="942"/>
        </w:tabs>
        <w:spacing w:after="80" w:line="360" w:lineRule="auto"/>
        <w:ind w:left="45" w:firstLine="0"/>
        <w:rPr>
          <w:rtl/>
        </w:rPr>
      </w:pPr>
      <w:r>
        <w:rPr>
          <w:rFonts w:hint="cs"/>
          <w:rtl/>
        </w:rPr>
        <w:t xml:space="preserve">                 </w:t>
      </w:r>
      <w:r w:rsidR="00E62407" w:rsidRPr="00B96253">
        <w:rPr>
          <w:rtl/>
        </w:rPr>
        <w:t>בבירור</w:t>
      </w:r>
      <w:r w:rsidR="0084730E">
        <w:rPr>
          <w:rFonts w:hint="cs"/>
          <w:rtl/>
        </w:rPr>
        <w:t xml:space="preserve"> </w:t>
      </w:r>
      <w:r w:rsidR="00E62407" w:rsidRPr="00B96253">
        <w:rPr>
          <w:rFonts w:hint="cs"/>
          <w:rtl/>
        </w:rPr>
        <w:t>כי ה</w:t>
      </w:r>
      <w:r w:rsidR="00E62407" w:rsidRPr="00B96253">
        <w:rPr>
          <w:rtl/>
        </w:rPr>
        <w:t>אישורים ו/או המסמכים הנ"ל</w:t>
      </w:r>
      <w:r w:rsidR="00E62407">
        <w:rPr>
          <w:rFonts w:hint="cs"/>
          <w:rtl/>
        </w:rPr>
        <w:t>,</w:t>
      </w:r>
      <w:r w:rsidR="00E62407" w:rsidRPr="00B96253">
        <w:rPr>
          <w:rtl/>
        </w:rPr>
        <w:t xml:space="preserve"> היו בעלי תוקף במועד הגשת ההצעה כנדרש </w:t>
      </w:r>
    </w:p>
    <w:p w:rsidR="00E62407" w:rsidRDefault="002627C8" w:rsidP="002627C8">
      <w:pPr>
        <w:pStyle w:val="af"/>
        <w:tabs>
          <w:tab w:val="left" w:pos="942"/>
        </w:tabs>
        <w:spacing w:after="80" w:line="360" w:lineRule="auto"/>
        <w:ind w:left="45" w:firstLine="0"/>
        <w:rPr>
          <w:rtl/>
        </w:rPr>
      </w:pPr>
      <w:r>
        <w:rPr>
          <w:rFonts w:hint="cs"/>
          <w:rtl/>
        </w:rPr>
        <w:t xml:space="preserve">               </w:t>
      </w:r>
      <w:r w:rsidR="00E62407" w:rsidRPr="00B96253">
        <w:rPr>
          <w:rtl/>
        </w:rPr>
        <w:t xml:space="preserve">בתנאי המכרז. </w:t>
      </w:r>
      <w:r w:rsidR="00E62407" w:rsidRPr="00B96253">
        <w:rPr>
          <w:rFonts w:hint="cs"/>
          <w:rtl/>
        </w:rPr>
        <w:t xml:space="preserve">כל נספחי המכרז יוגשו ללא כל שינוי ובהתאם לנוסח המצ"ב. </w:t>
      </w:r>
    </w:p>
    <w:p w:rsidR="00B347E5" w:rsidRDefault="00B347E5" w:rsidP="00EF74BF">
      <w:pPr>
        <w:pStyle w:val="af"/>
        <w:numPr>
          <w:ilvl w:val="4"/>
          <w:numId w:val="7"/>
        </w:numPr>
        <w:tabs>
          <w:tab w:val="left" w:pos="1038"/>
        </w:tabs>
        <w:spacing w:after="80" w:line="360" w:lineRule="auto"/>
        <w:ind w:left="896" w:hanging="836"/>
        <w:rPr>
          <w:rtl/>
        </w:rPr>
      </w:pPr>
      <w:r>
        <w:rPr>
          <w:rFonts w:hint="cs"/>
          <w:rtl/>
        </w:rPr>
        <w:t>כל נספחי המכרז יוגשו ללא כל שינוי ובהתאם לנוסח המצ"ב.</w:t>
      </w:r>
    </w:p>
    <w:p w:rsidR="003F43B0" w:rsidRDefault="003F43B0" w:rsidP="002627C8">
      <w:pPr>
        <w:pStyle w:val="af"/>
        <w:tabs>
          <w:tab w:val="left" w:pos="942"/>
        </w:tabs>
        <w:spacing w:after="80" w:line="360" w:lineRule="auto"/>
        <w:ind w:left="45" w:firstLine="0"/>
        <w:rPr>
          <w:rtl/>
        </w:rPr>
      </w:pPr>
    </w:p>
    <w:p w:rsidR="00776A14" w:rsidRDefault="00776A14" w:rsidP="002627C8">
      <w:pPr>
        <w:pStyle w:val="af"/>
        <w:tabs>
          <w:tab w:val="left" w:pos="942"/>
        </w:tabs>
        <w:spacing w:after="80" w:line="360" w:lineRule="auto"/>
        <w:ind w:left="45" w:firstLine="0"/>
        <w:rPr>
          <w:rtl/>
        </w:rPr>
      </w:pPr>
    </w:p>
    <w:p w:rsidR="00776A14" w:rsidRDefault="00776A14" w:rsidP="002627C8">
      <w:pPr>
        <w:pStyle w:val="af"/>
        <w:tabs>
          <w:tab w:val="left" w:pos="942"/>
        </w:tabs>
        <w:spacing w:after="80" w:line="360" w:lineRule="auto"/>
        <w:ind w:left="45" w:firstLine="0"/>
        <w:rPr>
          <w:rtl/>
        </w:rPr>
      </w:pPr>
    </w:p>
    <w:p w:rsidR="00776A14" w:rsidRDefault="00776A14" w:rsidP="002627C8">
      <w:pPr>
        <w:pStyle w:val="af"/>
        <w:tabs>
          <w:tab w:val="left" w:pos="942"/>
        </w:tabs>
        <w:spacing w:after="80" w:line="360" w:lineRule="auto"/>
        <w:ind w:left="45" w:firstLine="0"/>
        <w:rPr>
          <w:rtl/>
        </w:rPr>
      </w:pPr>
    </w:p>
    <w:p w:rsidR="00776A14" w:rsidRDefault="00776A14" w:rsidP="002627C8">
      <w:pPr>
        <w:pStyle w:val="af"/>
        <w:tabs>
          <w:tab w:val="left" w:pos="942"/>
        </w:tabs>
        <w:spacing w:after="80" w:line="360" w:lineRule="auto"/>
        <w:ind w:left="45" w:firstLine="0"/>
        <w:rPr>
          <w:rtl/>
        </w:rPr>
      </w:pPr>
    </w:p>
    <w:p w:rsidR="00776A14" w:rsidRDefault="00776A14" w:rsidP="002627C8">
      <w:pPr>
        <w:pStyle w:val="af"/>
        <w:tabs>
          <w:tab w:val="left" w:pos="942"/>
        </w:tabs>
        <w:spacing w:after="80" w:line="360" w:lineRule="auto"/>
        <w:ind w:left="45" w:firstLine="0"/>
        <w:rPr>
          <w:rtl/>
        </w:rPr>
      </w:pPr>
    </w:p>
    <w:p w:rsidR="00776A14" w:rsidRDefault="00776A14" w:rsidP="002627C8">
      <w:pPr>
        <w:pStyle w:val="af"/>
        <w:tabs>
          <w:tab w:val="left" w:pos="942"/>
        </w:tabs>
        <w:spacing w:after="80" w:line="360" w:lineRule="auto"/>
        <w:ind w:left="45" w:firstLine="0"/>
        <w:rPr>
          <w:rtl/>
        </w:rPr>
      </w:pPr>
    </w:p>
    <w:p w:rsidR="00776A14" w:rsidRDefault="00776A14" w:rsidP="002627C8">
      <w:pPr>
        <w:pStyle w:val="af"/>
        <w:tabs>
          <w:tab w:val="left" w:pos="942"/>
        </w:tabs>
        <w:spacing w:after="80" w:line="360" w:lineRule="auto"/>
        <w:ind w:left="45" w:firstLine="0"/>
        <w:rPr>
          <w:rtl/>
        </w:rPr>
      </w:pPr>
    </w:p>
    <w:p w:rsidR="00776A14" w:rsidRDefault="00776A14" w:rsidP="002627C8">
      <w:pPr>
        <w:pStyle w:val="af"/>
        <w:tabs>
          <w:tab w:val="left" w:pos="942"/>
        </w:tabs>
        <w:spacing w:after="80" w:line="360" w:lineRule="auto"/>
        <w:ind w:left="45" w:firstLine="0"/>
        <w:rPr>
          <w:rtl/>
        </w:rPr>
      </w:pPr>
    </w:p>
    <w:p w:rsidR="00776A14" w:rsidRDefault="00776A14" w:rsidP="002627C8">
      <w:pPr>
        <w:pStyle w:val="af"/>
        <w:tabs>
          <w:tab w:val="left" w:pos="942"/>
        </w:tabs>
        <w:spacing w:after="80" w:line="360" w:lineRule="auto"/>
        <w:ind w:left="45" w:firstLine="0"/>
        <w:rPr>
          <w:rtl/>
        </w:rPr>
      </w:pPr>
    </w:p>
    <w:p w:rsidR="00776A14" w:rsidRDefault="00776A14" w:rsidP="002627C8">
      <w:pPr>
        <w:pStyle w:val="af"/>
        <w:tabs>
          <w:tab w:val="left" w:pos="942"/>
        </w:tabs>
        <w:spacing w:after="80" w:line="360" w:lineRule="auto"/>
        <w:ind w:left="45" w:firstLine="0"/>
        <w:rPr>
          <w:rtl/>
        </w:rPr>
      </w:pPr>
    </w:p>
    <w:p w:rsidR="00776A14" w:rsidRDefault="00776A14" w:rsidP="002627C8">
      <w:pPr>
        <w:pStyle w:val="af"/>
        <w:tabs>
          <w:tab w:val="left" w:pos="942"/>
        </w:tabs>
        <w:spacing w:after="80" w:line="360" w:lineRule="auto"/>
        <w:ind w:left="45" w:firstLine="0"/>
        <w:rPr>
          <w:rtl/>
        </w:rPr>
      </w:pPr>
    </w:p>
    <w:p w:rsidR="00776A14" w:rsidRDefault="00776A14" w:rsidP="002627C8">
      <w:pPr>
        <w:pStyle w:val="af"/>
        <w:tabs>
          <w:tab w:val="left" w:pos="942"/>
        </w:tabs>
        <w:spacing w:after="80" w:line="360" w:lineRule="auto"/>
        <w:ind w:left="45" w:firstLine="0"/>
        <w:rPr>
          <w:rtl/>
        </w:rPr>
      </w:pPr>
    </w:p>
    <w:p w:rsidR="00776A14" w:rsidRDefault="00776A14" w:rsidP="002627C8">
      <w:pPr>
        <w:pStyle w:val="af"/>
        <w:tabs>
          <w:tab w:val="left" w:pos="942"/>
        </w:tabs>
        <w:spacing w:after="80" w:line="360" w:lineRule="auto"/>
        <w:ind w:left="45" w:firstLine="0"/>
        <w:rPr>
          <w:rtl/>
        </w:rPr>
      </w:pPr>
    </w:p>
    <w:p w:rsidR="00776A14" w:rsidRPr="00B347E5" w:rsidRDefault="00776A14" w:rsidP="002627C8">
      <w:pPr>
        <w:pStyle w:val="af"/>
        <w:tabs>
          <w:tab w:val="left" w:pos="942"/>
        </w:tabs>
        <w:spacing w:after="80" w:line="360" w:lineRule="auto"/>
        <w:ind w:left="45" w:firstLine="0"/>
      </w:pPr>
    </w:p>
    <w:p w:rsidR="00E62407" w:rsidRDefault="00E62407" w:rsidP="00E53527">
      <w:pPr>
        <w:spacing w:after="80" w:line="360" w:lineRule="auto"/>
        <w:ind w:left="360" w:hanging="315"/>
        <w:jc w:val="both"/>
        <w:rPr>
          <w:rFonts w:cs="David"/>
          <w:b w:val="0"/>
          <w:bCs w:val="0"/>
          <w:sz w:val="24"/>
          <w:szCs w:val="24"/>
          <w:u w:val="none"/>
          <w:rtl/>
        </w:rPr>
      </w:pPr>
    </w:p>
    <w:p w:rsidR="00351D53" w:rsidRDefault="00351D53" w:rsidP="00E53527">
      <w:pPr>
        <w:spacing w:after="80" w:line="360" w:lineRule="auto"/>
        <w:ind w:left="360" w:hanging="315"/>
        <w:jc w:val="both"/>
        <w:rPr>
          <w:rFonts w:cs="David"/>
          <w:b w:val="0"/>
          <w:bCs w:val="0"/>
          <w:sz w:val="24"/>
          <w:szCs w:val="24"/>
          <w:u w:val="none"/>
          <w:rtl/>
        </w:rPr>
      </w:pPr>
    </w:p>
    <w:p w:rsidR="00351D53" w:rsidRDefault="00351D53" w:rsidP="00E53527">
      <w:pPr>
        <w:spacing w:after="80" w:line="360" w:lineRule="auto"/>
        <w:ind w:left="360" w:hanging="315"/>
        <w:jc w:val="both"/>
        <w:rPr>
          <w:rFonts w:cs="David"/>
          <w:b w:val="0"/>
          <w:bCs w:val="0"/>
          <w:sz w:val="24"/>
          <w:szCs w:val="24"/>
          <w:u w:val="none"/>
          <w:rtl/>
        </w:rPr>
      </w:pPr>
    </w:p>
    <w:p w:rsidR="00351D53" w:rsidRDefault="00351D53" w:rsidP="00E53527">
      <w:pPr>
        <w:spacing w:after="80" w:line="360" w:lineRule="auto"/>
        <w:ind w:left="360" w:hanging="315"/>
        <w:jc w:val="both"/>
        <w:rPr>
          <w:rFonts w:cs="David"/>
          <w:b w:val="0"/>
          <w:bCs w:val="0"/>
          <w:sz w:val="24"/>
          <w:szCs w:val="24"/>
          <w:u w:val="none"/>
          <w:rtl/>
        </w:rPr>
      </w:pPr>
    </w:p>
    <w:p w:rsidR="00882395" w:rsidRDefault="00882395" w:rsidP="00E53527">
      <w:pPr>
        <w:spacing w:after="80" w:line="360" w:lineRule="auto"/>
        <w:ind w:left="360" w:hanging="315"/>
        <w:jc w:val="both"/>
        <w:rPr>
          <w:rFonts w:cs="David"/>
          <w:b w:val="0"/>
          <w:bCs w:val="0"/>
          <w:sz w:val="24"/>
          <w:szCs w:val="24"/>
          <w:u w:val="none"/>
          <w:rtl/>
        </w:rPr>
      </w:pPr>
    </w:p>
    <w:p w:rsidR="00882395" w:rsidRDefault="00882395" w:rsidP="00E53527">
      <w:pPr>
        <w:spacing w:after="80" w:line="360" w:lineRule="auto"/>
        <w:ind w:left="360" w:hanging="315"/>
        <w:jc w:val="both"/>
        <w:rPr>
          <w:rFonts w:cs="David"/>
          <w:b w:val="0"/>
          <w:bCs w:val="0"/>
          <w:sz w:val="24"/>
          <w:szCs w:val="24"/>
          <w:u w:val="none"/>
          <w:rtl/>
        </w:rPr>
      </w:pPr>
    </w:p>
    <w:p w:rsidR="003F43B0" w:rsidRPr="003F43B0" w:rsidRDefault="003F43B0" w:rsidP="00E53527">
      <w:pPr>
        <w:spacing w:after="80" w:line="360" w:lineRule="auto"/>
        <w:ind w:left="360" w:hanging="315"/>
        <w:jc w:val="both"/>
        <w:rPr>
          <w:rFonts w:cs="David"/>
          <w:sz w:val="28"/>
          <w:szCs w:val="28"/>
          <w:u w:val="none"/>
          <w:rtl/>
        </w:rPr>
      </w:pPr>
      <w:r w:rsidRPr="00B7665B">
        <w:rPr>
          <w:rFonts w:cs="David" w:hint="cs"/>
          <w:sz w:val="28"/>
          <w:szCs w:val="28"/>
          <w:u w:val="none"/>
          <w:rtl/>
        </w:rPr>
        <w:lastRenderedPageBreak/>
        <w:t xml:space="preserve">0.5 </w:t>
      </w:r>
      <w:r w:rsidR="00882395" w:rsidRPr="00B7665B">
        <w:rPr>
          <w:rFonts w:cs="David" w:hint="cs"/>
          <w:sz w:val="28"/>
          <w:szCs w:val="28"/>
          <w:u w:val="none"/>
          <w:rtl/>
        </w:rPr>
        <w:t xml:space="preserve">  </w:t>
      </w:r>
      <w:r w:rsidR="00882395" w:rsidRPr="00B7665B">
        <w:rPr>
          <w:rFonts w:cs="David" w:hint="cs"/>
          <w:sz w:val="28"/>
          <w:szCs w:val="28"/>
          <w:rtl/>
        </w:rPr>
        <w:t>סיווג רכיבי המפרט (</w:t>
      </w:r>
      <w:r w:rsidR="00882395" w:rsidRPr="00B7665B">
        <w:rPr>
          <w:rFonts w:cs="David"/>
          <w:sz w:val="28"/>
          <w:szCs w:val="28"/>
        </w:rPr>
        <w:t>I</w:t>
      </w:r>
      <w:r w:rsidR="00882395" w:rsidRPr="00B7665B">
        <w:rPr>
          <w:rFonts w:cs="David" w:hint="cs"/>
          <w:sz w:val="28"/>
          <w:szCs w:val="28"/>
          <w:rtl/>
        </w:rPr>
        <w:t>ׂׂ)</w:t>
      </w:r>
    </w:p>
    <w:p w:rsidR="003F43B0" w:rsidRDefault="00AE217D" w:rsidP="00E53527">
      <w:pPr>
        <w:spacing w:after="80" w:line="360" w:lineRule="auto"/>
        <w:ind w:left="360" w:hanging="315"/>
        <w:jc w:val="both"/>
        <w:rPr>
          <w:rFonts w:cs="David"/>
          <w:b w:val="0"/>
          <w:bCs w:val="0"/>
          <w:sz w:val="24"/>
          <w:szCs w:val="24"/>
          <w:u w:val="none"/>
          <w:rtl/>
        </w:rPr>
      </w:pPr>
      <w:r>
        <w:rPr>
          <w:rFonts w:cs="David" w:hint="cs"/>
          <w:b w:val="0"/>
          <w:bCs w:val="0"/>
          <w:sz w:val="24"/>
          <w:szCs w:val="24"/>
          <w:u w:val="none"/>
          <w:rtl/>
        </w:rPr>
        <w:t>0.5.1   רכיבי המפרט מסווגים לפי הסימון הבא :</w:t>
      </w:r>
    </w:p>
    <w:p w:rsidR="00AE217D" w:rsidRPr="002F6A99" w:rsidRDefault="00AE217D" w:rsidP="00AE217D">
      <w:pPr>
        <w:pStyle w:val="Normal2"/>
        <w:widowControl w:val="0"/>
        <w:rPr>
          <w:sz w:val="28"/>
          <w:szCs w:val="28"/>
          <w:rtl/>
          <w:lang w:eastAsia="en-US"/>
        </w:rPr>
      </w:pPr>
    </w:p>
    <w:tbl>
      <w:tblPr>
        <w:bidiVisual/>
        <w:tblW w:w="0" w:type="auto"/>
        <w:tblInd w:w="770" w:type="dxa"/>
        <w:tblLayout w:type="fixed"/>
        <w:tblLook w:val="0000" w:firstRow="0" w:lastRow="0" w:firstColumn="0" w:lastColumn="0" w:noHBand="0" w:noVBand="0"/>
      </w:tblPr>
      <w:tblGrid>
        <w:gridCol w:w="2013"/>
        <w:gridCol w:w="5920"/>
      </w:tblGrid>
      <w:tr w:rsidR="00AE217D" w:rsidRPr="00AE217D" w:rsidTr="00DE500D">
        <w:trPr>
          <w:trHeight w:val="880"/>
        </w:trPr>
        <w:tc>
          <w:tcPr>
            <w:tcW w:w="2013" w:type="dxa"/>
          </w:tcPr>
          <w:p w:rsidR="00AE217D" w:rsidRPr="00AE217D" w:rsidRDefault="00AE217D" w:rsidP="00DE500D">
            <w:pPr>
              <w:pStyle w:val="DataItemB"/>
              <w:widowControl w:val="0"/>
              <w:rPr>
                <w:sz w:val="24"/>
                <w:rtl/>
                <w:lang w:eastAsia="en-US"/>
              </w:rPr>
            </w:pPr>
            <w:r w:rsidRPr="00AE217D">
              <w:rPr>
                <w:sz w:val="24"/>
                <w:lang w:eastAsia="en-US"/>
              </w:rPr>
              <w:t>I (Information)</w:t>
            </w:r>
          </w:p>
        </w:tc>
        <w:tc>
          <w:tcPr>
            <w:tcW w:w="5920" w:type="dxa"/>
          </w:tcPr>
          <w:p w:rsidR="00AE217D" w:rsidRPr="00AE217D" w:rsidRDefault="00AE217D" w:rsidP="00DE500D">
            <w:pPr>
              <w:pStyle w:val="DataItem"/>
              <w:widowControl w:val="0"/>
              <w:rPr>
                <w:sz w:val="24"/>
                <w:rtl/>
                <w:lang w:eastAsia="en-US"/>
              </w:rPr>
            </w:pPr>
            <w:r w:rsidRPr="00AE217D">
              <w:rPr>
                <w:sz w:val="24"/>
                <w:rtl/>
                <w:lang w:eastAsia="en-US"/>
              </w:rPr>
              <w:t xml:space="preserve">רכיב המובא לידיעה בלבד. יש לענות עליו: "קראנו והבנו, מקובל עלינו". </w:t>
            </w:r>
            <w:r w:rsidRPr="00AE217D">
              <w:rPr>
                <w:rFonts w:hint="cs"/>
                <w:sz w:val="24"/>
                <w:rtl/>
                <w:lang w:eastAsia="en-US"/>
              </w:rPr>
              <w:t>אם יש הערות או הסתייגויות , חובה לציינן.</w:t>
            </w:r>
          </w:p>
        </w:tc>
      </w:tr>
      <w:tr w:rsidR="00AE217D" w:rsidRPr="00AE217D" w:rsidTr="00DE500D">
        <w:trPr>
          <w:trHeight w:val="954"/>
        </w:trPr>
        <w:tc>
          <w:tcPr>
            <w:tcW w:w="2013" w:type="dxa"/>
          </w:tcPr>
          <w:p w:rsidR="00AE217D" w:rsidRPr="00AE217D" w:rsidRDefault="00AE217D" w:rsidP="00DE500D">
            <w:pPr>
              <w:pStyle w:val="DataItemB"/>
              <w:widowControl w:val="0"/>
              <w:rPr>
                <w:sz w:val="24"/>
                <w:rtl/>
                <w:lang w:eastAsia="en-US"/>
              </w:rPr>
            </w:pPr>
            <w:r w:rsidRPr="00AE217D">
              <w:rPr>
                <w:sz w:val="24"/>
                <w:lang w:eastAsia="en-US"/>
              </w:rPr>
              <w:t>G (general)</w:t>
            </w:r>
          </w:p>
        </w:tc>
        <w:tc>
          <w:tcPr>
            <w:tcW w:w="5920" w:type="dxa"/>
          </w:tcPr>
          <w:p w:rsidR="00AE217D" w:rsidRPr="00AE217D" w:rsidRDefault="00AE217D" w:rsidP="00DE500D">
            <w:pPr>
              <w:pStyle w:val="DataItem"/>
              <w:widowControl w:val="0"/>
              <w:rPr>
                <w:sz w:val="24"/>
                <w:rtl/>
                <w:lang w:eastAsia="en-US"/>
              </w:rPr>
            </w:pPr>
            <w:r w:rsidRPr="00AE217D">
              <w:rPr>
                <w:rFonts w:hint="eastAsia"/>
                <w:sz w:val="24"/>
                <w:rtl/>
              </w:rPr>
              <w:t>רכיב</w:t>
            </w:r>
            <w:r w:rsidRPr="00AE217D">
              <w:rPr>
                <w:sz w:val="24"/>
                <w:rtl/>
              </w:rPr>
              <w:t xml:space="preserve"> הדורש תשובה כללית ובפורמט יחסית חופשי. זהו סעיף </w:t>
            </w:r>
            <w:r w:rsidRPr="00AE217D">
              <w:rPr>
                <w:rFonts w:hint="eastAsia"/>
                <w:sz w:val="24"/>
                <w:rtl/>
              </w:rPr>
              <w:t>בו</w:t>
            </w:r>
            <w:r w:rsidRPr="00AE217D">
              <w:rPr>
                <w:sz w:val="24"/>
                <w:rtl/>
              </w:rPr>
              <w:t xml:space="preserve"> ניתן להוסיף הצעות ופתרונות יצירתיים, ובלבד שבסופו של דבר </w:t>
            </w:r>
            <w:r w:rsidRPr="00AE217D">
              <w:rPr>
                <w:rFonts w:hint="cs"/>
                <w:sz w:val="24"/>
                <w:rtl/>
              </w:rPr>
              <w:t>תינתן</w:t>
            </w:r>
            <w:r w:rsidRPr="00AE217D">
              <w:rPr>
                <w:sz w:val="24"/>
                <w:rtl/>
              </w:rPr>
              <w:t xml:space="preserve"> הצעה ברור</w:t>
            </w:r>
            <w:r w:rsidRPr="00AE217D">
              <w:rPr>
                <w:rFonts w:hint="cs"/>
                <w:sz w:val="24"/>
                <w:rtl/>
              </w:rPr>
              <w:t>ה</w:t>
            </w:r>
            <w:r w:rsidRPr="00AE217D">
              <w:rPr>
                <w:sz w:val="24"/>
                <w:rtl/>
              </w:rPr>
              <w:t xml:space="preserve"> </w:t>
            </w:r>
            <w:r w:rsidRPr="00AE217D">
              <w:rPr>
                <w:rFonts w:hint="eastAsia"/>
                <w:sz w:val="24"/>
                <w:rtl/>
              </w:rPr>
              <w:t>לדרישה</w:t>
            </w:r>
            <w:r w:rsidRPr="00AE217D">
              <w:rPr>
                <w:sz w:val="24"/>
                <w:rtl/>
              </w:rPr>
              <w:t xml:space="preserve">, יודגשו התכונות העיקריות ויהיה ברור מה בדיוק מוצע, מה כבר קיים ומה מובטח </w:t>
            </w:r>
            <w:r w:rsidRPr="00AE217D">
              <w:rPr>
                <w:rFonts w:hint="eastAsia"/>
                <w:sz w:val="24"/>
                <w:rtl/>
              </w:rPr>
              <w:t>שיהיה</w:t>
            </w:r>
            <w:r w:rsidR="003D7450">
              <w:rPr>
                <w:rFonts w:hint="cs"/>
                <w:sz w:val="24"/>
                <w:rtl/>
              </w:rPr>
              <w:t>.</w:t>
            </w:r>
          </w:p>
        </w:tc>
      </w:tr>
      <w:tr w:rsidR="00AE217D" w:rsidRPr="00AE217D" w:rsidTr="00DE500D">
        <w:tc>
          <w:tcPr>
            <w:tcW w:w="2013" w:type="dxa"/>
          </w:tcPr>
          <w:p w:rsidR="00AE217D" w:rsidRPr="00AE217D" w:rsidRDefault="00AE217D" w:rsidP="00DE500D">
            <w:pPr>
              <w:pStyle w:val="DataItemB"/>
              <w:widowControl w:val="0"/>
              <w:rPr>
                <w:sz w:val="24"/>
                <w:rtl/>
                <w:lang w:eastAsia="en-US"/>
              </w:rPr>
            </w:pPr>
            <w:r w:rsidRPr="00AE217D">
              <w:rPr>
                <w:sz w:val="24"/>
                <w:lang w:eastAsia="en-US"/>
              </w:rPr>
              <w:t>S (Specific)</w:t>
            </w:r>
          </w:p>
        </w:tc>
        <w:tc>
          <w:tcPr>
            <w:tcW w:w="5920" w:type="dxa"/>
          </w:tcPr>
          <w:p w:rsidR="00AE217D" w:rsidRPr="00AE217D" w:rsidRDefault="00AE217D" w:rsidP="00DE500D">
            <w:pPr>
              <w:pStyle w:val="DataItem"/>
              <w:widowControl w:val="0"/>
              <w:rPr>
                <w:sz w:val="24"/>
                <w:rtl/>
                <w:lang w:eastAsia="en-US"/>
              </w:rPr>
            </w:pPr>
            <w:r w:rsidRPr="00AE217D">
              <w:rPr>
                <w:sz w:val="24"/>
                <w:rtl/>
                <w:lang w:eastAsia="en-US"/>
              </w:rPr>
              <w:t xml:space="preserve">רכיב הדורש תשובה מפורטת ומדויקת, בפורמט מדויק שנדרש במפרט: </w:t>
            </w:r>
            <w:r w:rsidRPr="00AE217D">
              <w:rPr>
                <w:rFonts w:hint="cs"/>
                <w:sz w:val="24"/>
                <w:rtl/>
                <w:lang w:eastAsia="en-US"/>
              </w:rPr>
              <w:t xml:space="preserve">פירוט כתוב, </w:t>
            </w:r>
            <w:r w:rsidRPr="00AE217D">
              <w:rPr>
                <w:sz w:val="24"/>
                <w:rtl/>
                <w:lang w:eastAsia="en-US"/>
              </w:rPr>
              <w:t>מילוי טבלה, צירוף אישורים וכו'. ניתן להוסיף מידע מעבר לנדרש אם המידע רב, יש להוסיפו כנספח בסימון המתאים.</w:t>
            </w:r>
          </w:p>
        </w:tc>
      </w:tr>
      <w:tr w:rsidR="00AE217D" w:rsidRPr="00AE217D" w:rsidTr="00DE500D">
        <w:tc>
          <w:tcPr>
            <w:tcW w:w="2013" w:type="dxa"/>
          </w:tcPr>
          <w:p w:rsidR="00AE217D" w:rsidRPr="00AE217D" w:rsidRDefault="00AE217D" w:rsidP="00DE500D">
            <w:pPr>
              <w:pStyle w:val="DataItemB"/>
              <w:widowControl w:val="0"/>
              <w:rPr>
                <w:sz w:val="24"/>
                <w:rtl/>
                <w:lang w:eastAsia="en-US"/>
              </w:rPr>
            </w:pPr>
            <w:r w:rsidRPr="00AE217D">
              <w:rPr>
                <w:sz w:val="24"/>
                <w:lang w:eastAsia="en-US"/>
              </w:rPr>
              <w:t>M (Mandatory)</w:t>
            </w:r>
          </w:p>
        </w:tc>
        <w:tc>
          <w:tcPr>
            <w:tcW w:w="5920" w:type="dxa"/>
          </w:tcPr>
          <w:p w:rsidR="00AE217D" w:rsidRPr="00AE217D" w:rsidRDefault="00AE217D" w:rsidP="00DE500D">
            <w:pPr>
              <w:pStyle w:val="DataItem"/>
              <w:widowControl w:val="0"/>
              <w:rPr>
                <w:sz w:val="24"/>
                <w:rtl/>
                <w:lang w:eastAsia="en-US"/>
              </w:rPr>
            </w:pPr>
            <w:r w:rsidRPr="00AE217D">
              <w:rPr>
                <w:sz w:val="24"/>
                <w:rtl/>
                <w:lang w:eastAsia="en-US"/>
              </w:rPr>
              <w:t>רכיב סף (</w:t>
            </w:r>
            <w:r w:rsidRPr="00AE217D">
              <w:rPr>
                <w:sz w:val="24"/>
                <w:lang w:eastAsia="en-US"/>
              </w:rPr>
              <w:t>Go/NoGo</w:t>
            </w:r>
            <w:r w:rsidRPr="00AE217D">
              <w:rPr>
                <w:sz w:val="24"/>
                <w:rtl/>
                <w:lang w:eastAsia="en-US"/>
              </w:rPr>
              <w:t>), נקרא גם סעיף חובה (</w:t>
            </w:r>
            <w:r w:rsidRPr="00AE217D">
              <w:rPr>
                <w:sz w:val="24"/>
                <w:lang w:eastAsia="en-US"/>
              </w:rPr>
              <w:t>Mandatory</w:t>
            </w:r>
            <w:r w:rsidRPr="00AE217D">
              <w:rPr>
                <w:sz w:val="24"/>
                <w:rtl/>
                <w:lang w:eastAsia="en-US"/>
              </w:rPr>
              <w:t>). (ה"חובה" היא בתוכן הסעיף, לא בעצם הצורך לענות. הצורך לענות חל על כל סעיפי המפרט</w:t>
            </w:r>
            <w:r w:rsidRPr="00AE217D">
              <w:rPr>
                <w:rFonts w:hint="cs"/>
                <w:sz w:val="24"/>
                <w:rtl/>
                <w:lang w:eastAsia="en-US"/>
              </w:rPr>
              <w:t xml:space="preserve"> כמוסבר בסעיף 0.9 להלן</w:t>
            </w:r>
            <w:r w:rsidRPr="00AE217D">
              <w:rPr>
                <w:sz w:val="24"/>
                <w:rtl/>
                <w:lang w:eastAsia="en-US"/>
              </w:rPr>
              <w:t>). תשובת הספק תהיה מסוג</w:t>
            </w:r>
            <w:r w:rsidRPr="00AE217D">
              <w:rPr>
                <w:rFonts w:hint="cs"/>
                <w:sz w:val="24"/>
                <w:rtl/>
                <w:lang w:eastAsia="en-US"/>
              </w:rPr>
              <w:t xml:space="preserve"> </w:t>
            </w:r>
            <w:r w:rsidRPr="00AE217D">
              <w:rPr>
                <w:sz w:val="24"/>
                <w:rtl/>
                <w:lang w:eastAsia="en-US"/>
              </w:rPr>
              <w:t>"קראנו והבנו - מקובל עלינו "</w:t>
            </w:r>
            <w:r w:rsidRPr="00AE217D">
              <w:rPr>
                <w:rFonts w:hint="cs"/>
                <w:sz w:val="24"/>
                <w:rtl/>
                <w:lang w:eastAsia="en-US"/>
              </w:rPr>
              <w:t>.</w:t>
            </w:r>
            <w:r w:rsidRPr="00AE217D">
              <w:rPr>
                <w:sz w:val="24"/>
                <w:rtl/>
                <w:lang w:eastAsia="en-US"/>
              </w:rPr>
              <w:t xml:space="preserve">, </w:t>
            </w:r>
            <w:r w:rsidRPr="00AE217D">
              <w:rPr>
                <w:rFonts w:hint="cs"/>
                <w:sz w:val="24"/>
                <w:rtl/>
                <w:lang w:eastAsia="en-US"/>
              </w:rPr>
              <w:t>המציע רשאי להוסיף במענה לסעיף מסוג זה גם</w:t>
            </w:r>
            <w:r w:rsidRPr="00AE217D">
              <w:rPr>
                <w:sz w:val="24"/>
                <w:rtl/>
                <w:lang w:eastAsia="en-US"/>
              </w:rPr>
              <w:t xml:space="preserve"> תשובה</w:t>
            </w:r>
            <w:r w:rsidRPr="00AE217D">
              <w:rPr>
                <w:rFonts w:hint="cs"/>
                <w:sz w:val="24"/>
                <w:rtl/>
                <w:lang w:eastAsia="en-US"/>
              </w:rPr>
              <w:t xml:space="preserve"> </w:t>
            </w:r>
            <w:r w:rsidRPr="00AE217D">
              <w:rPr>
                <w:sz w:val="24"/>
                <w:rtl/>
                <w:lang w:eastAsia="en-US"/>
              </w:rPr>
              <w:t xml:space="preserve">עניינית ומלאה , או המצאת אישור </w:t>
            </w:r>
            <w:r w:rsidRPr="00AE217D">
              <w:rPr>
                <w:rFonts w:hint="cs"/>
                <w:sz w:val="24"/>
                <w:rtl/>
                <w:lang w:eastAsia="en-US"/>
              </w:rPr>
              <w:t>,</w:t>
            </w:r>
            <w:r w:rsidRPr="00AE217D">
              <w:rPr>
                <w:sz w:val="24"/>
                <w:rtl/>
                <w:lang w:eastAsia="en-US"/>
              </w:rPr>
              <w:t xml:space="preserve">או התחייבות לקיום דרישה. </w:t>
            </w:r>
            <w:r w:rsidRPr="00AE217D">
              <w:rPr>
                <w:rFonts w:hint="cs"/>
                <w:sz w:val="24"/>
                <w:rtl/>
                <w:lang w:eastAsia="en-US"/>
              </w:rPr>
              <w:t>הכו</w:t>
            </w:r>
            <w:r w:rsidRPr="00AE217D">
              <w:rPr>
                <w:rFonts w:hint="eastAsia"/>
                <w:sz w:val="24"/>
                <w:rtl/>
                <w:lang w:eastAsia="en-US"/>
              </w:rPr>
              <w:t>ל</w:t>
            </w:r>
            <w:r w:rsidRPr="00AE217D">
              <w:rPr>
                <w:sz w:val="24"/>
                <w:rtl/>
                <w:lang w:eastAsia="en-US"/>
              </w:rPr>
              <w:t xml:space="preserve"> בהתאם לעניינו ותוכנו של הסעיף. חוסר תשובה,</w:t>
            </w:r>
            <w:r w:rsidRPr="00AE217D">
              <w:rPr>
                <w:rFonts w:hint="cs"/>
                <w:sz w:val="24"/>
                <w:rtl/>
                <w:lang w:eastAsia="en-US"/>
              </w:rPr>
              <w:t xml:space="preserve"> </w:t>
            </w:r>
            <w:r w:rsidRPr="00AE217D">
              <w:rPr>
                <w:sz w:val="24"/>
                <w:rtl/>
                <w:lang w:eastAsia="en-US"/>
              </w:rPr>
              <w:t>תשובה שאיננה עונה לדרישה, חוסר מענה לדרישה, או תשובה לא ברורה ולא חד</w:t>
            </w:r>
            <w:r w:rsidRPr="00AE217D">
              <w:rPr>
                <w:rFonts w:hint="cs"/>
                <w:sz w:val="24"/>
                <w:rtl/>
                <w:lang w:eastAsia="en-US"/>
              </w:rPr>
              <w:t xml:space="preserve"> </w:t>
            </w:r>
            <w:r w:rsidRPr="00AE217D">
              <w:rPr>
                <w:sz w:val="24"/>
                <w:rtl/>
                <w:lang w:eastAsia="en-US"/>
              </w:rPr>
              <w:t>משמעית, בסעיף</w:t>
            </w:r>
            <w:r w:rsidRPr="00AE217D">
              <w:rPr>
                <w:rFonts w:hint="cs"/>
                <w:sz w:val="24"/>
                <w:rtl/>
                <w:lang w:eastAsia="en-US"/>
              </w:rPr>
              <w:t xml:space="preserve"> מסוג</w:t>
            </w:r>
            <w:r w:rsidRPr="00AE217D">
              <w:rPr>
                <w:sz w:val="24"/>
                <w:rtl/>
                <w:lang w:eastAsia="en-US"/>
              </w:rPr>
              <w:t xml:space="preserve"> זה, </w:t>
            </w:r>
            <w:r w:rsidRPr="00AE217D">
              <w:rPr>
                <w:rFonts w:hint="cs"/>
                <w:sz w:val="24"/>
                <w:rtl/>
                <w:lang w:eastAsia="en-US"/>
              </w:rPr>
              <w:t>עלולה להביא לפסילת</w:t>
            </w:r>
            <w:r w:rsidRPr="00AE217D">
              <w:rPr>
                <w:sz w:val="24"/>
                <w:rtl/>
                <w:lang w:eastAsia="en-US"/>
              </w:rPr>
              <w:t xml:space="preserve"> ההצעה</w:t>
            </w:r>
            <w:r w:rsidRPr="00AE217D">
              <w:rPr>
                <w:rFonts w:hint="cs"/>
                <w:sz w:val="24"/>
                <w:rtl/>
                <w:lang w:eastAsia="en-US"/>
              </w:rPr>
              <w:t xml:space="preserve">. </w:t>
            </w:r>
          </w:p>
          <w:p w:rsidR="00AE217D" w:rsidRPr="00AE217D" w:rsidRDefault="00AE217D" w:rsidP="00DE500D">
            <w:pPr>
              <w:pStyle w:val="DataItem"/>
              <w:widowControl w:val="0"/>
              <w:rPr>
                <w:sz w:val="24"/>
                <w:rtl/>
                <w:lang w:eastAsia="en-US"/>
              </w:rPr>
            </w:pPr>
          </w:p>
        </w:tc>
      </w:tr>
      <w:tr w:rsidR="00AE217D" w:rsidRPr="00AE217D" w:rsidTr="00DE500D">
        <w:tc>
          <w:tcPr>
            <w:tcW w:w="2013" w:type="dxa"/>
          </w:tcPr>
          <w:p w:rsidR="00AE217D" w:rsidRPr="00AE217D" w:rsidRDefault="00AE217D" w:rsidP="00DE500D">
            <w:pPr>
              <w:pStyle w:val="DataItemB"/>
              <w:widowControl w:val="0"/>
              <w:rPr>
                <w:sz w:val="24"/>
                <w:rtl/>
                <w:lang w:val="fr-FR" w:eastAsia="fr-FR"/>
              </w:rPr>
            </w:pPr>
            <w:r w:rsidRPr="00AE217D">
              <w:rPr>
                <w:sz w:val="24"/>
                <w:lang w:val="fr-FR" w:eastAsia="fr-FR"/>
              </w:rPr>
              <w:t>M,S (Mandatory,Specific)</w:t>
            </w:r>
          </w:p>
        </w:tc>
        <w:tc>
          <w:tcPr>
            <w:tcW w:w="5920" w:type="dxa"/>
          </w:tcPr>
          <w:p w:rsidR="00AE217D" w:rsidRPr="00AE217D" w:rsidRDefault="00AE217D" w:rsidP="00DE500D">
            <w:pPr>
              <w:pStyle w:val="14"/>
              <w:ind w:left="34"/>
              <w:rPr>
                <w:b/>
                <w:bCs/>
                <w:spacing w:val="20"/>
                <w:rtl/>
                <w:lang w:val="fr-FR" w:eastAsia="fr-FR"/>
              </w:rPr>
            </w:pPr>
            <w:r w:rsidRPr="00AE217D">
              <w:rPr>
                <w:rFonts w:ascii="Times New Roman" w:hAnsi="Times New Roman" w:hint="cs"/>
                <w:color w:val="auto"/>
                <w:rtl/>
              </w:rPr>
              <w:t xml:space="preserve">סיווג של רכיב יכול להיות כפול. במקרה כזה נדרש המציע לענות על הדרישות הכפולות , גם ליתן תשובה בנוסח </w:t>
            </w:r>
            <w:r w:rsidRPr="00AE217D">
              <w:rPr>
                <w:rFonts w:ascii="Times New Roman" w:hAnsi="Times New Roman"/>
                <w:color w:val="auto"/>
                <w:rtl/>
              </w:rPr>
              <w:t xml:space="preserve">"קראנו והבנו - מקובל עלינו ", </w:t>
            </w:r>
            <w:r w:rsidRPr="00AE217D">
              <w:rPr>
                <w:rFonts w:ascii="Times New Roman" w:hAnsi="Times New Roman" w:hint="cs"/>
                <w:color w:val="auto"/>
                <w:rtl/>
              </w:rPr>
              <w:t xml:space="preserve"> וגם להרחיב במענה מפורט ומדויק הבא להראות את האופן בו תענה הדרישה ,כך שהמענה  הולם את  דרישת החובה המפורטת בסעיף</w:t>
            </w:r>
            <w:r w:rsidRPr="00AE217D">
              <w:rPr>
                <w:rFonts w:ascii="Times New Roman" w:hAnsi="Times New Roman"/>
                <w:color w:val="auto"/>
                <w:rtl/>
              </w:rPr>
              <w:t>.</w:t>
            </w:r>
          </w:p>
        </w:tc>
      </w:tr>
      <w:tr w:rsidR="00AE217D" w:rsidRPr="00AE217D" w:rsidTr="00DE500D">
        <w:tc>
          <w:tcPr>
            <w:tcW w:w="2013" w:type="dxa"/>
          </w:tcPr>
          <w:p w:rsidR="00AE217D" w:rsidRPr="00AE217D" w:rsidRDefault="00AE217D" w:rsidP="00DE500D">
            <w:pPr>
              <w:pStyle w:val="DataItemB"/>
              <w:widowControl w:val="0"/>
              <w:rPr>
                <w:sz w:val="24"/>
                <w:rtl/>
                <w:lang w:eastAsia="en-US"/>
              </w:rPr>
            </w:pPr>
            <w:r w:rsidRPr="00AE217D">
              <w:rPr>
                <w:sz w:val="24"/>
                <w:lang w:val="fr-FR" w:eastAsia="fr-FR"/>
              </w:rPr>
              <w:t>N (Non-relevant)</w:t>
            </w:r>
          </w:p>
        </w:tc>
        <w:tc>
          <w:tcPr>
            <w:tcW w:w="5920" w:type="dxa"/>
          </w:tcPr>
          <w:p w:rsidR="00AE217D" w:rsidRPr="00AE217D" w:rsidRDefault="00AE217D" w:rsidP="00DE500D">
            <w:pPr>
              <w:pStyle w:val="DataItem"/>
              <w:widowControl w:val="0"/>
              <w:rPr>
                <w:sz w:val="24"/>
                <w:rtl/>
                <w:lang w:eastAsia="en-US"/>
              </w:rPr>
            </w:pPr>
            <w:r w:rsidRPr="00AE217D">
              <w:rPr>
                <w:sz w:val="24"/>
                <w:rtl/>
                <w:lang w:eastAsia="en-US"/>
              </w:rPr>
              <w:t>סימון מיוחד לרכיבים שהושמטו במפרט ואין לענות עליהם. מטרת סימון זה היא לציין למגיש ההצעה שאין כאן טעות, אלא השמטה מכוונת.</w:t>
            </w:r>
          </w:p>
        </w:tc>
      </w:tr>
    </w:tbl>
    <w:p w:rsidR="00AE217D" w:rsidRPr="00AE217D" w:rsidRDefault="00AE217D" w:rsidP="00AE217D">
      <w:pPr>
        <w:pStyle w:val="Normal2"/>
        <w:widowControl w:val="0"/>
        <w:rPr>
          <w:sz w:val="24"/>
          <w:lang w:eastAsia="en-US"/>
        </w:rPr>
      </w:pPr>
      <w:r w:rsidRPr="00AE217D">
        <w:rPr>
          <w:sz w:val="24"/>
          <w:rtl/>
          <w:lang w:eastAsia="en-US"/>
        </w:rPr>
        <w:t>סיווג של רכיב אב תקף לכל הבנים, אלא אם צוין ברכיב הבן אחרת. במילים אחרות, רכיב שמסומן לידו סיווג - זה הסיווג המחייב. רכיב שאין לידו סימון - יש לקחת את סיווג רכיב האב שלו.</w:t>
      </w:r>
    </w:p>
    <w:p w:rsidR="00AE217D" w:rsidRPr="00AE217D" w:rsidRDefault="00AE217D" w:rsidP="00AE217D">
      <w:pPr>
        <w:pStyle w:val="Normal2"/>
        <w:widowControl w:val="0"/>
        <w:jc w:val="center"/>
        <w:rPr>
          <w:b/>
          <w:bCs/>
          <w:sz w:val="24"/>
          <w:rtl/>
          <w:lang w:eastAsia="en-US"/>
        </w:rPr>
      </w:pPr>
      <w:r w:rsidRPr="00AE217D">
        <w:rPr>
          <w:b/>
          <w:bCs/>
          <w:sz w:val="24"/>
          <w:rtl/>
          <w:lang w:eastAsia="en-US"/>
        </w:rPr>
        <w:t>מעבר לכל סיווג יש לשים לב להנחיות שבגוף כל סעיף ולדרישות המנוסחות שם.</w:t>
      </w:r>
    </w:p>
    <w:p w:rsidR="00AE217D" w:rsidRDefault="00AE217D" w:rsidP="00E53527">
      <w:pPr>
        <w:spacing w:after="80" w:line="360" w:lineRule="auto"/>
        <w:ind w:left="360" w:hanging="315"/>
        <w:jc w:val="both"/>
        <w:rPr>
          <w:rFonts w:cs="David"/>
          <w:b w:val="0"/>
          <w:bCs w:val="0"/>
          <w:sz w:val="24"/>
          <w:szCs w:val="24"/>
          <w:u w:val="none"/>
          <w:rtl/>
        </w:rPr>
      </w:pPr>
    </w:p>
    <w:p w:rsidR="003F43B0" w:rsidRPr="00E62407" w:rsidRDefault="003F43B0" w:rsidP="00E53527">
      <w:pPr>
        <w:spacing w:after="80" w:line="360" w:lineRule="auto"/>
        <w:ind w:left="360" w:hanging="315"/>
        <w:jc w:val="both"/>
        <w:rPr>
          <w:rFonts w:cs="David"/>
          <w:b w:val="0"/>
          <w:bCs w:val="0"/>
          <w:sz w:val="24"/>
          <w:szCs w:val="24"/>
          <w:u w:val="none"/>
          <w:rtl/>
        </w:rPr>
      </w:pPr>
    </w:p>
    <w:p w:rsidR="00D473AB" w:rsidRDefault="00D473AB" w:rsidP="00E53527">
      <w:pPr>
        <w:spacing w:after="80" w:line="360" w:lineRule="auto"/>
        <w:ind w:left="360" w:hanging="315"/>
        <w:jc w:val="both"/>
        <w:rPr>
          <w:rFonts w:cs="David"/>
          <w:b w:val="0"/>
          <w:bCs w:val="0"/>
          <w:sz w:val="24"/>
          <w:szCs w:val="24"/>
          <w:u w:val="none"/>
          <w:rtl/>
        </w:rPr>
      </w:pPr>
    </w:p>
    <w:p w:rsidR="003D7450" w:rsidRPr="000C0D00" w:rsidRDefault="000C0D00" w:rsidP="00673316">
      <w:pPr>
        <w:spacing w:after="80" w:line="360" w:lineRule="auto"/>
        <w:ind w:left="15" w:right="-142"/>
        <w:jc w:val="both"/>
        <w:rPr>
          <w:rFonts w:cs="David"/>
          <w:sz w:val="28"/>
          <w:szCs w:val="28"/>
          <w:u w:val="none"/>
          <w:rtl/>
        </w:rPr>
      </w:pPr>
      <w:r w:rsidRPr="00BF24F1">
        <w:rPr>
          <w:rFonts w:cs="David" w:hint="cs"/>
          <w:sz w:val="28"/>
          <w:szCs w:val="28"/>
          <w:u w:val="none"/>
          <w:rtl/>
        </w:rPr>
        <w:lastRenderedPageBreak/>
        <w:t xml:space="preserve">0.6 </w:t>
      </w:r>
      <w:r w:rsidR="00673316" w:rsidRPr="00BF24F1">
        <w:rPr>
          <w:rFonts w:cs="David" w:hint="cs"/>
          <w:sz w:val="28"/>
          <w:szCs w:val="28"/>
          <w:rtl/>
        </w:rPr>
        <w:t>אישורי</w:t>
      </w:r>
      <w:r w:rsidR="00631594" w:rsidRPr="00BF24F1">
        <w:rPr>
          <w:rFonts w:cs="David" w:hint="cs"/>
          <w:sz w:val="28"/>
          <w:szCs w:val="28"/>
          <w:rtl/>
        </w:rPr>
        <w:t>ם,</w:t>
      </w:r>
      <w:r w:rsidR="00673316" w:rsidRPr="00BF24F1">
        <w:rPr>
          <w:rFonts w:cs="David" w:hint="cs"/>
          <w:sz w:val="28"/>
          <w:szCs w:val="28"/>
          <w:rtl/>
        </w:rPr>
        <w:t xml:space="preserve"> הצהרות והתחייבויות</w:t>
      </w:r>
      <w:r w:rsidR="00631594" w:rsidRPr="00BF24F1">
        <w:rPr>
          <w:rFonts w:cs="David" w:hint="cs"/>
          <w:sz w:val="28"/>
          <w:szCs w:val="28"/>
          <w:rtl/>
        </w:rPr>
        <w:t>,</w:t>
      </w:r>
      <w:r w:rsidR="00673316" w:rsidRPr="00BF24F1">
        <w:rPr>
          <w:rFonts w:cs="David" w:hint="cs"/>
          <w:sz w:val="28"/>
          <w:szCs w:val="28"/>
          <w:rtl/>
        </w:rPr>
        <w:t xml:space="preserve"> שעל הספק להמציא בעת הגשת ההצעה (</w:t>
      </w:r>
      <w:r w:rsidR="00673316" w:rsidRPr="00BF24F1">
        <w:rPr>
          <w:rFonts w:cs="David"/>
          <w:sz w:val="28"/>
          <w:szCs w:val="28"/>
        </w:rPr>
        <w:t>M</w:t>
      </w:r>
      <w:r w:rsidR="00BF24F1">
        <w:rPr>
          <w:rFonts w:cs="David"/>
          <w:sz w:val="28"/>
          <w:szCs w:val="28"/>
        </w:rPr>
        <w:t>,S</w:t>
      </w:r>
      <w:r w:rsidR="00673316" w:rsidRPr="00BF24F1">
        <w:rPr>
          <w:rFonts w:cs="David" w:hint="cs"/>
          <w:sz w:val="28"/>
          <w:szCs w:val="28"/>
          <w:rtl/>
        </w:rPr>
        <w:t>)</w:t>
      </w:r>
    </w:p>
    <w:p w:rsidR="000C0D00" w:rsidRDefault="000C0D00" w:rsidP="0043394D">
      <w:pPr>
        <w:pStyle w:val="affb"/>
        <w:spacing w:after="80" w:line="360" w:lineRule="auto"/>
        <w:ind w:left="615" w:right="-142" w:hanging="570"/>
        <w:jc w:val="both"/>
        <w:rPr>
          <w:rFonts w:cs="David"/>
          <w:b w:val="0"/>
          <w:bCs w:val="0"/>
          <w:sz w:val="24"/>
          <w:szCs w:val="24"/>
          <w:u w:val="none"/>
          <w:rtl/>
        </w:rPr>
      </w:pPr>
      <w:r w:rsidRPr="000C0D00">
        <w:rPr>
          <w:rFonts w:cs="David" w:hint="cs"/>
          <w:b w:val="0"/>
          <w:bCs w:val="0"/>
          <w:sz w:val="24"/>
          <w:szCs w:val="24"/>
          <w:u w:val="none"/>
          <w:rtl/>
        </w:rPr>
        <w:t xml:space="preserve">0.6.1 </w:t>
      </w:r>
      <w:r>
        <w:rPr>
          <w:rFonts w:cs="David" w:hint="cs"/>
          <w:b w:val="0"/>
          <w:bCs w:val="0"/>
          <w:sz w:val="24"/>
          <w:szCs w:val="24"/>
          <w:u w:val="none"/>
          <w:rtl/>
        </w:rPr>
        <w:t xml:space="preserve">המציע יצרף </w:t>
      </w:r>
      <w:r w:rsidR="008032A2" w:rsidRPr="003D158C">
        <w:rPr>
          <w:rFonts w:cs="David" w:hint="cs"/>
          <w:b w:val="0"/>
          <w:bCs w:val="0"/>
          <w:sz w:val="24"/>
          <w:szCs w:val="24"/>
          <w:rtl/>
        </w:rPr>
        <w:t xml:space="preserve">לכל אחת </w:t>
      </w:r>
      <w:r w:rsidR="0043394D">
        <w:rPr>
          <w:rFonts w:cs="David" w:hint="cs"/>
          <w:b w:val="0"/>
          <w:bCs w:val="0"/>
          <w:sz w:val="24"/>
          <w:szCs w:val="24"/>
          <w:rtl/>
        </w:rPr>
        <w:t>מההצעות</w:t>
      </w:r>
      <w:r w:rsidR="008032A2">
        <w:rPr>
          <w:rFonts w:cs="David" w:hint="cs"/>
          <w:b w:val="0"/>
          <w:bCs w:val="0"/>
          <w:sz w:val="24"/>
          <w:szCs w:val="24"/>
          <w:u w:val="none"/>
          <w:rtl/>
        </w:rPr>
        <w:t xml:space="preserve"> </w:t>
      </w:r>
      <w:r>
        <w:rPr>
          <w:rFonts w:cs="David" w:hint="cs"/>
          <w:b w:val="0"/>
          <w:bCs w:val="0"/>
          <w:sz w:val="24"/>
          <w:szCs w:val="24"/>
          <w:u w:val="none"/>
          <w:rtl/>
        </w:rPr>
        <w:t>את כל האישורים וההתחייבויות המפורטים להלן כשהם חתומים כנדרש. כמו כן יצהיר ב</w:t>
      </w:r>
      <w:r w:rsidR="003643B5">
        <w:rPr>
          <w:rFonts w:cs="David" w:hint="cs"/>
          <w:b w:val="0"/>
          <w:bCs w:val="0"/>
          <w:sz w:val="24"/>
          <w:szCs w:val="24"/>
          <w:u w:val="none"/>
          <w:rtl/>
        </w:rPr>
        <w:t xml:space="preserve">פרק 6 ("נספחים") </w:t>
      </w:r>
      <w:r>
        <w:rPr>
          <w:rFonts w:cs="David" w:hint="cs"/>
          <w:b w:val="0"/>
          <w:bCs w:val="0"/>
          <w:sz w:val="24"/>
          <w:szCs w:val="24"/>
          <w:u w:val="none"/>
          <w:rtl/>
        </w:rPr>
        <w:t>נספח 0.6.</w:t>
      </w:r>
      <w:r w:rsidR="003139A7">
        <w:rPr>
          <w:rFonts w:cs="David" w:hint="cs"/>
          <w:b w:val="0"/>
          <w:bCs w:val="0"/>
          <w:sz w:val="24"/>
          <w:szCs w:val="24"/>
          <w:u w:val="none"/>
          <w:rtl/>
        </w:rPr>
        <w:t>20</w:t>
      </w:r>
      <w:r>
        <w:rPr>
          <w:rFonts w:cs="David" w:hint="cs"/>
          <w:b w:val="0"/>
          <w:bCs w:val="0"/>
          <w:sz w:val="24"/>
          <w:szCs w:val="24"/>
          <w:u w:val="none"/>
          <w:rtl/>
        </w:rPr>
        <w:t xml:space="preserve"> על </w:t>
      </w:r>
      <w:r w:rsidR="003139A7">
        <w:rPr>
          <w:rFonts w:cs="David" w:hint="cs"/>
          <w:b w:val="0"/>
          <w:bCs w:val="0"/>
          <w:sz w:val="24"/>
          <w:szCs w:val="24"/>
          <w:u w:val="none"/>
          <w:rtl/>
        </w:rPr>
        <w:t>צירוף</w:t>
      </w:r>
      <w:r>
        <w:rPr>
          <w:rFonts w:cs="David" w:hint="cs"/>
          <w:b w:val="0"/>
          <w:bCs w:val="0"/>
          <w:sz w:val="24"/>
          <w:szCs w:val="24"/>
          <w:u w:val="none"/>
          <w:rtl/>
        </w:rPr>
        <w:t xml:space="preserve"> כל האישורים</w:t>
      </w:r>
      <w:r w:rsidR="003139A7">
        <w:rPr>
          <w:rFonts w:cs="David" w:hint="cs"/>
          <w:b w:val="0"/>
          <w:bCs w:val="0"/>
          <w:sz w:val="24"/>
          <w:szCs w:val="24"/>
          <w:u w:val="none"/>
          <w:rtl/>
        </w:rPr>
        <w:t xml:space="preserve"> / תצהירים וכו'</w:t>
      </w:r>
      <w:r>
        <w:rPr>
          <w:rFonts w:cs="David" w:hint="cs"/>
          <w:b w:val="0"/>
          <w:bCs w:val="0"/>
          <w:sz w:val="24"/>
          <w:szCs w:val="24"/>
          <w:u w:val="none"/>
          <w:rtl/>
        </w:rPr>
        <w:t xml:space="preserve"> הנדרשים</w:t>
      </w:r>
      <w:r w:rsidR="003139A7">
        <w:rPr>
          <w:rFonts w:cs="David" w:hint="cs"/>
          <w:b w:val="0"/>
          <w:bCs w:val="0"/>
          <w:sz w:val="24"/>
          <w:szCs w:val="24"/>
          <w:u w:val="none"/>
          <w:rtl/>
        </w:rPr>
        <w:t xml:space="preserve"> להלן.</w:t>
      </w:r>
    </w:p>
    <w:p w:rsidR="000C0D00" w:rsidRPr="000C0D00" w:rsidRDefault="000C0D00" w:rsidP="000C0D00">
      <w:pPr>
        <w:pStyle w:val="affb"/>
        <w:spacing w:after="80" w:line="360" w:lineRule="auto"/>
        <w:ind w:left="615" w:right="-142" w:hanging="570"/>
        <w:jc w:val="both"/>
        <w:rPr>
          <w:rFonts w:cs="David"/>
          <w:sz w:val="24"/>
          <w:szCs w:val="24"/>
          <w:u w:val="none"/>
          <w:rtl/>
        </w:rPr>
      </w:pPr>
      <w:r w:rsidRPr="005D6B45">
        <w:rPr>
          <w:rFonts w:cs="David" w:hint="cs"/>
          <w:b w:val="0"/>
          <w:bCs w:val="0"/>
          <w:sz w:val="24"/>
          <w:szCs w:val="24"/>
          <w:u w:val="none"/>
          <w:rtl/>
        </w:rPr>
        <w:t>0.6.2</w:t>
      </w:r>
      <w:r w:rsidRPr="000C0D00">
        <w:rPr>
          <w:rFonts w:cs="David" w:hint="cs"/>
          <w:sz w:val="24"/>
          <w:szCs w:val="24"/>
          <w:u w:val="none"/>
          <w:rtl/>
        </w:rPr>
        <w:t xml:space="preserve"> </w:t>
      </w:r>
      <w:r w:rsidRPr="000C0D00">
        <w:rPr>
          <w:rFonts w:cs="David" w:hint="cs"/>
          <w:sz w:val="24"/>
          <w:szCs w:val="24"/>
          <w:rtl/>
        </w:rPr>
        <w:t>פירוט דרישות להמצאת מסמכים על ידי המציע במסמכי המכרז</w:t>
      </w:r>
    </w:p>
    <w:tbl>
      <w:tblPr>
        <w:tblStyle w:val="aff1"/>
        <w:bidiVisual/>
        <w:tblW w:w="0" w:type="auto"/>
        <w:tblInd w:w="360" w:type="dxa"/>
        <w:tblLook w:val="04A0" w:firstRow="1" w:lastRow="0" w:firstColumn="1" w:lastColumn="0" w:noHBand="0" w:noVBand="1"/>
      </w:tblPr>
      <w:tblGrid>
        <w:gridCol w:w="1211"/>
        <w:gridCol w:w="1843"/>
        <w:gridCol w:w="2126"/>
        <w:gridCol w:w="3085"/>
      </w:tblGrid>
      <w:tr w:rsidR="00942408" w:rsidTr="00442E43">
        <w:tc>
          <w:tcPr>
            <w:tcW w:w="1211" w:type="dxa"/>
            <w:vAlign w:val="center"/>
          </w:tcPr>
          <w:p w:rsidR="00F01940" w:rsidRPr="00DF1807" w:rsidRDefault="00F01940" w:rsidP="00942408">
            <w:pPr>
              <w:spacing w:after="80" w:line="360" w:lineRule="auto"/>
              <w:jc w:val="center"/>
              <w:rPr>
                <w:rFonts w:cs="David"/>
                <w:b w:val="0"/>
                <w:bCs w:val="0"/>
                <w:szCs w:val="20"/>
                <w:u w:val="none"/>
                <w:rtl/>
              </w:rPr>
            </w:pPr>
            <w:r w:rsidRPr="00DF1807">
              <w:rPr>
                <w:rFonts w:cs="David" w:hint="cs"/>
                <w:b w:val="0"/>
                <w:bCs w:val="0"/>
                <w:szCs w:val="20"/>
                <w:u w:val="none"/>
                <w:rtl/>
              </w:rPr>
              <w:t>מס"ד</w:t>
            </w:r>
          </w:p>
        </w:tc>
        <w:tc>
          <w:tcPr>
            <w:tcW w:w="1843" w:type="dxa"/>
            <w:vAlign w:val="center"/>
          </w:tcPr>
          <w:p w:rsidR="00F01940" w:rsidRPr="00DF1807" w:rsidRDefault="00F01940" w:rsidP="00D7748B">
            <w:pPr>
              <w:spacing w:after="80" w:line="360" w:lineRule="auto"/>
              <w:jc w:val="center"/>
              <w:rPr>
                <w:rFonts w:cs="David"/>
                <w:b w:val="0"/>
                <w:bCs w:val="0"/>
                <w:szCs w:val="20"/>
                <w:u w:val="none"/>
                <w:rtl/>
              </w:rPr>
            </w:pPr>
            <w:r w:rsidRPr="00DF1807">
              <w:rPr>
                <w:rFonts w:cs="David" w:hint="cs"/>
                <w:b w:val="0"/>
                <w:bCs w:val="0"/>
                <w:szCs w:val="20"/>
                <w:u w:val="none"/>
                <w:rtl/>
              </w:rPr>
              <w:t xml:space="preserve">סעיף </w:t>
            </w:r>
            <w:r w:rsidR="00D7748B">
              <w:rPr>
                <w:rFonts w:cs="David" w:hint="cs"/>
                <w:b w:val="0"/>
                <w:bCs w:val="0"/>
                <w:szCs w:val="20"/>
                <w:u w:val="none"/>
                <w:rtl/>
              </w:rPr>
              <w:t>בפרק "0"</w:t>
            </w:r>
          </w:p>
        </w:tc>
        <w:tc>
          <w:tcPr>
            <w:tcW w:w="2126" w:type="dxa"/>
            <w:vAlign w:val="center"/>
          </w:tcPr>
          <w:p w:rsidR="00F01940" w:rsidRPr="00DF1807" w:rsidRDefault="00F01940" w:rsidP="00942408">
            <w:pPr>
              <w:spacing w:after="80" w:line="360" w:lineRule="auto"/>
              <w:jc w:val="center"/>
              <w:rPr>
                <w:rFonts w:cs="David"/>
                <w:b w:val="0"/>
                <w:bCs w:val="0"/>
                <w:szCs w:val="20"/>
                <w:u w:val="none"/>
                <w:rtl/>
              </w:rPr>
            </w:pPr>
            <w:r w:rsidRPr="00DF1807">
              <w:rPr>
                <w:rFonts w:cs="David" w:hint="cs"/>
                <w:b w:val="0"/>
                <w:bCs w:val="0"/>
                <w:szCs w:val="20"/>
                <w:u w:val="none"/>
                <w:rtl/>
              </w:rPr>
              <w:t>שם הסעיף</w:t>
            </w:r>
          </w:p>
        </w:tc>
        <w:tc>
          <w:tcPr>
            <w:tcW w:w="3085" w:type="dxa"/>
            <w:vAlign w:val="center"/>
          </w:tcPr>
          <w:p w:rsidR="00F01940" w:rsidRPr="00DF1807" w:rsidRDefault="00942408" w:rsidP="00942408">
            <w:pPr>
              <w:spacing w:after="80" w:line="360" w:lineRule="auto"/>
              <w:jc w:val="center"/>
              <w:rPr>
                <w:rFonts w:cs="David"/>
                <w:b w:val="0"/>
                <w:bCs w:val="0"/>
                <w:szCs w:val="20"/>
                <w:u w:val="none"/>
                <w:rtl/>
              </w:rPr>
            </w:pPr>
            <w:r w:rsidRPr="00DF1807">
              <w:rPr>
                <w:rFonts w:cs="David" w:hint="cs"/>
                <w:b w:val="0"/>
                <w:bCs w:val="0"/>
                <w:szCs w:val="20"/>
                <w:u w:val="none"/>
                <w:rtl/>
              </w:rPr>
              <w:t>נוסח הדרישה</w:t>
            </w:r>
          </w:p>
        </w:tc>
      </w:tr>
      <w:tr w:rsidR="00942408" w:rsidTr="00442E43">
        <w:tc>
          <w:tcPr>
            <w:tcW w:w="1211" w:type="dxa"/>
            <w:vAlign w:val="center"/>
          </w:tcPr>
          <w:p w:rsidR="00F01940" w:rsidRPr="00DF1807" w:rsidRDefault="00F24E8F" w:rsidP="00942408">
            <w:pPr>
              <w:spacing w:after="80" w:line="360" w:lineRule="auto"/>
              <w:jc w:val="center"/>
              <w:rPr>
                <w:rFonts w:cs="David"/>
                <w:b w:val="0"/>
                <w:bCs w:val="0"/>
                <w:szCs w:val="20"/>
                <w:u w:val="none"/>
                <w:rtl/>
              </w:rPr>
            </w:pPr>
            <w:r>
              <w:rPr>
                <w:rFonts w:cs="David" w:hint="cs"/>
                <w:b w:val="0"/>
                <w:bCs w:val="0"/>
                <w:szCs w:val="20"/>
                <w:u w:val="none"/>
                <w:rtl/>
              </w:rPr>
              <w:t>1</w:t>
            </w:r>
          </w:p>
        </w:tc>
        <w:tc>
          <w:tcPr>
            <w:tcW w:w="1843" w:type="dxa"/>
            <w:vAlign w:val="center"/>
          </w:tcPr>
          <w:p w:rsidR="00F01940" w:rsidRPr="00DF1807" w:rsidRDefault="00942408" w:rsidP="00942408">
            <w:pPr>
              <w:spacing w:after="80" w:line="360" w:lineRule="auto"/>
              <w:jc w:val="center"/>
              <w:rPr>
                <w:rFonts w:cs="David"/>
                <w:b w:val="0"/>
                <w:bCs w:val="0"/>
                <w:szCs w:val="20"/>
                <w:highlight w:val="yellow"/>
                <w:u w:val="none"/>
                <w:rtl/>
              </w:rPr>
            </w:pPr>
            <w:r w:rsidRPr="00DF1807">
              <w:rPr>
                <w:rFonts w:cs="David" w:hint="cs"/>
                <w:b w:val="0"/>
                <w:bCs w:val="0"/>
                <w:szCs w:val="20"/>
                <w:highlight w:val="yellow"/>
                <w:u w:val="none"/>
                <w:rtl/>
              </w:rPr>
              <w:t>0.6.3</w:t>
            </w:r>
          </w:p>
        </w:tc>
        <w:tc>
          <w:tcPr>
            <w:tcW w:w="2126" w:type="dxa"/>
            <w:vAlign w:val="center"/>
          </w:tcPr>
          <w:p w:rsidR="00F01940" w:rsidRPr="00DF1807" w:rsidRDefault="00942408" w:rsidP="00942408">
            <w:pPr>
              <w:spacing w:after="80" w:line="360" w:lineRule="auto"/>
              <w:jc w:val="center"/>
              <w:rPr>
                <w:rFonts w:cs="David"/>
                <w:b w:val="0"/>
                <w:bCs w:val="0"/>
                <w:szCs w:val="20"/>
                <w:u w:val="none"/>
                <w:rtl/>
              </w:rPr>
            </w:pPr>
            <w:r w:rsidRPr="00DF1807">
              <w:rPr>
                <w:rFonts w:cs="David" w:hint="cs"/>
                <w:b w:val="0"/>
                <w:bCs w:val="0"/>
                <w:szCs w:val="20"/>
                <w:u w:val="none"/>
                <w:rtl/>
              </w:rPr>
              <w:t>ערבות בנקאית</w:t>
            </w:r>
          </w:p>
        </w:tc>
        <w:tc>
          <w:tcPr>
            <w:tcW w:w="3085" w:type="dxa"/>
            <w:vAlign w:val="center"/>
          </w:tcPr>
          <w:p w:rsidR="00F01940" w:rsidRPr="00F24E8F" w:rsidRDefault="00942408" w:rsidP="006C6707">
            <w:pPr>
              <w:spacing w:after="80" w:line="360" w:lineRule="auto"/>
              <w:jc w:val="center"/>
              <w:rPr>
                <w:rFonts w:cs="David"/>
                <w:b w:val="0"/>
                <w:bCs w:val="0"/>
                <w:szCs w:val="20"/>
                <w:u w:val="none"/>
                <w:rtl/>
              </w:rPr>
            </w:pPr>
            <w:r w:rsidRPr="00F24E8F">
              <w:rPr>
                <w:rFonts w:cs="David" w:hint="cs"/>
                <w:b w:val="0"/>
                <w:bCs w:val="0"/>
                <w:szCs w:val="20"/>
                <w:u w:val="none"/>
                <w:rtl/>
              </w:rPr>
              <w:t xml:space="preserve">צירוף ערבות בנקאית מקורית </w:t>
            </w:r>
            <w:r w:rsidR="003D158C" w:rsidRPr="000A79B0">
              <w:rPr>
                <w:rFonts w:cs="David" w:hint="cs"/>
                <w:b w:val="0"/>
                <w:bCs w:val="0"/>
                <w:szCs w:val="20"/>
                <w:rtl/>
              </w:rPr>
              <w:t>נפרדת</w:t>
            </w:r>
            <w:r w:rsidR="003D158C">
              <w:rPr>
                <w:rFonts w:cs="David" w:hint="cs"/>
                <w:b w:val="0"/>
                <w:bCs w:val="0"/>
                <w:szCs w:val="20"/>
                <w:u w:val="none"/>
                <w:rtl/>
              </w:rPr>
              <w:t xml:space="preserve"> </w:t>
            </w:r>
            <w:r w:rsidRPr="00F24E8F">
              <w:rPr>
                <w:rFonts w:cs="David" w:hint="cs"/>
                <w:b w:val="0"/>
                <w:bCs w:val="0"/>
                <w:szCs w:val="20"/>
                <w:u w:val="none"/>
                <w:rtl/>
              </w:rPr>
              <w:t>כנדרש</w:t>
            </w:r>
            <w:r w:rsidR="00D542D9" w:rsidRPr="00F24E8F">
              <w:rPr>
                <w:rFonts w:cs="David" w:hint="cs"/>
                <w:b w:val="0"/>
                <w:bCs w:val="0"/>
                <w:szCs w:val="20"/>
                <w:u w:val="none"/>
                <w:rtl/>
              </w:rPr>
              <w:t xml:space="preserve"> </w:t>
            </w:r>
            <w:r w:rsidR="001F748E" w:rsidRPr="00F24E8F">
              <w:rPr>
                <w:rFonts w:cs="David" w:hint="cs"/>
                <w:b w:val="0"/>
                <w:bCs w:val="0"/>
                <w:szCs w:val="20"/>
                <w:u w:val="none"/>
                <w:rtl/>
              </w:rPr>
              <w:t xml:space="preserve">בנספח </w:t>
            </w:r>
            <w:r w:rsidR="006C6707" w:rsidRPr="00F24E8F">
              <w:rPr>
                <w:rFonts w:cs="David" w:hint="cs"/>
                <w:b w:val="0"/>
                <w:bCs w:val="0"/>
                <w:szCs w:val="20"/>
                <w:highlight w:val="yellow"/>
                <w:u w:val="none"/>
                <w:rtl/>
              </w:rPr>
              <w:t>0.6.4</w:t>
            </w:r>
            <w:r w:rsidR="009C7F42" w:rsidRPr="00F24E8F">
              <w:rPr>
                <w:rFonts w:cs="David" w:hint="cs"/>
                <w:b w:val="0"/>
                <w:bCs w:val="0"/>
                <w:szCs w:val="20"/>
                <w:u w:val="none"/>
                <w:rtl/>
              </w:rPr>
              <w:t xml:space="preserve">, </w:t>
            </w:r>
            <w:r w:rsidR="00751DBB" w:rsidRPr="00F24E8F">
              <w:rPr>
                <w:rFonts w:cs="David" w:hint="cs"/>
                <w:b w:val="0"/>
                <w:bCs w:val="0"/>
                <w:szCs w:val="20"/>
                <w:u w:val="none"/>
                <w:rtl/>
              </w:rPr>
              <w:t xml:space="preserve">עבור </w:t>
            </w:r>
            <w:r w:rsidR="003D158C" w:rsidRPr="003D158C">
              <w:rPr>
                <w:rFonts w:cs="David" w:hint="cs"/>
                <w:b w:val="0"/>
                <w:bCs w:val="0"/>
                <w:szCs w:val="20"/>
                <w:rtl/>
              </w:rPr>
              <w:t>כל אחת מההצעות</w:t>
            </w:r>
            <w:r w:rsidR="003D158C">
              <w:rPr>
                <w:rFonts w:cs="David" w:hint="cs"/>
                <w:b w:val="0"/>
                <w:bCs w:val="0"/>
                <w:szCs w:val="20"/>
                <w:u w:val="none"/>
                <w:rtl/>
              </w:rPr>
              <w:t xml:space="preserve"> ב</w:t>
            </w:r>
            <w:r w:rsidR="00751DBB" w:rsidRPr="00F24E8F">
              <w:rPr>
                <w:rFonts w:cs="David" w:hint="cs"/>
                <w:b w:val="0"/>
                <w:bCs w:val="0"/>
                <w:szCs w:val="20"/>
                <w:u w:val="none"/>
                <w:rtl/>
              </w:rPr>
              <w:t xml:space="preserve">קבוצה א' : "מצלמות גוף" </w:t>
            </w:r>
            <w:r w:rsidR="00751DBB" w:rsidRPr="003D158C">
              <w:rPr>
                <w:rFonts w:cs="David" w:hint="cs"/>
                <w:b w:val="0"/>
                <w:bCs w:val="0"/>
                <w:szCs w:val="20"/>
                <w:u w:val="none"/>
                <w:rtl/>
              </w:rPr>
              <w:t xml:space="preserve">ועבור </w:t>
            </w:r>
            <w:r w:rsidR="003D158C" w:rsidRPr="003D158C">
              <w:rPr>
                <w:rFonts w:cs="David" w:hint="cs"/>
                <w:b w:val="0"/>
                <w:bCs w:val="0"/>
                <w:szCs w:val="20"/>
                <w:rtl/>
              </w:rPr>
              <w:t>כל אחת מההצעות</w:t>
            </w:r>
            <w:r w:rsidR="003D158C">
              <w:rPr>
                <w:rFonts w:cs="David" w:hint="cs"/>
                <w:b w:val="0"/>
                <w:bCs w:val="0"/>
                <w:szCs w:val="20"/>
                <w:u w:val="none"/>
                <w:rtl/>
              </w:rPr>
              <w:t xml:space="preserve"> ב</w:t>
            </w:r>
            <w:r w:rsidR="00751DBB" w:rsidRPr="00F24E8F">
              <w:rPr>
                <w:rFonts w:cs="David" w:hint="cs"/>
                <w:b w:val="0"/>
                <w:bCs w:val="0"/>
                <w:szCs w:val="20"/>
                <w:u w:val="none"/>
                <w:rtl/>
              </w:rPr>
              <w:t>קבוצה ב' : "מצלמות רכב"</w:t>
            </w:r>
          </w:p>
        </w:tc>
      </w:tr>
      <w:tr w:rsidR="00942408" w:rsidTr="00442E43">
        <w:tc>
          <w:tcPr>
            <w:tcW w:w="1211" w:type="dxa"/>
            <w:vAlign w:val="center"/>
          </w:tcPr>
          <w:p w:rsidR="00F01940" w:rsidRPr="00DF1807" w:rsidRDefault="00F24E8F" w:rsidP="00942408">
            <w:pPr>
              <w:spacing w:after="80" w:line="360" w:lineRule="auto"/>
              <w:jc w:val="center"/>
              <w:rPr>
                <w:rFonts w:cs="David"/>
                <w:b w:val="0"/>
                <w:bCs w:val="0"/>
                <w:szCs w:val="20"/>
                <w:u w:val="none"/>
                <w:rtl/>
              </w:rPr>
            </w:pPr>
            <w:r>
              <w:rPr>
                <w:rFonts w:cs="David" w:hint="cs"/>
                <w:b w:val="0"/>
                <w:bCs w:val="0"/>
                <w:szCs w:val="20"/>
                <w:u w:val="none"/>
                <w:rtl/>
              </w:rPr>
              <w:t>2</w:t>
            </w:r>
          </w:p>
        </w:tc>
        <w:tc>
          <w:tcPr>
            <w:tcW w:w="1843" w:type="dxa"/>
            <w:vAlign w:val="center"/>
          </w:tcPr>
          <w:p w:rsidR="00F01940" w:rsidRPr="00DF1807" w:rsidRDefault="00D7748B" w:rsidP="00942408">
            <w:pPr>
              <w:spacing w:after="80" w:line="360" w:lineRule="auto"/>
              <w:jc w:val="center"/>
              <w:rPr>
                <w:rFonts w:cs="David"/>
                <w:b w:val="0"/>
                <w:bCs w:val="0"/>
                <w:szCs w:val="20"/>
                <w:highlight w:val="yellow"/>
                <w:u w:val="none"/>
                <w:rtl/>
              </w:rPr>
            </w:pPr>
            <w:r>
              <w:rPr>
                <w:rFonts w:cs="David" w:hint="cs"/>
                <w:b w:val="0"/>
                <w:bCs w:val="0"/>
                <w:szCs w:val="20"/>
                <w:highlight w:val="yellow"/>
                <w:u w:val="none"/>
                <w:rtl/>
              </w:rPr>
              <w:t>0.6.4</w:t>
            </w:r>
          </w:p>
        </w:tc>
        <w:tc>
          <w:tcPr>
            <w:tcW w:w="2126" w:type="dxa"/>
            <w:vAlign w:val="center"/>
          </w:tcPr>
          <w:p w:rsidR="00F01940" w:rsidRPr="00DF1807" w:rsidRDefault="00942408" w:rsidP="00942408">
            <w:pPr>
              <w:spacing w:after="80" w:line="360" w:lineRule="auto"/>
              <w:jc w:val="center"/>
              <w:rPr>
                <w:rFonts w:cs="David"/>
                <w:b w:val="0"/>
                <w:bCs w:val="0"/>
                <w:szCs w:val="20"/>
                <w:u w:val="none"/>
                <w:rtl/>
              </w:rPr>
            </w:pPr>
            <w:r w:rsidRPr="00DF1807">
              <w:rPr>
                <w:rFonts w:cs="David" w:hint="cs"/>
                <w:b w:val="0"/>
                <w:bCs w:val="0"/>
                <w:szCs w:val="20"/>
                <w:u w:val="none"/>
                <w:rtl/>
              </w:rPr>
              <w:t>אישור תאגיד</w:t>
            </w:r>
          </w:p>
        </w:tc>
        <w:tc>
          <w:tcPr>
            <w:tcW w:w="3085" w:type="dxa"/>
            <w:vAlign w:val="center"/>
          </w:tcPr>
          <w:p w:rsidR="00F01940" w:rsidRPr="00DF1807" w:rsidRDefault="00942408" w:rsidP="00942408">
            <w:pPr>
              <w:spacing w:after="80" w:line="360" w:lineRule="auto"/>
              <w:jc w:val="center"/>
              <w:rPr>
                <w:rFonts w:cs="David"/>
                <w:b w:val="0"/>
                <w:bCs w:val="0"/>
                <w:szCs w:val="20"/>
                <w:u w:val="none"/>
                <w:rtl/>
              </w:rPr>
            </w:pPr>
            <w:r w:rsidRPr="00DF1807">
              <w:rPr>
                <w:rFonts w:cs="David" w:hint="cs"/>
                <w:b w:val="0"/>
                <w:bCs w:val="0"/>
                <w:szCs w:val="20"/>
                <w:u w:val="none"/>
                <w:rtl/>
              </w:rPr>
              <w:t>אישור רשם החברות לרישום תאגיד המציע.</w:t>
            </w:r>
          </w:p>
        </w:tc>
      </w:tr>
      <w:tr w:rsidR="00D7748B" w:rsidTr="00442E43">
        <w:tc>
          <w:tcPr>
            <w:tcW w:w="1211" w:type="dxa"/>
            <w:vAlign w:val="center"/>
          </w:tcPr>
          <w:p w:rsidR="00D7748B" w:rsidRPr="00DF1807" w:rsidRDefault="00F24E8F" w:rsidP="00942408">
            <w:pPr>
              <w:spacing w:after="80" w:line="360" w:lineRule="auto"/>
              <w:jc w:val="center"/>
              <w:rPr>
                <w:rFonts w:cs="David"/>
                <w:b w:val="0"/>
                <w:bCs w:val="0"/>
                <w:szCs w:val="20"/>
                <w:u w:val="none"/>
                <w:rtl/>
              </w:rPr>
            </w:pPr>
            <w:r>
              <w:rPr>
                <w:rFonts w:cs="David" w:hint="cs"/>
                <w:b w:val="0"/>
                <w:bCs w:val="0"/>
                <w:szCs w:val="20"/>
                <w:u w:val="none"/>
                <w:rtl/>
              </w:rPr>
              <w:t>3</w:t>
            </w:r>
          </w:p>
        </w:tc>
        <w:tc>
          <w:tcPr>
            <w:tcW w:w="1843" w:type="dxa"/>
            <w:vAlign w:val="center"/>
          </w:tcPr>
          <w:p w:rsidR="00D7748B" w:rsidRPr="00DF1807" w:rsidRDefault="00D7748B" w:rsidP="0012683B">
            <w:pPr>
              <w:spacing w:after="80" w:line="360" w:lineRule="auto"/>
              <w:jc w:val="center"/>
              <w:rPr>
                <w:rFonts w:cs="David"/>
                <w:b w:val="0"/>
                <w:bCs w:val="0"/>
                <w:szCs w:val="20"/>
                <w:highlight w:val="yellow"/>
                <w:u w:val="none"/>
                <w:rtl/>
              </w:rPr>
            </w:pPr>
            <w:r>
              <w:rPr>
                <w:rFonts w:cs="David" w:hint="cs"/>
                <w:b w:val="0"/>
                <w:bCs w:val="0"/>
                <w:szCs w:val="20"/>
                <w:highlight w:val="yellow"/>
                <w:u w:val="none"/>
                <w:rtl/>
              </w:rPr>
              <w:t>0.6.4</w:t>
            </w:r>
          </w:p>
        </w:tc>
        <w:tc>
          <w:tcPr>
            <w:tcW w:w="2126" w:type="dxa"/>
            <w:vAlign w:val="center"/>
          </w:tcPr>
          <w:p w:rsidR="00D7748B" w:rsidRPr="00DF1807" w:rsidRDefault="00D7748B" w:rsidP="00942408">
            <w:pPr>
              <w:spacing w:after="80" w:line="360" w:lineRule="auto"/>
              <w:jc w:val="center"/>
              <w:rPr>
                <w:rFonts w:cs="David"/>
                <w:b w:val="0"/>
                <w:bCs w:val="0"/>
                <w:szCs w:val="20"/>
                <w:u w:val="none"/>
                <w:rtl/>
              </w:rPr>
            </w:pPr>
            <w:r w:rsidRPr="00DF1807">
              <w:rPr>
                <w:rFonts w:cs="David" w:hint="cs"/>
                <w:b w:val="0"/>
                <w:bCs w:val="0"/>
                <w:szCs w:val="20"/>
                <w:u w:val="none"/>
                <w:rtl/>
              </w:rPr>
              <w:t>אישור גופים ציבוריים</w:t>
            </w:r>
          </w:p>
        </w:tc>
        <w:tc>
          <w:tcPr>
            <w:tcW w:w="3085" w:type="dxa"/>
            <w:vAlign w:val="center"/>
          </w:tcPr>
          <w:p w:rsidR="00D7748B" w:rsidRPr="00DF1807" w:rsidRDefault="00D7748B" w:rsidP="00942408">
            <w:pPr>
              <w:spacing w:after="80" w:line="360" w:lineRule="auto"/>
              <w:jc w:val="center"/>
              <w:rPr>
                <w:rFonts w:cs="David"/>
                <w:b w:val="0"/>
                <w:bCs w:val="0"/>
                <w:szCs w:val="20"/>
                <w:u w:val="none"/>
                <w:rtl/>
              </w:rPr>
            </w:pPr>
            <w:r w:rsidRPr="00DF1807">
              <w:rPr>
                <w:rFonts w:cs="David" w:hint="cs"/>
                <w:b w:val="0"/>
                <w:bCs w:val="0"/>
                <w:szCs w:val="20"/>
                <w:u w:val="none"/>
                <w:rtl/>
              </w:rPr>
              <w:t>אישור לניהול ספרים ופטור מניכוי מס.</w:t>
            </w:r>
          </w:p>
        </w:tc>
      </w:tr>
      <w:tr w:rsidR="00D7748B" w:rsidTr="00442E43">
        <w:tc>
          <w:tcPr>
            <w:tcW w:w="1211" w:type="dxa"/>
            <w:vAlign w:val="center"/>
          </w:tcPr>
          <w:p w:rsidR="00D7748B" w:rsidRPr="00DF1807" w:rsidRDefault="00F24E8F" w:rsidP="00942408">
            <w:pPr>
              <w:spacing w:after="80" w:line="360" w:lineRule="auto"/>
              <w:jc w:val="center"/>
              <w:rPr>
                <w:rFonts w:cs="David"/>
                <w:b w:val="0"/>
                <w:bCs w:val="0"/>
                <w:szCs w:val="20"/>
                <w:u w:val="none"/>
                <w:rtl/>
              </w:rPr>
            </w:pPr>
            <w:r>
              <w:rPr>
                <w:rFonts w:cs="David" w:hint="cs"/>
                <w:b w:val="0"/>
                <w:bCs w:val="0"/>
                <w:szCs w:val="20"/>
                <w:u w:val="none"/>
                <w:rtl/>
              </w:rPr>
              <w:t>4</w:t>
            </w:r>
          </w:p>
        </w:tc>
        <w:tc>
          <w:tcPr>
            <w:tcW w:w="1843" w:type="dxa"/>
            <w:vAlign w:val="center"/>
          </w:tcPr>
          <w:p w:rsidR="00D7748B" w:rsidRPr="00DF1807" w:rsidRDefault="00D7748B" w:rsidP="00E0166E">
            <w:pPr>
              <w:spacing w:after="80" w:line="360" w:lineRule="auto"/>
              <w:jc w:val="center"/>
              <w:rPr>
                <w:rFonts w:cs="David"/>
                <w:b w:val="0"/>
                <w:bCs w:val="0"/>
                <w:szCs w:val="20"/>
                <w:highlight w:val="yellow"/>
                <w:u w:val="none"/>
                <w:rtl/>
              </w:rPr>
            </w:pPr>
            <w:r w:rsidRPr="00DF1807">
              <w:rPr>
                <w:rFonts w:cs="David" w:hint="cs"/>
                <w:b w:val="0"/>
                <w:bCs w:val="0"/>
                <w:szCs w:val="20"/>
                <w:highlight w:val="yellow"/>
                <w:u w:val="none"/>
                <w:rtl/>
              </w:rPr>
              <w:t>0.6.4.7</w:t>
            </w:r>
          </w:p>
        </w:tc>
        <w:tc>
          <w:tcPr>
            <w:tcW w:w="2126" w:type="dxa"/>
            <w:vAlign w:val="center"/>
          </w:tcPr>
          <w:p w:rsidR="00D7748B" w:rsidRPr="00DF1807" w:rsidRDefault="00D7748B" w:rsidP="00942408">
            <w:pPr>
              <w:spacing w:after="80" w:line="360" w:lineRule="auto"/>
              <w:jc w:val="center"/>
              <w:rPr>
                <w:rFonts w:cs="David"/>
                <w:b w:val="0"/>
                <w:bCs w:val="0"/>
                <w:szCs w:val="20"/>
                <w:u w:val="none"/>
                <w:rtl/>
              </w:rPr>
            </w:pPr>
            <w:r>
              <w:rPr>
                <w:rFonts w:cs="David" w:hint="cs"/>
                <w:b w:val="0"/>
                <w:bCs w:val="0"/>
                <w:szCs w:val="20"/>
                <w:u w:val="none"/>
                <w:rtl/>
              </w:rPr>
              <w:t>תנאים מוקדמים</w:t>
            </w:r>
          </w:p>
        </w:tc>
        <w:tc>
          <w:tcPr>
            <w:tcW w:w="3085" w:type="dxa"/>
            <w:vAlign w:val="center"/>
          </w:tcPr>
          <w:p w:rsidR="00D7748B" w:rsidRPr="00DF1807" w:rsidRDefault="00D7748B" w:rsidP="007941D8">
            <w:pPr>
              <w:spacing w:after="80" w:line="360" w:lineRule="auto"/>
              <w:jc w:val="center"/>
              <w:rPr>
                <w:rFonts w:cs="David"/>
                <w:b w:val="0"/>
                <w:bCs w:val="0"/>
                <w:szCs w:val="20"/>
                <w:u w:val="none"/>
                <w:rtl/>
              </w:rPr>
            </w:pPr>
            <w:r w:rsidRPr="00DF1807">
              <w:rPr>
                <w:rFonts w:cs="David" w:hint="cs"/>
                <w:b w:val="0"/>
                <w:bCs w:val="0"/>
                <w:szCs w:val="20"/>
                <w:u w:val="none"/>
                <w:rtl/>
              </w:rPr>
              <w:t xml:space="preserve">אישור בלעדיות של </w:t>
            </w:r>
            <w:r w:rsidR="007941D8" w:rsidRPr="007941D8">
              <w:rPr>
                <w:rFonts w:cs="David" w:hint="cs"/>
                <w:b w:val="0"/>
                <w:bCs w:val="0"/>
                <w:szCs w:val="20"/>
                <w:highlight w:val="yellow"/>
                <w:u w:val="none"/>
                <w:rtl/>
              </w:rPr>
              <w:t>היצרן</w:t>
            </w:r>
            <w:r w:rsidRPr="00DF1807">
              <w:rPr>
                <w:rFonts w:cs="David" w:hint="cs"/>
                <w:b w:val="0"/>
                <w:bCs w:val="0"/>
                <w:szCs w:val="20"/>
                <w:u w:val="none"/>
                <w:rtl/>
              </w:rPr>
              <w:t xml:space="preserve"> לנושא קבוצה א': "מצלמות גוף".</w:t>
            </w:r>
          </w:p>
        </w:tc>
      </w:tr>
      <w:tr w:rsidR="00D7748B" w:rsidTr="00442E43">
        <w:tc>
          <w:tcPr>
            <w:tcW w:w="1211" w:type="dxa"/>
            <w:vAlign w:val="center"/>
          </w:tcPr>
          <w:p w:rsidR="00D7748B" w:rsidRPr="00DF1807" w:rsidRDefault="00F24E8F" w:rsidP="005D6B45">
            <w:pPr>
              <w:spacing w:after="80" w:line="360" w:lineRule="auto"/>
              <w:jc w:val="center"/>
              <w:rPr>
                <w:rFonts w:cs="David"/>
                <w:b w:val="0"/>
                <w:bCs w:val="0"/>
                <w:szCs w:val="20"/>
                <w:u w:val="none"/>
                <w:rtl/>
              </w:rPr>
            </w:pPr>
            <w:r>
              <w:rPr>
                <w:rFonts w:cs="David" w:hint="cs"/>
                <w:b w:val="0"/>
                <w:bCs w:val="0"/>
                <w:szCs w:val="20"/>
                <w:u w:val="none"/>
                <w:rtl/>
              </w:rPr>
              <w:t>5</w:t>
            </w:r>
          </w:p>
        </w:tc>
        <w:tc>
          <w:tcPr>
            <w:tcW w:w="1843" w:type="dxa"/>
            <w:vAlign w:val="center"/>
          </w:tcPr>
          <w:p w:rsidR="00D7748B" w:rsidRPr="00DF1807" w:rsidRDefault="00D7748B" w:rsidP="00442E43">
            <w:pPr>
              <w:spacing w:after="80" w:line="360" w:lineRule="auto"/>
              <w:jc w:val="center"/>
              <w:rPr>
                <w:rFonts w:cs="David"/>
                <w:b w:val="0"/>
                <w:bCs w:val="0"/>
                <w:szCs w:val="20"/>
                <w:highlight w:val="yellow"/>
                <w:u w:val="none"/>
                <w:rtl/>
              </w:rPr>
            </w:pPr>
            <w:r>
              <w:rPr>
                <w:rFonts w:cs="David" w:hint="cs"/>
                <w:b w:val="0"/>
                <w:bCs w:val="0"/>
                <w:szCs w:val="20"/>
                <w:highlight w:val="yellow"/>
                <w:u w:val="none"/>
                <w:rtl/>
              </w:rPr>
              <w:t>0.6.5</w:t>
            </w:r>
          </w:p>
        </w:tc>
        <w:tc>
          <w:tcPr>
            <w:tcW w:w="2126" w:type="dxa"/>
            <w:vAlign w:val="center"/>
          </w:tcPr>
          <w:p w:rsidR="00D7748B" w:rsidRPr="00DF1807" w:rsidRDefault="00D7748B" w:rsidP="0012683B">
            <w:pPr>
              <w:spacing w:after="80" w:line="360" w:lineRule="auto"/>
              <w:jc w:val="center"/>
              <w:rPr>
                <w:rFonts w:cs="David"/>
                <w:b w:val="0"/>
                <w:bCs w:val="0"/>
                <w:szCs w:val="20"/>
                <w:u w:val="none"/>
                <w:rtl/>
              </w:rPr>
            </w:pPr>
            <w:r>
              <w:rPr>
                <w:rFonts w:cs="David" w:hint="cs"/>
                <w:b w:val="0"/>
                <w:bCs w:val="0"/>
                <w:szCs w:val="20"/>
                <w:u w:val="none"/>
                <w:rtl/>
              </w:rPr>
              <w:t>תנאים מוקדמים</w:t>
            </w:r>
          </w:p>
        </w:tc>
        <w:tc>
          <w:tcPr>
            <w:tcW w:w="3085" w:type="dxa"/>
            <w:vAlign w:val="center"/>
          </w:tcPr>
          <w:p w:rsidR="00D7748B" w:rsidRPr="00DF1807" w:rsidRDefault="00D7748B" w:rsidP="007941D8">
            <w:pPr>
              <w:spacing w:after="80" w:line="360" w:lineRule="auto"/>
              <w:jc w:val="center"/>
              <w:rPr>
                <w:rFonts w:cs="David"/>
                <w:b w:val="0"/>
                <w:bCs w:val="0"/>
                <w:szCs w:val="20"/>
                <w:u w:val="none"/>
                <w:rtl/>
              </w:rPr>
            </w:pPr>
            <w:r w:rsidRPr="00DF1807">
              <w:rPr>
                <w:rFonts w:cs="David" w:hint="cs"/>
                <w:b w:val="0"/>
                <w:bCs w:val="0"/>
                <w:szCs w:val="20"/>
                <w:u w:val="none"/>
                <w:rtl/>
              </w:rPr>
              <w:t xml:space="preserve">אישור בלעדיות של </w:t>
            </w:r>
            <w:r w:rsidR="007941D8" w:rsidRPr="007941D8">
              <w:rPr>
                <w:rFonts w:cs="David" w:hint="cs"/>
                <w:b w:val="0"/>
                <w:bCs w:val="0"/>
                <w:szCs w:val="20"/>
                <w:highlight w:val="yellow"/>
                <w:u w:val="none"/>
                <w:rtl/>
              </w:rPr>
              <w:t>היצרן</w:t>
            </w:r>
            <w:r w:rsidRPr="00DF1807">
              <w:rPr>
                <w:rFonts w:cs="David" w:hint="cs"/>
                <w:b w:val="0"/>
                <w:bCs w:val="0"/>
                <w:szCs w:val="20"/>
                <w:u w:val="none"/>
                <w:rtl/>
              </w:rPr>
              <w:t xml:space="preserve"> לנושא קבוצה ב': "מצלמות רכב".</w:t>
            </w:r>
          </w:p>
        </w:tc>
      </w:tr>
      <w:tr w:rsidR="00D7748B" w:rsidTr="00442E43">
        <w:tc>
          <w:tcPr>
            <w:tcW w:w="1211" w:type="dxa"/>
            <w:vAlign w:val="center"/>
          </w:tcPr>
          <w:p w:rsidR="00D7748B" w:rsidRPr="00DF1807" w:rsidRDefault="00F24E8F" w:rsidP="00942408">
            <w:pPr>
              <w:spacing w:after="80" w:line="360" w:lineRule="auto"/>
              <w:jc w:val="center"/>
              <w:rPr>
                <w:rFonts w:cs="David"/>
                <w:b w:val="0"/>
                <w:bCs w:val="0"/>
                <w:szCs w:val="20"/>
                <w:u w:val="none"/>
                <w:rtl/>
              </w:rPr>
            </w:pPr>
            <w:r>
              <w:rPr>
                <w:rFonts w:cs="David" w:hint="cs"/>
                <w:b w:val="0"/>
                <w:bCs w:val="0"/>
                <w:szCs w:val="20"/>
                <w:u w:val="none"/>
                <w:rtl/>
              </w:rPr>
              <w:t>6</w:t>
            </w:r>
          </w:p>
        </w:tc>
        <w:tc>
          <w:tcPr>
            <w:tcW w:w="1843" w:type="dxa"/>
            <w:vAlign w:val="center"/>
          </w:tcPr>
          <w:p w:rsidR="00D7748B" w:rsidRPr="00DF1807" w:rsidRDefault="00FF6C24" w:rsidP="00FF6C24">
            <w:pPr>
              <w:spacing w:after="80" w:line="360" w:lineRule="auto"/>
              <w:jc w:val="center"/>
              <w:rPr>
                <w:rFonts w:cs="David"/>
                <w:b w:val="0"/>
                <w:bCs w:val="0"/>
                <w:szCs w:val="20"/>
                <w:highlight w:val="yellow"/>
                <w:u w:val="none"/>
                <w:rtl/>
              </w:rPr>
            </w:pPr>
            <w:r>
              <w:rPr>
                <w:rFonts w:cs="David" w:hint="cs"/>
                <w:b w:val="0"/>
                <w:bCs w:val="0"/>
                <w:szCs w:val="20"/>
                <w:highlight w:val="yellow"/>
                <w:u w:val="none"/>
                <w:rtl/>
              </w:rPr>
              <w:t>0.6.3</w:t>
            </w:r>
          </w:p>
        </w:tc>
        <w:tc>
          <w:tcPr>
            <w:tcW w:w="2126" w:type="dxa"/>
            <w:vAlign w:val="center"/>
          </w:tcPr>
          <w:p w:rsidR="00D7748B" w:rsidRPr="00DF1807" w:rsidRDefault="00FF6C24" w:rsidP="0012683B">
            <w:pPr>
              <w:spacing w:after="80" w:line="360" w:lineRule="auto"/>
              <w:jc w:val="center"/>
              <w:rPr>
                <w:rFonts w:cs="David"/>
                <w:b w:val="0"/>
                <w:bCs w:val="0"/>
                <w:szCs w:val="20"/>
                <w:u w:val="none"/>
                <w:rtl/>
              </w:rPr>
            </w:pPr>
            <w:r>
              <w:rPr>
                <w:rFonts w:cs="David" w:hint="cs"/>
                <w:b w:val="0"/>
                <w:bCs w:val="0"/>
                <w:szCs w:val="20"/>
                <w:u w:val="none"/>
                <w:rtl/>
              </w:rPr>
              <w:t xml:space="preserve">הוראות הנוגעות להגשת ערבות </w:t>
            </w:r>
          </w:p>
        </w:tc>
        <w:tc>
          <w:tcPr>
            <w:tcW w:w="3085" w:type="dxa"/>
            <w:vAlign w:val="center"/>
          </w:tcPr>
          <w:p w:rsidR="00D7748B" w:rsidRPr="00DF1807" w:rsidRDefault="00FF6C24" w:rsidP="00FF6C24">
            <w:pPr>
              <w:spacing w:after="80" w:line="360" w:lineRule="auto"/>
              <w:jc w:val="center"/>
              <w:rPr>
                <w:rFonts w:cs="David"/>
                <w:b w:val="0"/>
                <w:bCs w:val="0"/>
                <w:szCs w:val="20"/>
                <w:u w:val="none"/>
                <w:rtl/>
              </w:rPr>
            </w:pPr>
            <w:r>
              <w:rPr>
                <w:rFonts w:cs="David" w:hint="cs"/>
                <w:b w:val="0"/>
                <w:bCs w:val="0"/>
                <w:szCs w:val="20"/>
                <w:u w:val="none"/>
                <w:rtl/>
              </w:rPr>
              <w:t>התחייבויות והצהרות המציע.</w:t>
            </w:r>
          </w:p>
        </w:tc>
      </w:tr>
      <w:tr w:rsidR="00D7748B" w:rsidTr="00442E43">
        <w:tc>
          <w:tcPr>
            <w:tcW w:w="1211" w:type="dxa"/>
            <w:vAlign w:val="center"/>
          </w:tcPr>
          <w:p w:rsidR="00D7748B" w:rsidRPr="00DF1807" w:rsidRDefault="00F24E8F" w:rsidP="00942408">
            <w:pPr>
              <w:spacing w:after="80" w:line="360" w:lineRule="auto"/>
              <w:jc w:val="center"/>
              <w:rPr>
                <w:rFonts w:cs="David"/>
                <w:b w:val="0"/>
                <w:bCs w:val="0"/>
                <w:szCs w:val="20"/>
                <w:u w:val="none"/>
                <w:rtl/>
              </w:rPr>
            </w:pPr>
            <w:r>
              <w:rPr>
                <w:rFonts w:cs="David" w:hint="cs"/>
                <w:b w:val="0"/>
                <w:bCs w:val="0"/>
                <w:szCs w:val="20"/>
                <w:u w:val="none"/>
                <w:rtl/>
              </w:rPr>
              <w:t>7</w:t>
            </w:r>
          </w:p>
        </w:tc>
        <w:tc>
          <w:tcPr>
            <w:tcW w:w="1843" w:type="dxa"/>
            <w:vAlign w:val="center"/>
          </w:tcPr>
          <w:p w:rsidR="00D7748B" w:rsidRPr="00DF1807" w:rsidRDefault="00D7748B" w:rsidP="0012683B">
            <w:pPr>
              <w:spacing w:after="80" w:line="360" w:lineRule="auto"/>
              <w:jc w:val="center"/>
              <w:rPr>
                <w:rFonts w:cs="David"/>
                <w:b w:val="0"/>
                <w:bCs w:val="0"/>
                <w:szCs w:val="20"/>
                <w:highlight w:val="yellow"/>
                <w:u w:val="none"/>
                <w:rtl/>
              </w:rPr>
            </w:pPr>
            <w:r>
              <w:rPr>
                <w:rFonts w:cs="David" w:hint="cs"/>
                <w:b w:val="0"/>
                <w:bCs w:val="0"/>
                <w:szCs w:val="20"/>
                <w:highlight w:val="yellow"/>
                <w:u w:val="none"/>
                <w:rtl/>
              </w:rPr>
              <w:t>0.6.5</w:t>
            </w:r>
          </w:p>
        </w:tc>
        <w:tc>
          <w:tcPr>
            <w:tcW w:w="2126" w:type="dxa"/>
            <w:vAlign w:val="center"/>
          </w:tcPr>
          <w:p w:rsidR="00D7748B" w:rsidRPr="00DF1807" w:rsidRDefault="00D7748B" w:rsidP="0012683B">
            <w:pPr>
              <w:spacing w:after="80" w:line="360" w:lineRule="auto"/>
              <w:jc w:val="center"/>
              <w:rPr>
                <w:rFonts w:cs="David"/>
                <w:b w:val="0"/>
                <w:bCs w:val="0"/>
                <w:szCs w:val="20"/>
                <w:u w:val="none"/>
                <w:rtl/>
              </w:rPr>
            </w:pPr>
            <w:r>
              <w:rPr>
                <w:rFonts w:cs="David" w:hint="cs"/>
                <w:b w:val="0"/>
                <w:bCs w:val="0"/>
                <w:szCs w:val="20"/>
                <w:u w:val="none"/>
                <w:rtl/>
              </w:rPr>
              <w:t>תנאים מוקדמים</w:t>
            </w:r>
          </w:p>
        </w:tc>
        <w:tc>
          <w:tcPr>
            <w:tcW w:w="3085" w:type="dxa"/>
            <w:vAlign w:val="center"/>
          </w:tcPr>
          <w:p w:rsidR="00D7748B" w:rsidRPr="00DF1807" w:rsidRDefault="00D7748B" w:rsidP="00442E43">
            <w:pPr>
              <w:spacing w:after="80" w:line="360" w:lineRule="auto"/>
              <w:jc w:val="center"/>
              <w:rPr>
                <w:rFonts w:cs="David"/>
                <w:b w:val="0"/>
                <w:bCs w:val="0"/>
                <w:szCs w:val="20"/>
                <w:u w:val="none"/>
                <w:rtl/>
              </w:rPr>
            </w:pPr>
            <w:r w:rsidRPr="00DF1807">
              <w:rPr>
                <w:rFonts w:cs="David" w:hint="cs"/>
                <w:b w:val="0"/>
                <w:bCs w:val="0"/>
                <w:szCs w:val="20"/>
                <w:u w:val="none"/>
                <w:rtl/>
              </w:rPr>
              <w:t xml:space="preserve">תצהיר עו"ד בדבר ניסיון המציע לקבוצה א' : "מצלמות גוף". </w:t>
            </w:r>
          </w:p>
        </w:tc>
      </w:tr>
      <w:tr w:rsidR="00D7748B" w:rsidTr="00442E43">
        <w:tc>
          <w:tcPr>
            <w:tcW w:w="1211" w:type="dxa"/>
            <w:vAlign w:val="center"/>
          </w:tcPr>
          <w:p w:rsidR="00D7748B" w:rsidRPr="00DF1807" w:rsidRDefault="00F24E8F" w:rsidP="00942408">
            <w:pPr>
              <w:spacing w:after="80" w:line="360" w:lineRule="auto"/>
              <w:jc w:val="center"/>
              <w:rPr>
                <w:rFonts w:cs="David"/>
                <w:b w:val="0"/>
                <w:bCs w:val="0"/>
                <w:szCs w:val="20"/>
                <w:u w:val="none"/>
                <w:rtl/>
              </w:rPr>
            </w:pPr>
            <w:r>
              <w:rPr>
                <w:rFonts w:cs="David" w:hint="cs"/>
                <w:b w:val="0"/>
                <w:bCs w:val="0"/>
                <w:szCs w:val="20"/>
                <w:u w:val="none"/>
                <w:rtl/>
              </w:rPr>
              <w:t>8</w:t>
            </w:r>
          </w:p>
        </w:tc>
        <w:tc>
          <w:tcPr>
            <w:tcW w:w="1843" w:type="dxa"/>
            <w:vAlign w:val="center"/>
          </w:tcPr>
          <w:p w:rsidR="00D7748B" w:rsidRPr="00DF1807" w:rsidRDefault="00D7748B" w:rsidP="0012683B">
            <w:pPr>
              <w:spacing w:after="80" w:line="360" w:lineRule="auto"/>
              <w:jc w:val="center"/>
              <w:rPr>
                <w:rFonts w:cs="David"/>
                <w:b w:val="0"/>
                <w:bCs w:val="0"/>
                <w:szCs w:val="20"/>
                <w:highlight w:val="yellow"/>
                <w:u w:val="none"/>
                <w:rtl/>
              </w:rPr>
            </w:pPr>
            <w:r>
              <w:rPr>
                <w:rFonts w:cs="David" w:hint="cs"/>
                <w:b w:val="0"/>
                <w:bCs w:val="0"/>
                <w:szCs w:val="20"/>
                <w:highlight w:val="yellow"/>
                <w:u w:val="none"/>
                <w:rtl/>
              </w:rPr>
              <w:t>0.6.5</w:t>
            </w:r>
          </w:p>
        </w:tc>
        <w:tc>
          <w:tcPr>
            <w:tcW w:w="2126" w:type="dxa"/>
            <w:vAlign w:val="center"/>
          </w:tcPr>
          <w:p w:rsidR="00D7748B" w:rsidRPr="00DF1807" w:rsidRDefault="00D7748B" w:rsidP="0012683B">
            <w:pPr>
              <w:spacing w:after="80" w:line="360" w:lineRule="auto"/>
              <w:jc w:val="center"/>
              <w:rPr>
                <w:rFonts w:cs="David"/>
                <w:b w:val="0"/>
                <w:bCs w:val="0"/>
                <w:szCs w:val="20"/>
                <w:u w:val="none"/>
                <w:rtl/>
              </w:rPr>
            </w:pPr>
            <w:r>
              <w:rPr>
                <w:rFonts w:cs="David" w:hint="cs"/>
                <w:b w:val="0"/>
                <w:bCs w:val="0"/>
                <w:szCs w:val="20"/>
                <w:u w:val="none"/>
                <w:rtl/>
              </w:rPr>
              <w:t>תנאים מוקדמים</w:t>
            </w:r>
          </w:p>
        </w:tc>
        <w:tc>
          <w:tcPr>
            <w:tcW w:w="3085" w:type="dxa"/>
            <w:vAlign w:val="center"/>
          </w:tcPr>
          <w:p w:rsidR="00D7748B" w:rsidRPr="00DF1807" w:rsidRDefault="00D7748B" w:rsidP="00442E43">
            <w:pPr>
              <w:spacing w:after="80" w:line="360" w:lineRule="auto"/>
              <w:jc w:val="center"/>
              <w:rPr>
                <w:rFonts w:cs="David"/>
                <w:b w:val="0"/>
                <w:bCs w:val="0"/>
                <w:szCs w:val="20"/>
                <w:u w:val="none"/>
                <w:rtl/>
              </w:rPr>
            </w:pPr>
            <w:r w:rsidRPr="00DF1807">
              <w:rPr>
                <w:rFonts w:cs="David" w:hint="cs"/>
                <w:b w:val="0"/>
                <w:bCs w:val="0"/>
                <w:szCs w:val="20"/>
                <w:u w:val="none"/>
                <w:rtl/>
              </w:rPr>
              <w:t>תצהיר עו"ד בדבר ניסיון המציע לקבוצה ב' : "מצלמות רכב".</w:t>
            </w:r>
          </w:p>
        </w:tc>
      </w:tr>
      <w:tr w:rsidR="00D7748B" w:rsidTr="00442E43">
        <w:tc>
          <w:tcPr>
            <w:tcW w:w="1211" w:type="dxa"/>
            <w:vAlign w:val="center"/>
          </w:tcPr>
          <w:p w:rsidR="00D7748B" w:rsidRPr="00DF1807" w:rsidRDefault="00F24E8F" w:rsidP="00942408">
            <w:pPr>
              <w:spacing w:after="80" w:line="360" w:lineRule="auto"/>
              <w:jc w:val="center"/>
              <w:rPr>
                <w:rFonts w:cs="David"/>
                <w:b w:val="0"/>
                <w:bCs w:val="0"/>
                <w:szCs w:val="20"/>
                <w:u w:val="none"/>
                <w:rtl/>
              </w:rPr>
            </w:pPr>
            <w:r>
              <w:rPr>
                <w:rFonts w:cs="David" w:hint="cs"/>
                <w:b w:val="0"/>
                <w:bCs w:val="0"/>
                <w:szCs w:val="20"/>
                <w:u w:val="none"/>
                <w:rtl/>
              </w:rPr>
              <w:t>9</w:t>
            </w:r>
          </w:p>
        </w:tc>
        <w:tc>
          <w:tcPr>
            <w:tcW w:w="1843" w:type="dxa"/>
            <w:vAlign w:val="center"/>
          </w:tcPr>
          <w:p w:rsidR="00D7748B" w:rsidRPr="00DF1807" w:rsidRDefault="00D7748B" w:rsidP="0012683B">
            <w:pPr>
              <w:spacing w:after="80" w:line="360" w:lineRule="auto"/>
              <w:jc w:val="center"/>
              <w:rPr>
                <w:rFonts w:cs="David"/>
                <w:b w:val="0"/>
                <w:bCs w:val="0"/>
                <w:szCs w:val="20"/>
                <w:highlight w:val="yellow"/>
                <w:u w:val="none"/>
                <w:rtl/>
              </w:rPr>
            </w:pPr>
            <w:r>
              <w:rPr>
                <w:rFonts w:cs="David" w:hint="cs"/>
                <w:b w:val="0"/>
                <w:bCs w:val="0"/>
                <w:szCs w:val="20"/>
                <w:highlight w:val="yellow"/>
                <w:u w:val="none"/>
                <w:rtl/>
              </w:rPr>
              <w:t>0.6.5</w:t>
            </w:r>
          </w:p>
        </w:tc>
        <w:tc>
          <w:tcPr>
            <w:tcW w:w="2126" w:type="dxa"/>
            <w:vAlign w:val="center"/>
          </w:tcPr>
          <w:p w:rsidR="00D7748B" w:rsidRPr="00DF1807" w:rsidRDefault="00D7748B" w:rsidP="0012683B">
            <w:pPr>
              <w:spacing w:after="80" w:line="360" w:lineRule="auto"/>
              <w:jc w:val="center"/>
              <w:rPr>
                <w:rFonts w:cs="David"/>
                <w:b w:val="0"/>
                <w:bCs w:val="0"/>
                <w:szCs w:val="20"/>
                <w:u w:val="none"/>
                <w:rtl/>
              </w:rPr>
            </w:pPr>
            <w:r>
              <w:rPr>
                <w:rFonts w:cs="David" w:hint="cs"/>
                <w:b w:val="0"/>
                <w:bCs w:val="0"/>
                <w:szCs w:val="20"/>
                <w:u w:val="none"/>
                <w:rtl/>
              </w:rPr>
              <w:t>תנאים מוקדמים</w:t>
            </w:r>
          </w:p>
        </w:tc>
        <w:tc>
          <w:tcPr>
            <w:tcW w:w="3085" w:type="dxa"/>
            <w:vAlign w:val="center"/>
          </w:tcPr>
          <w:p w:rsidR="00D7748B" w:rsidRPr="00DF1807" w:rsidRDefault="00D7748B" w:rsidP="006F0C8A">
            <w:pPr>
              <w:spacing w:after="80" w:line="360" w:lineRule="auto"/>
              <w:rPr>
                <w:rFonts w:cs="David"/>
                <w:b w:val="0"/>
                <w:bCs w:val="0"/>
                <w:szCs w:val="20"/>
                <w:u w:val="none"/>
                <w:rtl/>
              </w:rPr>
            </w:pPr>
            <w:r w:rsidRPr="00DF1807">
              <w:rPr>
                <w:rFonts w:cs="David" w:hint="cs"/>
                <w:b w:val="0"/>
                <w:bCs w:val="0"/>
                <w:szCs w:val="20"/>
                <w:u w:val="none"/>
                <w:rtl/>
              </w:rPr>
              <w:t>אישור בדבר ניסיון היצרן בנוגע לקבוצה א' "מצלמות גוף".</w:t>
            </w:r>
          </w:p>
        </w:tc>
      </w:tr>
      <w:tr w:rsidR="00D7748B" w:rsidTr="00442E43">
        <w:tc>
          <w:tcPr>
            <w:tcW w:w="1211" w:type="dxa"/>
            <w:vAlign w:val="center"/>
          </w:tcPr>
          <w:p w:rsidR="00D7748B" w:rsidRPr="00DF1807" w:rsidRDefault="00F24E8F" w:rsidP="00942408">
            <w:pPr>
              <w:spacing w:after="80" w:line="360" w:lineRule="auto"/>
              <w:jc w:val="center"/>
              <w:rPr>
                <w:rFonts w:cs="David"/>
                <w:b w:val="0"/>
                <w:bCs w:val="0"/>
                <w:szCs w:val="20"/>
                <w:u w:val="none"/>
                <w:rtl/>
              </w:rPr>
            </w:pPr>
            <w:r>
              <w:rPr>
                <w:rFonts w:cs="David" w:hint="cs"/>
                <w:b w:val="0"/>
                <w:bCs w:val="0"/>
                <w:szCs w:val="20"/>
                <w:u w:val="none"/>
                <w:rtl/>
              </w:rPr>
              <w:t>10</w:t>
            </w:r>
          </w:p>
        </w:tc>
        <w:tc>
          <w:tcPr>
            <w:tcW w:w="1843" w:type="dxa"/>
            <w:vAlign w:val="center"/>
          </w:tcPr>
          <w:p w:rsidR="00D7748B" w:rsidRPr="00DF1807" w:rsidRDefault="00D7748B" w:rsidP="0012683B">
            <w:pPr>
              <w:spacing w:after="80" w:line="360" w:lineRule="auto"/>
              <w:jc w:val="center"/>
              <w:rPr>
                <w:rFonts w:cs="David"/>
                <w:b w:val="0"/>
                <w:bCs w:val="0"/>
                <w:szCs w:val="20"/>
                <w:highlight w:val="yellow"/>
                <w:u w:val="none"/>
                <w:rtl/>
              </w:rPr>
            </w:pPr>
            <w:r>
              <w:rPr>
                <w:rFonts w:cs="David" w:hint="cs"/>
                <w:b w:val="0"/>
                <w:bCs w:val="0"/>
                <w:szCs w:val="20"/>
                <w:highlight w:val="yellow"/>
                <w:u w:val="none"/>
                <w:rtl/>
              </w:rPr>
              <w:t>0.6.5</w:t>
            </w:r>
          </w:p>
        </w:tc>
        <w:tc>
          <w:tcPr>
            <w:tcW w:w="2126" w:type="dxa"/>
            <w:vAlign w:val="center"/>
          </w:tcPr>
          <w:p w:rsidR="00D7748B" w:rsidRPr="00DF1807" w:rsidRDefault="00D7748B" w:rsidP="0012683B">
            <w:pPr>
              <w:spacing w:after="80" w:line="360" w:lineRule="auto"/>
              <w:jc w:val="center"/>
              <w:rPr>
                <w:rFonts w:cs="David"/>
                <w:b w:val="0"/>
                <w:bCs w:val="0"/>
                <w:szCs w:val="20"/>
                <w:u w:val="none"/>
                <w:rtl/>
              </w:rPr>
            </w:pPr>
            <w:r>
              <w:rPr>
                <w:rFonts w:cs="David" w:hint="cs"/>
                <w:b w:val="0"/>
                <w:bCs w:val="0"/>
                <w:szCs w:val="20"/>
                <w:u w:val="none"/>
                <w:rtl/>
              </w:rPr>
              <w:t>תנאים מוקדמים</w:t>
            </w:r>
          </w:p>
        </w:tc>
        <w:tc>
          <w:tcPr>
            <w:tcW w:w="3085" w:type="dxa"/>
            <w:vAlign w:val="center"/>
          </w:tcPr>
          <w:p w:rsidR="00D7748B" w:rsidRPr="00DF1807" w:rsidRDefault="00D7748B" w:rsidP="00442E43">
            <w:pPr>
              <w:spacing w:after="80" w:line="360" w:lineRule="auto"/>
              <w:jc w:val="center"/>
              <w:rPr>
                <w:rFonts w:cs="David"/>
                <w:b w:val="0"/>
                <w:bCs w:val="0"/>
                <w:szCs w:val="20"/>
                <w:u w:val="none"/>
                <w:rtl/>
              </w:rPr>
            </w:pPr>
            <w:r w:rsidRPr="00DF1807">
              <w:rPr>
                <w:rFonts w:cs="David" w:hint="cs"/>
                <w:b w:val="0"/>
                <w:bCs w:val="0"/>
                <w:szCs w:val="20"/>
                <w:u w:val="none"/>
                <w:rtl/>
              </w:rPr>
              <w:t>אישור בדבר ניסיון היצרן בנוגע לקבוצה ב' : "מצלמות רכב".</w:t>
            </w:r>
          </w:p>
        </w:tc>
      </w:tr>
      <w:tr w:rsidR="00D7748B" w:rsidTr="00442E43">
        <w:tc>
          <w:tcPr>
            <w:tcW w:w="1211" w:type="dxa"/>
            <w:vAlign w:val="center"/>
          </w:tcPr>
          <w:p w:rsidR="00D7748B" w:rsidRPr="00DF1807" w:rsidRDefault="00F24E8F" w:rsidP="00942408">
            <w:pPr>
              <w:spacing w:after="80" w:line="360" w:lineRule="auto"/>
              <w:jc w:val="center"/>
              <w:rPr>
                <w:rFonts w:cs="David"/>
                <w:b w:val="0"/>
                <w:bCs w:val="0"/>
                <w:szCs w:val="20"/>
                <w:u w:val="none"/>
                <w:rtl/>
              </w:rPr>
            </w:pPr>
            <w:r>
              <w:rPr>
                <w:rFonts w:cs="David" w:hint="cs"/>
                <w:b w:val="0"/>
                <w:bCs w:val="0"/>
                <w:szCs w:val="20"/>
                <w:u w:val="none"/>
                <w:rtl/>
              </w:rPr>
              <w:t>11</w:t>
            </w:r>
          </w:p>
        </w:tc>
        <w:tc>
          <w:tcPr>
            <w:tcW w:w="1843" w:type="dxa"/>
            <w:vAlign w:val="center"/>
          </w:tcPr>
          <w:p w:rsidR="00D7748B" w:rsidRPr="00DF1807" w:rsidRDefault="00D7748B" w:rsidP="005D6B45">
            <w:pPr>
              <w:spacing w:after="80" w:line="360" w:lineRule="auto"/>
              <w:jc w:val="center"/>
              <w:rPr>
                <w:rFonts w:cs="David"/>
                <w:b w:val="0"/>
                <w:bCs w:val="0"/>
                <w:szCs w:val="20"/>
                <w:highlight w:val="yellow"/>
                <w:u w:val="none"/>
                <w:rtl/>
              </w:rPr>
            </w:pPr>
            <w:r>
              <w:rPr>
                <w:rFonts w:cs="David" w:hint="cs"/>
                <w:b w:val="0"/>
                <w:bCs w:val="0"/>
                <w:szCs w:val="20"/>
                <w:highlight w:val="yellow"/>
                <w:u w:val="none"/>
                <w:rtl/>
              </w:rPr>
              <w:t>0.10.3</w:t>
            </w:r>
          </w:p>
        </w:tc>
        <w:tc>
          <w:tcPr>
            <w:tcW w:w="2126" w:type="dxa"/>
            <w:vAlign w:val="center"/>
          </w:tcPr>
          <w:p w:rsidR="00D7748B" w:rsidRPr="00DF1807" w:rsidRDefault="00D7748B" w:rsidP="005D6B45">
            <w:pPr>
              <w:spacing w:after="80" w:line="360" w:lineRule="auto"/>
              <w:jc w:val="center"/>
              <w:rPr>
                <w:rFonts w:cs="David"/>
                <w:b w:val="0"/>
                <w:bCs w:val="0"/>
                <w:szCs w:val="20"/>
                <w:u w:val="none"/>
                <w:rtl/>
              </w:rPr>
            </w:pPr>
            <w:r w:rsidRPr="00DF1807">
              <w:rPr>
                <w:rFonts w:cs="David" w:hint="cs"/>
                <w:b w:val="0"/>
                <w:bCs w:val="0"/>
                <w:szCs w:val="20"/>
                <w:u w:val="none"/>
                <w:rtl/>
              </w:rPr>
              <w:t>אישור יצרן</w:t>
            </w:r>
          </w:p>
        </w:tc>
        <w:tc>
          <w:tcPr>
            <w:tcW w:w="3085" w:type="dxa"/>
            <w:vAlign w:val="center"/>
          </w:tcPr>
          <w:p w:rsidR="00D7748B" w:rsidRPr="00DF1807" w:rsidRDefault="00D7748B" w:rsidP="00442E43">
            <w:pPr>
              <w:spacing w:after="80" w:line="360" w:lineRule="auto"/>
              <w:jc w:val="center"/>
              <w:rPr>
                <w:rFonts w:cs="David"/>
                <w:b w:val="0"/>
                <w:bCs w:val="0"/>
                <w:szCs w:val="20"/>
                <w:u w:val="none"/>
                <w:rtl/>
              </w:rPr>
            </w:pPr>
            <w:r w:rsidRPr="00DF1807">
              <w:rPr>
                <w:rFonts w:cs="David" w:hint="cs"/>
                <w:b w:val="0"/>
                <w:bCs w:val="0"/>
                <w:szCs w:val="20"/>
                <w:u w:val="none"/>
                <w:rtl/>
              </w:rPr>
              <w:t xml:space="preserve">לצורך </w:t>
            </w:r>
            <w:r w:rsidRPr="00DF1807">
              <w:rPr>
                <w:rFonts w:cs="David" w:hint="cs"/>
                <w:szCs w:val="20"/>
                <w:rtl/>
              </w:rPr>
              <w:t>ניקוד איכות</w:t>
            </w:r>
            <w:r w:rsidRPr="00DF1807">
              <w:rPr>
                <w:rFonts w:cs="David" w:hint="cs"/>
                <w:b w:val="0"/>
                <w:bCs w:val="0"/>
                <w:szCs w:val="20"/>
                <w:u w:val="none"/>
                <w:rtl/>
              </w:rPr>
              <w:t xml:space="preserve"> - הצהרת המציע בצירוף פלט של היצרן המעידים על כך שדגם מצלמת הגוף ודגם מצלמת הרכב יוצרו ע"י אותו יצרן.</w:t>
            </w:r>
          </w:p>
        </w:tc>
      </w:tr>
      <w:tr w:rsidR="00D7748B" w:rsidTr="00442E43">
        <w:tc>
          <w:tcPr>
            <w:tcW w:w="1211" w:type="dxa"/>
            <w:vAlign w:val="center"/>
          </w:tcPr>
          <w:p w:rsidR="00D7748B" w:rsidRPr="00DF1807" w:rsidRDefault="00F24E8F" w:rsidP="00706B27">
            <w:pPr>
              <w:spacing w:after="80" w:line="360" w:lineRule="auto"/>
              <w:jc w:val="center"/>
              <w:rPr>
                <w:rFonts w:cs="David"/>
                <w:b w:val="0"/>
                <w:bCs w:val="0"/>
                <w:szCs w:val="20"/>
                <w:u w:val="none"/>
                <w:rtl/>
              </w:rPr>
            </w:pPr>
            <w:r>
              <w:rPr>
                <w:rFonts w:cs="David" w:hint="cs"/>
                <w:b w:val="0"/>
                <w:bCs w:val="0"/>
                <w:szCs w:val="20"/>
                <w:u w:val="none"/>
                <w:rtl/>
              </w:rPr>
              <w:t>12</w:t>
            </w:r>
          </w:p>
        </w:tc>
        <w:tc>
          <w:tcPr>
            <w:tcW w:w="1843" w:type="dxa"/>
            <w:vAlign w:val="center"/>
          </w:tcPr>
          <w:p w:rsidR="00D7748B" w:rsidRPr="00DF1807" w:rsidRDefault="00D7748B" w:rsidP="0012683B">
            <w:pPr>
              <w:spacing w:after="80" w:line="360" w:lineRule="auto"/>
              <w:jc w:val="center"/>
              <w:rPr>
                <w:rFonts w:cs="David"/>
                <w:b w:val="0"/>
                <w:bCs w:val="0"/>
                <w:szCs w:val="20"/>
                <w:highlight w:val="yellow"/>
                <w:u w:val="none"/>
                <w:rtl/>
              </w:rPr>
            </w:pPr>
            <w:r>
              <w:rPr>
                <w:rFonts w:cs="David" w:hint="cs"/>
                <w:b w:val="0"/>
                <w:bCs w:val="0"/>
                <w:szCs w:val="20"/>
                <w:highlight w:val="yellow"/>
                <w:u w:val="none"/>
                <w:rtl/>
              </w:rPr>
              <w:t xml:space="preserve">0.7.3 </w:t>
            </w:r>
            <w:r w:rsidR="00F95DC6">
              <w:rPr>
                <w:rFonts w:cs="David" w:hint="cs"/>
                <w:b w:val="0"/>
                <w:bCs w:val="0"/>
                <w:szCs w:val="20"/>
                <w:highlight w:val="yellow"/>
                <w:u w:val="none"/>
                <w:rtl/>
              </w:rPr>
              <w:t xml:space="preserve">ו </w:t>
            </w:r>
            <w:r w:rsidR="00F95DC6">
              <w:rPr>
                <w:rFonts w:cs="David"/>
                <w:b w:val="0"/>
                <w:bCs w:val="0"/>
                <w:szCs w:val="20"/>
                <w:highlight w:val="yellow"/>
                <w:u w:val="none"/>
                <w:rtl/>
              </w:rPr>
              <w:t>–</w:t>
            </w:r>
            <w:r w:rsidR="00F95DC6">
              <w:rPr>
                <w:rFonts w:cs="David" w:hint="cs"/>
                <w:b w:val="0"/>
                <w:bCs w:val="0"/>
                <w:szCs w:val="20"/>
                <w:highlight w:val="yellow"/>
                <w:u w:val="none"/>
                <w:rtl/>
              </w:rPr>
              <w:t xml:space="preserve"> 0.7.4</w:t>
            </w:r>
          </w:p>
        </w:tc>
        <w:tc>
          <w:tcPr>
            <w:tcW w:w="2126" w:type="dxa"/>
            <w:vAlign w:val="center"/>
          </w:tcPr>
          <w:p w:rsidR="00D7748B" w:rsidRDefault="00D7748B" w:rsidP="00C119A9">
            <w:pPr>
              <w:spacing w:after="80" w:line="360" w:lineRule="auto"/>
              <w:jc w:val="center"/>
              <w:rPr>
                <w:rFonts w:cs="David"/>
                <w:b w:val="0"/>
                <w:bCs w:val="0"/>
                <w:szCs w:val="20"/>
                <w:u w:val="none"/>
                <w:rtl/>
              </w:rPr>
            </w:pPr>
            <w:r w:rsidRPr="00C119A9">
              <w:rPr>
                <w:rFonts w:cs="David" w:hint="cs"/>
                <w:b w:val="0"/>
                <w:bCs w:val="0"/>
                <w:szCs w:val="20"/>
                <w:u w:val="none"/>
                <w:rtl/>
              </w:rPr>
              <w:t xml:space="preserve">אחריות תחזוקה ושירות לנושא </w:t>
            </w:r>
            <w:r w:rsidR="00917CF0" w:rsidRPr="00C119A9">
              <w:rPr>
                <w:rFonts w:cs="David" w:hint="cs"/>
                <w:b w:val="0"/>
                <w:bCs w:val="0"/>
                <w:szCs w:val="20"/>
                <w:u w:val="none"/>
                <w:rtl/>
              </w:rPr>
              <w:t xml:space="preserve">חומרה ותוכנה </w:t>
            </w:r>
            <w:r w:rsidR="00C119A9">
              <w:rPr>
                <w:rFonts w:cs="David" w:hint="cs"/>
                <w:b w:val="0"/>
                <w:bCs w:val="0"/>
                <w:szCs w:val="20"/>
                <w:u w:val="none"/>
                <w:rtl/>
              </w:rPr>
              <w:t>וחומרה</w:t>
            </w:r>
            <w:r w:rsidRPr="00C119A9">
              <w:rPr>
                <w:rFonts w:cs="David" w:hint="cs"/>
                <w:b w:val="0"/>
                <w:bCs w:val="0"/>
                <w:szCs w:val="20"/>
                <w:u w:val="none"/>
                <w:rtl/>
              </w:rPr>
              <w:t>.</w:t>
            </w:r>
          </w:p>
          <w:p w:rsidR="00D7748B" w:rsidRPr="00DF1807" w:rsidRDefault="00D7748B" w:rsidP="0012683B">
            <w:pPr>
              <w:spacing w:after="80" w:line="360" w:lineRule="auto"/>
              <w:jc w:val="center"/>
              <w:rPr>
                <w:rFonts w:cs="David"/>
                <w:b w:val="0"/>
                <w:bCs w:val="0"/>
                <w:szCs w:val="20"/>
                <w:u w:val="none"/>
                <w:rtl/>
              </w:rPr>
            </w:pPr>
          </w:p>
        </w:tc>
        <w:tc>
          <w:tcPr>
            <w:tcW w:w="3085" w:type="dxa"/>
            <w:vAlign w:val="center"/>
          </w:tcPr>
          <w:p w:rsidR="00D7748B" w:rsidRPr="00DF1807" w:rsidRDefault="00D7748B" w:rsidP="00F95DC6">
            <w:pPr>
              <w:spacing w:after="80" w:line="360" w:lineRule="auto"/>
              <w:jc w:val="center"/>
              <w:rPr>
                <w:rFonts w:cs="David"/>
                <w:b w:val="0"/>
                <w:bCs w:val="0"/>
                <w:szCs w:val="20"/>
                <w:u w:val="none"/>
                <w:rtl/>
              </w:rPr>
            </w:pPr>
            <w:r w:rsidRPr="00DF1807">
              <w:rPr>
                <w:rFonts w:cs="David" w:hint="cs"/>
                <w:b w:val="0"/>
                <w:bCs w:val="0"/>
                <w:szCs w:val="20"/>
                <w:u w:val="none"/>
                <w:rtl/>
              </w:rPr>
              <w:t xml:space="preserve">הצהרת המציע </w:t>
            </w:r>
            <w:r w:rsidR="00D73CB8">
              <w:rPr>
                <w:rFonts w:cs="David" w:hint="cs"/>
                <w:b w:val="0"/>
                <w:bCs w:val="0"/>
                <w:szCs w:val="20"/>
                <w:u w:val="none"/>
                <w:rtl/>
              </w:rPr>
              <w:t xml:space="preserve">והצהרת היצרן </w:t>
            </w:r>
            <w:r w:rsidRPr="00DF1807">
              <w:rPr>
                <w:rFonts w:cs="David" w:hint="cs"/>
                <w:b w:val="0"/>
                <w:bCs w:val="0"/>
                <w:szCs w:val="20"/>
                <w:u w:val="none"/>
                <w:rtl/>
              </w:rPr>
              <w:t xml:space="preserve">על מתן אחריות מלאה </w:t>
            </w:r>
            <w:r w:rsidR="00F95DC6">
              <w:rPr>
                <w:rFonts w:cs="David" w:hint="cs"/>
                <w:b w:val="0"/>
                <w:bCs w:val="0"/>
                <w:szCs w:val="20"/>
                <w:u w:val="none"/>
                <w:rtl/>
              </w:rPr>
              <w:t>למוצר (</w:t>
            </w:r>
            <w:r w:rsidR="00F95DC6" w:rsidRPr="00C119A9">
              <w:rPr>
                <w:rFonts w:cs="David" w:hint="cs"/>
                <w:szCs w:val="20"/>
                <w:rtl/>
              </w:rPr>
              <w:t>חומרה</w:t>
            </w:r>
            <w:r w:rsidR="00F95DC6">
              <w:rPr>
                <w:rFonts w:cs="David" w:hint="cs"/>
                <w:b w:val="0"/>
                <w:bCs w:val="0"/>
                <w:szCs w:val="20"/>
                <w:u w:val="none"/>
                <w:rtl/>
              </w:rPr>
              <w:t xml:space="preserve"> </w:t>
            </w:r>
            <w:r w:rsidR="00F95DC6" w:rsidRPr="00C119A9">
              <w:rPr>
                <w:rFonts w:cs="David" w:hint="cs"/>
                <w:szCs w:val="20"/>
                <w:rtl/>
              </w:rPr>
              <w:t>ותוכנה</w:t>
            </w:r>
            <w:r w:rsidR="00F95DC6">
              <w:rPr>
                <w:rFonts w:cs="David" w:hint="cs"/>
                <w:b w:val="0"/>
                <w:bCs w:val="0"/>
                <w:szCs w:val="20"/>
                <w:u w:val="none"/>
                <w:rtl/>
              </w:rPr>
              <w:t xml:space="preserve">) על כל מרכיביו הכלולים בהצעה </w:t>
            </w:r>
            <w:r w:rsidRPr="00DF1807">
              <w:rPr>
                <w:rFonts w:cs="David" w:hint="cs"/>
                <w:b w:val="0"/>
                <w:bCs w:val="0"/>
                <w:szCs w:val="20"/>
                <w:u w:val="none"/>
                <w:rtl/>
              </w:rPr>
              <w:t>במשך כל תקופת ההתקשרות.</w:t>
            </w:r>
          </w:p>
        </w:tc>
      </w:tr>
    </w:tbl>
    <w:p w:rsidR="002418DD" w:rsidRDefault="002418DD" w:rsidP="001424EB">
      <w:pPr>
        <w:spacing w:after="80" w:line="360" w:lineRule="auto"/>
        <w:jc w:val="both"/>
        <w:rPr>
          <w:rFonts w:cs="David"/>
          <w:b w:val="0"/>
          <w:bCs w:val="0"/>
          <w:sz w:val="24"/>
          <w:szCs w:val="24"/>
          <w:u w:val="none"/>
          <w:rtl/>
        </w:rPr>
      </w:pPr>
    </w:p>
    <w:p w:rsidR="00F95DC6" w:rsidRDefault="00F95DC6" w:rsidP="001424EB">
      <w:pPr>
        <w:spacing w:after="80" w:line="360" w:lineRule="auto"/>
        <w:jc w:val="both"/>
        <w:rPr>
          <w:rFonts w:cs="David"/>
          <w:b w:val="0"/>
          <w:bCs w:val="0"/>
          <w:sz w:val="24"/>
          <w:szCs w:val="24"/>
          <w:u w:val="none"/>
        </w:rPr>
      </w:pPr>
    </w:p>
    <w:p w:rsidR="007E195F" w:rsidRDefault="007E195F" w:rsidP="001424EB">
      <w:pPr>
        <w:spacing w:after="80" w:line="360" w:lineRule="auto"/>
        <w:jc w:val="both"/>
        <w:rPr>
          <w:rFonts w:cs="David"/>
          <w:b w:val="0"/>
          <w:bCs w:val="0"/>
          <w:sz w:val="24"/>
          <w:szCs w:val="24"/>
          <w:u w:val="none"/>
          <w:rtl/>
        </w:rPr>
      </w:pPr>
    </w:p>
    <w:p w:rsidR="003D7450" w:rsidRPr="005D6B45" w:rsidRDefault="005D6B45" w:rsidP="00EF74BF">
      <w:pPr>
        <w:pStyle w:val="affb"/>
        <w:numPr>
          <w:ilvl w:val="2"/>
          <w:numId w:val="8"/>
        </w:numPr>
        <w:spacing w:after="80" w:line="360" w:lineRule="auto"/>
        <w:jc w:val="both"/>
        <w:rPr>
          <w:rFonts w:cs="David"/>
          <w:b w:val="0"/>
          <w:bCs w:val="0"/>
          <w:sz w:val="24"/>
          <w:szCs w:val="24"/>
          <w:u w:val="none"/>
          <w:rtl/>
        </w:rPr>
      </w:pPr>
      <w:r w:rsidRPr="005D6B45">
        <w:rPr>
          <w:rFonts w:cs="David" w:hint="cs"/>
          <w:sz w:val="24"/>
          <w:szCs w:val="24"/>
          <w:rtl/>
        </w:rPr>
        <w:lastRenderedPageBreak/>
        <w:t>ערבות מכרז שתוגש עם ההצעה</w:t>
      </w:r>
    </w:p>
    <w:p w:rsidR="005D6B45" w:rsidRDefault="005D6B45" w:rsidP="00EF74BF">
      <w:pPr>
        <w:pStyle w:val="af"/>
        <w:numPr>
          <w:ilvl w:val="3"/>
          <w:numId w:val="9"/>
        </w:numPr>
        <w:tabs>
          <w:tab w:val="left" w:pos="754"/>
          <w:tab w:val="left" w:pos="1038"/>
        </w:tabs>
        <w:spacing w:after="80" w:line="360" w:lineRule="auto"/>
        <w:rPr>
          <w:sz w:val="24"/>
          <w:rtl/>
        </w:rPr>
      </w:pPr>
      <w:r w:rsidRPr="000658D5">
        <w:rPr>
          <w:rFonts w:hint="cs"/>
          <w:sz w:val="24"/>
          <w:rtl/>
        </w:rPr>
        <w:t xml:space="preserve">על המציע </w:t>
      </w:r>
      <w:r w:rsidR="001F748E" w:rsidRPr="00CA435A">
        <w:rPr>
          <w:rFonts w:hint="cs"/>
          <w:b/>
          <w:bCs/>
          <w:sz w:val="24"/>
          <w:u w:val="single"/>
          <w:rtl/>
        </w:rPr>
        <w:t>לקבוצה א'</w:t>
      </w:r>
      <w:r w:rsidR="001F748E" w:rsidRPr="000658D5">
        <w:rPr>
          <w:rFonts w:hint="cs"/>
          <w:sz w:val="24"/>
          <w:rtl/>
        </w:rPr>
        <w:t xml:space="preserve"> ("מצלמות גוף")</w:t>
      </w:r>
      <w:r w:rsidR="000658D5" w:rsidRPr="000658D5">
        <w:rPr>
          <w:rFonts w:hint="cs"/>
          <w:sz w:val="24"/>
          <w:rtl/>
        </w:rPr>
        <w:t xml:space="preserve"> ו/או</w:t>
      </w:r>
      <w:r w:rsidR="000658D5">
        <w:rPr>
          <w:rFonts w:hint="cs"/>
          <w:sz w:val="24"/>
          <w:rtl/>
        </w:rPr>
        <w:t xml:space="preserve"> </w:t>
      </w:r>
      <w:r w:rsidR="000658D5" w:rsidRPr="00CA435A">
        <w:rPr>
          <w:rFonts w:hint="cs"/>
          <w:b/>
          <w:bCs/>
          <w:sz w:val="24"/>
          <w:u w:val="single"/>
          <w:rtl/>
        </w:rPr>
        <w:t>לקבוצה ב'</w:t>
      </w:r>
      <w:r w:rsidR="000658D5">
        <w:rPr>
          <w:rFonts w:hint="cs"/>
          <w:sz w:val="24"/>
          <w:rtl/>
        </w:rPr>
        <w:t xml:space="preserve"> ("מצלמות רכב")</w:t>
      </w:r>
      <w:r w:rsidR="001832AC">
        <w:rPr>
          <w:rFonts w:hint="cs"/>
          <w:sz w:val="24"/>
          <w:rtl/>
        </w:rPr>
        <w:t xml:space="preserve"> לצרף להצעתו ערבות בנקאית, </w:t>
      </w:r>
      <w:r w:rsidRPr="005D6B45">
        <w:rPr>
          <w:rFonts w:hint="cs"/>
          <w:sz w:val="24"/>
          <w:rtl/>
        </w:rPr>
        <w:t xml:space="preserve">שתהווה "ערבות מכרז". </w:t>
      </w:r>
      <w:r w:rsidR="001832AC" w:rsidRPr="009E3A5B">
        <w:rPr>
          <w:rFonts w:hint="cs"/>
          <w:b/>
          <w:bCs/>
          <w:sz w:val="28"/>
          <w:szCs w:val="28"/>
          <w:highlight w:val="yellow"/>
          <w:u w:val="single"/>
          <w:rtl/>
        </w:rPr>
        <w:t>הערבות הבנקאית תוגש לכל קבוצה בנפרד ועבור כל הצעה לכל דגם בנפרד</w:t>
      </w:r>
      <w:r w:rsidR="001832AC">
        <w:rPr>
          <w:rFonts w:hint="cs"/>
          <w:sz w:val="24"/>
          <w:rtl/>
        </w:rPr>
        <w:t xml:space="preserve">. </w:t>
      </w:r>
      <w:r w:rsidRPr="005D6B45">
        <w:rPr>
          <w:rFonts w:hint="cs"/>
          <w:sz w:val="24"/>
          <w:rtl/>
        </w:rPr>
        <w:t xml:space="preserve">לצרוף ערבות המכרז </w:t>
      </w:r>
      <w:r w:rsidR="001F748E">
        <w:rPr>
          <w:rFonts w:hint="cs"/>
          <w:sz w:val="24"/>
          <w:rtl/>
        </w:rPr>
        <w:t>ב</w:t>
      </w:r>
      <w:r w:rsidRPr="005D6B45">
        <w:rPr>
          <w:rFonts w:hint="cs"/>
          <w:sz w:val="24"/>
          <w:rtl/>
        </w:rPr>
        <w:t>התאם להנחיות המפורטות חשיבות גבוהה וכל סטייה מהוראות אלה תביא לפסילת ההצעה</w:t>
      </w:r>
      <w:r w:rsidR="001424EB">
        <w:rPr>
          <w:rFonts w:hint="cs"/>
          <w:sz w:val="24"/>
          <w:rtl/>
        </w:rPr>
        <w:t>.</w:t>
      </w:r>
    </w:p>
    <w:p w:rsidR="00180A62" w:rsidRDefault="00180A62" w:rsidP="00EF74BF">
      <w:pPr>
        <w:pStyle w:val="af"/>
        <w:numPr>
          <w:ilvl w:val="3"/>
          <w:numId w:val="9"/>
        </w:numPr>
        <w:tabs>
          <w:tab w:val="left" w:pos="754"/>
          <w:tab w:val="left" w:pos="1038"/>
        </w:tabs>
        <w:spacing w:after="80" w:line="360" w:lineRule="auto"/>
        <w:rPr>
          <w:sz w:val="24"/>
        </w:rPr>
      </w:pPr>
      <w:r>
        <w:rPr>
          <w:rFonts w:hint="cs"/>
          <w:sz w:val="24"/>
          <w:rtl/>
        </w:rPr>
        <w:t xml:space="preserve">למען הסר ספק, </w:t>
      </w:r>
      <w:r w:rsidRPr="001832AC">
        <w:rPr>
          <w:rFonts w:hint="cs"/>
          <w:b/>
          <w:bCs/>
          <w:sz w:val="24"/>
          <w:u w:val="single"/>
          <w:rtl/>
        </w:rPr>
        <w:t>ערבות מכרז תוגש לכל קבוצה בנפרד</w:t>
      </w:r>
      <w:r>
        <w:rPr>
          <w:rFonts w:hint="cs"/>
          <w:sz w:val="24"/>
          <w:rtl/>
        </w:rPr>
        <w:t xml:space="preserve">. לדוגמא : מציע </w:t>
      </w:r>
      <w:r w:rsidR="00CE7523">
        <w:rPr>
          <w:rFonts w:hint="cs"/>
          <w:sz w:val="24"/>
          <w:rtl/>
        </w:rPr>
        <w:t xml:space="preserve">מסוים </w:t>
      </w:r>
      <w:r>
        <w:rPr>
          <w:rFonts w:hint="cs"/>
          <w:sz w:val="24"/>
          <w:rtl/>
        </w:rPr>
        <w:t>הגיש הצעה לקבוצה א' (מצלמות גוף) והצעה לקבוצה ב' (מצלמות רכב), אזי יגיש 2 ערבויות נפרדות. אחת עבור הצעתו לקבוצה א' והשנייה עבור הצעתו לקבוצה ב'.</w:t>
      </w:r>
    </w:p>
    <w:p w:rsidR="001832AC" w:rsidRDefault="001832AC" w:rsidP="00EF74BF">
      <w:pPr>
        <w:pStyle w:val="af"/>
        <w:numPr>
          <w:ilvl w:val="3"/>
          <w:numId w:val="9"/>
        </w:numPr>
        <w:tabs>
          <w:tab w:val="left" w:pos="754"/>
          <w:tab w:val="left" w:pos="1038"/>
        </w:tabs>
        <w:spacing w:after="80" w:line="360" w:lineRule="auto"/>
        <w:rPr>
          <w:sz w:val="24"/>
        </w:rPr>
      </w:pPr>
      <w:r>
        <w:rPr>
          <w:rFonts w:hint="cs"/>
          <w:sz w:val="24"/>
          <w:rtl/>
        </w:rPr>
        <w:t xml:space="preserve">למען הסר ספק, </w:t>
      </w:r>
      <w:r w:rsidRPr="00CE7523">
        <w:rPr>
          <w:rFonts w:hint="cs"/>
          <w:b/>
          <w:bCs/>
          <w:sz w:val="24"/>
          <w:u w:val="single"/>
          <w:rtl/>
        </w:rPr>
        <w:t>ערבות מכרז תוגש לכל דגם</w:t>
      </w:r>
      <w:r>
        <w:rPr>
          <w:rFonts w:hint="cs"/>
          <w:sz w:val="24"/>
          <w:rtl/>
        </w:rPr>
        <w:t xml:space="preserve"> המוצע בכל קבוצה בנפרד. לדוגמא : מציע </w:t>
      </w:r>
      <w:r w:rsidR="00CE7523">
        <w:rPr>
          <w:rFonts w:hint="cs"/>
          <w:sz w:val="24"/>
          <w:rtl/>
        </w:rPr>
        <w:t>מסוים הגיש</w:t>
      </w:r>
      <w:r>
        <w:rPr>
          <w:rFonts w:hint="cs"/>
          <w:sz w:val="24"/>
          <w:rtl/>
        </w:rPr>
        <w:t xml:space="preserve"> לקבוצה א' (מצלמות גוף)</w:t>
      </w:r>
      <w:r w:rsidR="00CE7523">
        <w:rPr>
          <w:rFonts w:hint="cs"/>
          <w:sz w:val="24"/>
          <w:rtl/>
        </w:rPr>
        <w:t xml:space="preserve"> 2 הצעות לדגמים שונים, אזי יגיש 2 ערבויות נפרדות. ערבות אחת להצעתו לדגם הראשון וערבות שנייה להצעתו לדגם השני.</w:t>
      </w:r>
    </w:p>
    <w:p w:rsidR="00A02780" w:rsidRDefault="00A02780" w:rsidP="00EF74BF">
      <w:pPr>
        <w:pStyle w:val="af"/>
        <w:numPr>
          <w:ilvl w:val="3"/>
          <w:numId w:val="9"/>
        </w:numPr>
        <w:tabs>
          <w:tab w:val="left" w:pos="754"/>
          <w:tab w:val="left" w:pos="1038"/>
        </w:tabs>
        <w:spacing w:after="80" w:line="360" w:lineRule="auto"/>
        <w:rPr>
          <w:sz w:val="24"/>
        </w:rPr>
      </w:pPr>
      <w:r>
        <w:rPr>
          <w:rFonts w:hint="cs"/>
          <w:sz w:val="24"/>
          <w:rtl/>
        </w:rPr>
        <w:t xml:space="preserve">דוגמא נוספת, מציע מסוים הגיש 2 הצעות לדגמים לקבוצה א' (מצלמות גוף) ו </w:t>
      </w:r>
      <w:r>
        <w:rPr>
          <w:sz w:val="24"/>
          <w:rtl/>
        </w:rPr>
        <w:t>–</w:t>
      </w:r>
      <w:r>
        <w:rPr>
          <w:rFonts w:hint="cs"/>
          <w:sz w:val="24"/>
          <w:rtl/>
        </w:rPr>
        <w:t xml:space="preserve"> 2 הצעות לדגמים לקבוצה ב' (מצלמות רכב), אזי המציע יגיש ערבויות נפרדות כדלהלן :</w:t>
      </w:r>
    </w:p>
    <w:p w:rsidR="00A02780" w:rsidRDefault="00A02780" w:rsidP="00EF74BF">
      <w:pPr>
        <w:pStyle w:val="af"/>
        <w:numPr>
          <w:ilvl w:val="0"/>
          <w:numId w:val="22"/>
        </w:numPr>
        <w:tabs>
          <w:tab w:val="left" w:pos="754"/>
          <w:tab w:val="left" w:pos="1038"/>
        </w:tabs>
        <w:spacing w:after="80" w:line="360" w:lineRule="auto"/>
        <w:rPr>
          <w:sz w:val="24"/>
        </w:rPr>
      </w:pPr>
      <w:r>
        <w:rPr>
          <w:rFonts w:hint="cs"/>
          <w:sz w:val="24"/>
          <w:rtl/>
        </w:rPr>
        <w:t>יגיש 2 ערבויות נפרדות לקבוצה א' (מצלמות גוף), עבור כל הצעה לכל דגם.</w:t>
      </w:r>
    </w:p>
    <w:p w:rsidR="00A02780" w:rsidRDefault="00A02780" w:rsidP="00EF74BF">
      <w:pPr>
        <w:pStyle w:val="af"/>
        <w:numPr>
          <w:ilvl w:val="0"/>
          <w:numId w:val="22"/>
        </w:numPr>
        <w:tabs>
          <w:tab w:val="left" w:pos="754"/>
          <w:tab w:val="left" w:pos="1038"/>
        </w:tabs>
        <w:spacing w:after="80" w:line="360" w:lineRule="auto"/>
        <w:rPr>
          <w:sz w:val="24"/>
        </w:rPr>
      </w:pPr>
      <w:r>
        <w:rPr>
          <w:rFonts w:hint="cs"/>
          <w:sz w:val="24"/>
          <w:rtl/>
        </w:rPr>
        <w:t>יגיש 2 ערבויות נפרדות לקבוצה ב' (מצלמות רכב), עבור כל הצעה לכל דגם.</w:t>
      </w:r>
    </w:p>
    <w:p w:rsidR="00A02780" w:rsidRPr="00180A62" w:rsidRDefault="00A02780" w:rsidP="00A02780">
      <w:pPr>
        <w:pStyle w:val="af"/>
        <w:tabs>
          <w:tab w:val="left" w:pos="754"/>
          <w:tab w:val="left" w:pos="1038"/>
        </w:tabs>
        <w:spacing w:after="80" w:line="360" w:lineRule="auto"/>
        <w:ind w:left="720" w:firstLine="0"/>
        <w:rPr>
          <w:sz w:val="24"/>
        </w:rPr>
      </w:pPr>
      <w:r>
        <w:rPr>
          <w:rFonts w:hint="cs"/>
          <w:sz w:val="24"/>
          <w:rtl/>
        </w:rPr>
        <w:t>סה"כ במקרה זה יגיש המציע 4 ערבויות נפרדות.</w:t>
      </w:r>
    </w:p>
    <w:p w:rsidR="005D6B45" w:rsidRPr="00835668" w:rsidRDefault="005D6B45" w:rsidP="00EF74BF">
      <w:pPr>
        <w:pStyle w:val="af"/>
        <w:numPr>
          <w:ilvl w:val="3"/>
          <w:numId w:val="9"/>
        </w:numPr>
        <w:tabs>
          <w:tab w:val="left" w:pos="1038"/>
        </w:tabs>
        <w:spacing w:after="80" w:line="360" w:lineRule="auto"/>
        <w:rPr>
          <w:sz w:val="24"/>
        </w:rPr>
      </w:pPr>
      <w:r w:rsidRPr="005D6B45">
        <w:rPr>
          <w:rFonts w:hint="cs"/>
          <w:sz w:val="24"/>
          <w:u w:val="single"/>
          <w:rtl/>
        </w:rPr>
        <w:t>להלן הוראות הנוגעות להגשת הערבות</w:t>
      </w:r>
      <w:r w:rsidRPr="00835668">
        <w:rPr>
          <w:sz w:val="24"/>
          <w:rtl/>
        </w:rPr>
        <w:t xml:space="preserve">: </w:t>
      </w:r>
    </w:p>
    <w:p w:rsidR="005D6B45" w:rsidRPr="005D6B45" w:rsidRDefault="005D6B45" w:rsidP="00EF74BF">
      <w:pPr>
        <w:pStyle w:val="af"/>
        <w:numPr>
          <w:ilvl w:val="4"/>
          <w:numId w:val="9"/>
        </w:numPr>
        <w:tabs>
          <w:tab w:val="left" w:pos="1321"/>
          <w:tab w:val="left" w:pos="1463"/>
          <w:tab w:val="left" w:pos="1746"/>
        </w:tabs>
        <w:spacing w:after="80" w:line="360" w:lineRule="auto"/>
      </w:pPr>
      <w:r w:rsidRPr="005D6B45">
        <w:rPr>
          <w:rFonts w:hint="cs"/>
          <w:rtl/>
        </w:rPr>
        <w:t>ניתן לצרף להצעה ערבות בנקאית או ערבות מאת חברת ביטוח המאושרת ע"י משרד האוצר לעניין זה.</w:t>
      </w:r>
    </w:p>
    <w:p w:rsidR="005D6B45" w:rsidRPr="005D6B45" w:rsidRDefault="005D6B45" w:rsidP="00EF74BF">
      <w:pPr>
        <w:pStyle w:val="af"/>
        <w:numPr>
          <w:ilvl w:val="4"/>
          <w:numId w:val="9"/>
        </w:numPr>
        <w:tabs>
          <w:tab w:val="left" w:pos="1746"/>
        </w:tabs>
        <w:spacing w:after="80" w:line="360" w:lineRule="auto"/>
      </w:pPr>
      <w:r w:rsidRPr="005D6B45">
        <w:rPr>
          <w:rFonts w:hint="cs"/>
          <w:rtl/>
        </w:rPr>
        <w:t>הערבות חייבת להיות בהתאמה מלאה לפרטי המציע כמצוין</w:t>
      </w:r>
      <w:r w:rsidR="009A23A6" w:rsidRPr="009A23A6">
        <w:rPr>
          <w:rFonts w:hint="cs"/>
          <w:rtl/>
        </w:rPr>
        <w:t xml:space="preserve"> </w:t>
      </w:r>
      <w:r w:rsidRPr="001F748E">
        <w:rPr>
          <w:rFonts w:hint="cs"/>
          <w:highlight w:val="yellow"/>
          <w:rtl/>
        </w:rPr>
        <w:t xml:space="preserve">בנספח </w:t>
      </w:r>
      <w:r w:rsidR="009A23A6" w:rsidRPr="009A23A6">
        <w:rPr>
          <w:rFonts w:hint="cs"/>
          <w:highlight w:val="yellow"/>
          <w:rtl/>
        </w:rPr>
        <w:t>0.6.1</w:t>
      </w:r>
      <w:r w:rsidR="009A23A6">
        <w:rPr>
          <w:rFonts w:hint="cs"/>
          <w:rtl/>
        </w:rPr>
        <w:t xml:space="preserve"> (התחייבויות והצהרות המציע)</w:t>
      </w:r>
      <w:r w:rsidRPr="005D6B45">
        <w:rPr>
          <w:rFonts w:hint="cs"/>
          <w:rtl/>
        </w:rPr>
        <w:t xml:space="preserve"> במכרז.</w:t>
      </w:r>
    </w:p>
    <w:p w:rsidR="005D6B45" w:rsidRPr="005D6B45" w:rsidRDefault="005D6B45" w:rsidP="00EF74BF">
      <w:pPr>
        <w:pStyle w:val="af"/>
        <w:numPr>
          <w:ilvl w:val="4"/>
          <w:numId w:val="9"/>
        </w:numPr>
        <w:tabs>
          <w:tab w:val="left" w:pos="1746"/>
        </w:tabs>
        <w:spacing w:after="80" w:line="360" w:lineRule="auto"/>
      </w:pPr>
      <w:r w:rsidRPr="005D6B45">
        <w:rPr>
          <w:rFonts w:hint="cs"/>
          <w:rtl/>
        </w:rPr>
        <w:t>הערבות המצורפת להצעה חייבת להיות מקורית (צילום/העתק לא יתקבלו).</w:t>
      </w:r>
    </w:p>
    <w:p w:rsidR="005D6B45" w:rsidRPr="005D6B45" w:rsidRDefault="005D6B45" w:rsidP="00EF74BF">
      <w:pPr>
        <w:pStyle w:val="af"/>
        <w:numPr>
          <w:ilvl w:val="4"/>
          <w:numId w:val="9"/>
        </w:numPr>
        <w:tabs>
          <w:tab w:val="left" w:pos="1321"/>
          <w:tab w:val="left" w:pos="1463"/>
          <w:tab w:val="left" w:pos="1746"/>
        </w:tabs>
        <w:spacing w:after="80" w:line="360" w:lineRule="auto"/>
      </w:pPr>
      <w:r w:rsidRPr="00F00677">
        <w:rPr>
          <w:rFonts w:hint="cs"/>
          <w:rtl/>
        </w:rPr>
        <w:t>נוסח ה</w:t>
      </w:r>
      <w:r w:rsidRPr="00F00677">
        <w:rPr>
          <w:rtl/>
        </w:rPr>
        <w:t>ערבות</w:t>
      </w:r>
      <w:r w:rsidRPr="00F00677">
        <w:rPr>
          <w:rFonts w:hint="cs"/>
          <w:rtl/>
        </w:rPr>
        <w:t xml:space="preserve"> חייב להיות בהתאם </w:t>
      </w:r>
      <w:r w:rsidRPr="00F00677">
        <w:rPr>
          <w:rtl/>
        </w:rPr>
        <w:t>לנוסח המצו</w:t>
      </w:r>
      <w:r w:rsidRPr="00F00677">
        <w:rPr>
          <w:rFonts w:hint="cs"/>
          <w:rtl/>
        </w:rPr>
        <w:t xml:space="preserve">רף </w:t>
      </w:r>
      <w:r w:rsidR="000E639A" w:rsidRPr="000E639A">
        <w:rPr>
          <w:rFonts w:hint="cs"/>
          <w:highlight w:val="yellow"/>
          <w:rtl/>
        </w:rPr>
        <w:t>כנספח 0.6.4.</w:t>
      </w:r>
    </w:p>
    <w:p w:rsidR="005D6B45" w:rsidRPr="00835668" w:rsidRDefault="005D6B45" w:rsidP="00EF74BF">
      <w:pPr>
        <w:pStyle w:val="af"/>
        <w:numPr>
          <w:ilvl w:val="4"/>
          <w:numId w:val="9"/>
        </w:numPr>
        <w:tabs>
          <w:tab w:val="left" w:pos="1321"/>
          <w:tab w:val="left" w:pos="1463"/>
          <w:tab w:val="left" w:pos="1746"/>
        </w:tabs>
        <w:spacing w:after="80" w:line="360" w:lineRule="auto"/>
      </w:pPr>
      <w:r w:rsidRPr="00835668">
        <w:rPr>
          <w:rFonts w:hint="cs"/>
          <w:rtl/>
        </w:rPr>
        <w:t>במידה והמציע יבחר להגיש ערבות מחברת ביטוח, ה</w:t>
      </w:r>
      <w:r w:rsidRPr="00835668">
        <w:rPr>
          <w:rtl/>
        </w:rPr>
        <w:t xml:space="preserve">ערבות תהא חתומה ע"י חברת הביטוח עצמה. לא תתקבלנה ערבויות חתומות ע"י </w:t>
      </w:r>
      <w:r w:rsidRPr="00835668">
        <w:rPr>
          <w:rFonts w:hint="cs"/>
          <w:rtl/>
        </w:rPr>
        <w:t>סוכני ביטוח</w:t>
      </w:r>
      <w:r w:rsidRPr="00835668">
        <w:rPr>
          <w:rtl/>
        </w:rPr>
        <w:t>.</w:t>
      </w:r>
    </w:p>
    <w:p w:rsidR="005D6B45" w:rsidRPr="00835668" w:rsidRDefault="005D6B45" w:rsidP="00EF74BF">
      <w:pPr>
        <w:pStyle w:val="af"/>
        <w:numPr>
          <w:ilvl w:val="4"/>
          <w:numId w:val="9"/>
        </w:numPr>
        <w:tabs>
          <w:tab w:val="left" w:pos="1321"/>
          <w:tab w:val="left" w:pos="1463"/>
          <w:tab w:val="left" w:pos="1746"/>
        </w:tabs>
        <w:spacing w:after="80" w:line="360" w:lineRule="auto"/>
      </w:pPr>
      <w:r w:rsidRPr="00835668">
        <w:rPr>
          <w:rtl/>
        </w:rPr>
        <w:t>הערבויות תוחזרנה למציעים (למעט הזוכה) לאחר קבלת החלטה בדבר הזוכה.</w:t>
      </w:r>
    </w:p>
    <w:p w:rsidR="005D6B45" w:rsidRPr="00835668" w:rsidRDefault="005D6B45" w:rsidP="00EF74BF">
      <w:pPr>
        <w:pStyle w:val="af"/>
        <w:numPr>
          <w:ilvl w:val="4"/>
          <w:numId w:val="9"/>
        </w:numPr>
        <w:tabs>
          <w:tab w:val="left" w:pos="1321"/>
          <w:tab w:val="left" w:pos="1463"/>
          <w:tab w:val="left" w:pos="1746"/>
        </w:tabs>
        <w:spacing w:after="80" w:line="360" w:lineRule="auto"/>
      </w:pPr>
      <w:r w:rsidRPr="00835668">
        <w:rPr>
          <w:rFonts w:hint="cs"/>
          <w:rtl/>
        </w:rPr>
        <w:t>ה</w:t>
      </w:r>
      <w:r w:rsidRPr="00835668">
        <w:rPr>
          <w:rtl/>
        </w:rPr>
        <w:t xml:space="preserve">ערבות </w:t>
      </w:r>
      <w:r w:rsidRPr="00835668">
        <w:rPr>
          <w:rFonts w:hint="cs"/>
          <w:rtl/>
        </w:rPr>
        <w:t xml:space="preserve">לא תהיה </w:t>
      </w:r>
      <w:r w:rsidRPr="00835668">
        <w:rPr>
          <w:rtl/>
        </w:rPr>
        <w:t>צמודה</w:t>
      </w:r>
      <w:r w:rsidRPr="00835668">
        <w:rPr>
          <w:rFonts w:hint="cs"/>
          <w:rtl/>
        </w:rPr>
        <w:t xml:space="preserve">; </w:t>
      </w:r>
      <w:r w:rsidRPr="00835668">
        <w:rPr>
          <w:rtl/>
        </w:rPr>
        <w:t xml:space="preserve">במידה </w:t>
      </w:r>
      <w:r w:rsidRPr="00835668">
        <w:rPr>
          <w:rFonts w:hint="cs"/>
          <w:rtl/>
        </w:rPr>
        <w:t>ש</w:t>
      </w:r>
      <w:r w:rsidRPr="00835668">
        <w:rPr>
          <w:rtl/>
        </w:rPr>
        <w:t>הוגשה ערבות צמודה</w:t>
      </w:r>
      <w:r w:rsidRPr="00835668">
        <w:rPr>
          <w:rFonts w:hint="cs"/>
          <w:rtl/>
        </w:rPr>
        <w:t>,</w:t>
      </w:r>
      <w:r w:rsidRPr="00835668">
        <w:rPr>
          <w:rtl/>
        </w:rPr>
        <w:t xml:space="preserve"> לא יהיה בכך כדי לפסול את ההצעה.</w:t>
      </w:r>
    </w:p>
    <w:p w:rsidR="005D6B45" w:rsidRPr="00835668" w:rsidRDefault="005D6B45" w:rsidP="00EF74BF">
      <w:pPr>
        <w:pStyle w:val="af"/>
        <w:numPr>
          <w:ilvl w:val="4"/>
          <w:numId w:val="9"/>
        </w:numPr>
        <w:tabs>
          <w:tab w:val="left" w:pos="1321"/>
          <w:tab w:val="left" w:pos="1463"/>
          <w:tab w:val="left" w:pos="1746"/>
        </w:tabs>
        <w:spacing w:after="80" w:line="360" w:lineRule="auto"/>
      </w:pPr>
      <w:r w:rsidRPr="00835668">
        <w:rPr>
          <w:rtl/>
        </w:rPr>
        <w:t>אין למשטרה התנגדות לכך שהצגת הדרישה למימוש הערבות תיעשה שלא באמצעות פקסימיליה,</w:t>
      </w:r>
      <w:r w:rsidRPr="00835668">
        <w:rPr>
          <w:rFonts w:hint="cs"/>
          <w:rtl/>
        </w:rPr>
        <w:t xml:space="preserve"> </w:t>
      </w:r>
      <w:r w:rsidRPr="00835668">
        <w:rPr>
          <w:rtl/>
        </w:rPr>
        <w:t>אם דרש זאת הבנק הערב.</w:t>
      </w:r>
    </w:p>
    <w:p w:rsidR="005D6B45" w:rsidRPr="005D6B45" w:rsidRDefault="005D6B45" w:rsidP="00EF74BF">
      <w:pPr>
        <w:pStyle w:val="af"/>
        <w:numPr>
          <w:ilvl w:val="4"/>
          <w:numId w:val="9"/>
        </w:numPr>
        <w:tabs>
          <w:tab w:val="left" w:pos="1321"/>
          <w:tab w:val="left" w:pos="1463"/>
          <w:tab w:val="left" w:pos="1746"/>
        </w:tabs>
        <w:spacing w:after="80" w:line="360" w:lineRule="auto"/>
      </w:pPr>
      <w:r w:rsidRPr="005D6B45">
        <w:rPr>
          <w:rFonts w:hint="cs"/>
          <w:rtl/>
        </w:rPr>
        <w:t>לידיעת המציעים: עפ</w:t>
      </w:r>
      <w:r w:rsidRPr="005D6B45">
        <w:rPr>
          <w:rtl/>
        </w:rPr>
        <w:t>"</w:t>
      </w:r>
      <w:r w:rsidRPr="005D6B45">
        <w:rPr>
          <w:rFonts w:hint="cs"/>
          <w:rtl/>
        </w:rPr>
        <w:t>י פסיקת בית המשפט העליון, דינה של ערבות מיטיבה (שהוגשה בסכום גבוה מהנדרש או שתום תוקפה מאוחר יותר מהנדרש ע"י עורך המכרז) הוא פסילה.</w:t>
      </w:r>
    </w:p>
    <w:p w:rsidR="005D6B45" w:rsidRDefault="005D6B45" w:rsidP="00EF74BF">
      <w:pPr>
        <w:pStyle w:val="af"/>
        <w:numPr>
          <w:ilvl w:val="4"/>
          <w:numId w:val="9"/>
        </w:numPr>
        <w:tabs>
          <w:tab w:val="left" w:pos="1321"/>
          <w:tab w:val="left" w:pos="1463"/>
          <w:tab w:val="left" w:pos="1746"/>
        </w:tabs>
        <w:spacing w:after="80" w:line="360" w:lineRule="auto"/>
      </w:pPr>
      <w:r w:rsidRPr="005D6B45">
        <w:rPr>
          <w:rFonts w:hint="cs"/>
          <w:rtl/>
        </w:rPr>
        <w:lastRenderedPageBreak/>
        <w:t xml:space="preserve">הערבות הבנקאית תהא בתוקף מהמועד האחרון להגשת ההצעות ועד ליום </w:t>
      </w:r>
      <w:r w:rsidR="00D31435">
        <w:rPr>
          <w:highlight w:val="yellow"/>
        </w:rPr>
        <w:t>23.07.2018</w:t>
      </w:r>
      <w:r w:rsidR="00DF181E" w:rsidRPr="00DF181E">
        <w:rPr>
          <w:rFonts w:hint="cs"/>
          <w:highlight w:val="yellow"/>
          <w:rtl/>
        </w:rPr>
        <w:t>.</w:t>
      </w:r>
      <w:r w:rsidRPr="005D6B45">
        <w:t xml:space="preserve"> </w:t>
      </w:r>
      <w:r w:rsidRPr="005D6B45">
        <w:rPr>
          <w:rFonts w:hint="cs"/>
          <w:rtl/>
        </w:rPr>
        <w:t>אי</w:t>
      </w:r>
      <w:r w:rsidRPr="005D6B45">
        <w:rPr>
          <w:rtl/>
        </w:rPr>
        <w:t xml:space="preserve">ן לשנות את </w:t>
      </w:r>
      <w:r w:rsidRPr="005D6B45">
        <w:rPr>
          <w:rFonts w:hint="cs"/>
          <w:rtl/>
        </w:rPr>
        <w:t xml:space="preserve">תאריך תום תוקף הערבות </w:t>
      </w:r>
      <w:r w:rsidRPr="005D6B45">
        <w:rPr>
          <w:rtl/>
        </w:rPr>
        <w:t xml:space="preserve">ללא הוראה מפורשת </w:t>
      </w:r>
      <w:r w:rsidRPr="005D6B45">
        <w:rPr>
          <w:rFonts w:hint="cs"/>
          <w:rtl/>
        </w:rPr>
        <w:t xml:space="preserve">בכתב </w:t>
      </w:r>
      <w:r w:rsidRPr="005D6B45">
        <w:rPr>
          <w:rtl/>
        </w:rPr>
        <w:t xml:space="preserve">של עורך המכרז גם במקרה שהמועד האחרון להגשת </w:t>
      </w:r>
      <w:r w:rsidRPr="005D6B45">
        <w:rPr>
          <w:rFonts w:hint="cs"/>
          <w:rtl/>
        </w:rPr>
        <w:t>ה</w:t>
      </w:r>
      <w:r w:rsidRPr="005D6B45">
        <w:rPr>
          <w:rtl/>
        </w:rPr>
        <w:t>הצעות יידחה.</w:t>
      </w:r>
    </w:p>
    <w:p w:rsidR="005D6B45" w:rsidRPr="00B96253" w:rsidRDefault="005D6B45" w:rsidP="005D6B45">
      <w:pPr>
        <w:pStyle w:val="af"/>
        <w:tabs>
          <w:tab w:val="left" w:pos="1746"/>
        </w:tabs>
        <w:spacing w:after="80" w:line="360" w:lineRule="auto"/>
        <w:ind w:left="1605" w:firstLine="0"/>
        <w:jc w:val="left"/>
        <w:rPr>
          <w:sz w:val="24"/>
        </w:rPr>
      </w:pPr>
      <w:r w:rsidRPr="00B96253">
        <w:rPr>
          <w:noProof/>
          <w:lang w:eastAsia="en-US"/>
        </w:rPr>
        <mc:AlternateContent>
          <mc:Choice Requires="wps">
            <w:drawing>
              <wp:anchor distT="0" distB="0" distL="114300" distR="114300" simplePos="0" relativeHeight="251667456" behindDoc="0" locked="0" layoutInCell="1" allowOverlap="1" wp14:anchorId="45035B14" wp14:editId="2CC9E988">
                <wp:simplePos x="0" y="0"/>
                <wp:positionH relativeFrom="column">
                  <wp:posOffset>-87630</wp:posOffset>
                </wp:positionH>
                <wp:positionV relativeFrom="paragraph">
                  <wp:posOffset>24765</wp:posOffset>
                </wp:positionV>
                <wp:extent cx="5236210" cy="723900"/>
                <wp:effectExtent l="19050" t="19050" r="21590" b="19050"/>
                <wp:wrapNone/>
                <wp:docPr id="10" name="תיבת טקסט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36210" cy="723900"/>
                        </a:xfrm>
                        <a:prstGeom prst="rect">
                          <a:avLst/>
                        </a:prstGeom>
                        <a:solidFill>
                          <a:srgbClr val="FFFFFF"/>
                        </a:solidFill>
                        <a:ln w="28575">
                          <a:solidFill>
                            <a:srgbClr val="000000"/>
                          </a:solidFill>
                          <a:miter lim="800000"/>
                          <a:headEnd/>
                          <a:tailEnd/>
                        </a:ln>
                      </wps:spPr>
                      <wps:txbx>
                        <w:txbxContent>
                          <w:p w:rsidR="001A23C2" w:rsidRPr="002052B8" w:rsidRDefault="001A23C2" w:rsidP="005D6B45">
                            <w:pPr>
                              <w:jc w:val="center"/>
                              <w:rPr>
                                <w:rFonts w:cs="David"/>
                                <w:sz w:val="28"/>
                                <w:szCs w:val="28"/>
                                <w:u w:val="none"/>
                                <w:rtl/>
                              </w:rPr>
                            </w:pPr>
                            <w:r w:rsidRPr="002052B8">
                              <w:rPr>
                                <w:rFonts w:cs="David"/>
                                <w:sz w:val="28"/>
                                <w:szCs w:val="28"/>
                                <w:u w:val="none"/>
                                <w:rtl/>
                              </w:rPr>
                              <w:t xml:space="preserve">כל התנאים הקבועים </w:t>
                            </w:r>
                            <w:r>
                              <w:rPr>
                                <w:rFonts w:cs="David" w:hint="cs"/>
                                <w:sz w:val="28"/>
                                <w:szCs w:val="28"/>
                                <w:u w:val="none"/>
                                <w:rtl/>
                              </w:rPr>
                              <w:t>ביחס</w:t>
                            </w:r>
                            <w:r w:rsidRPr="002052B8">
                              <w:rPr>
                                <w:rFonts w:cs="David"/>
                                <w:sz w:val="28"/>
                                <w:szCs w:val="28"/>
                                <w:u w:val="none"/>
                                <w:rtl/>
                              </w:rPr>
                              <w:t xml:space="preserve"> </w:t>
                            </w:r>
                            <w:r>
                              <w:rPr>
                                <w:rFonts w:cs="David" w:hint="cs"/>
                                <w:sz w:val="28"/>
                                <w:szCs w:val="28"/>
                                <w:u w:val="none"/>
                                <w:rtl/>
                              </w:rPr>
                              <w:t>ל</w:t>
                            </w:r>
                            <w:r w:rsidRPr="002052B8">
                              <w:rPr>
                                <w:rFonts w:cs="David"/>
                                <w:sz w:val="28"/>
                                <w:szCs w:val="28"/>
                                <w:u w:val="none"/>
                                <w:rtl/>
                              </w:rPr>
                              <w:t xml:space="preserve">ערבות הבנקאית </w:t>
                            </w:r>
                            <w:r w:rsidRPr="00EE37E6">
                              <w:rPr>
                                <w:rFonts w:cs="David" w:hint="cs"/>
                                <w:sz w:val="28"/>
                                <w:szCs w:val="28"/>
                                <w:u w:val="none"/>
                                <w:rtl/>
                              </w:rPr>
                              <w:t>וביניהם</w:t>
                            </w:r>
                            <w:r w:rsidRPr="00EE37E6">
                              <w:rPr>
                                <w:rFonts w:cs="David"/>
                                <w:sz w:val="28"/>
                                <w:szCs w:val="28"/>
                                <w:u w:val="none"/>
                                <w:rtl/>
                              </w:rPr>
                              <w:t xml:space="preserve">: </w:t>
                            </w:r>
                            <w:r w:rsidRPr="00EE37E6">
                              <w:rPr>
                                <w:rFonts w:cs="David"/>
                                <w:sz w:val="28"/>
                                <w:szCs w:val="28"/>
                                <w:rtl/>
                              </w:rPr>
                              <w:t>צ</w:t>
                            </w:r>
                            <w:r w:rsidRPr="00EE37E6">
                              <w:rPr>
                                <w:rFonts w:cs="David" w:hint="cs"/>
                                <w:sz w:val="28"/>
                                <w:szCs w:val="28"/>
                                <w:rtl/>
                              </w:rPr>
                              <w:t>י</w:t>
                            </w:r>
                            <w:r w:rsidRPr="00EE37E6">
                              <w:rPr>
                                <w:rFonts w:cs="David"/>
                                <w:sz w:val="28"/>
                                <w:szCs w:val="28"/>
                                <w:rtl/>
                              </w:rPr>
                              <w:t>רוף ערבות מקור</w:t>
                            </w:r>
                            <w:r w:rsidRPr="00EE37E6">
                              <w:rPr>
                                <w:rFonts w:cs="David" w:hint="cs"/>
                                <w:sz w:val="28"/>
                                <w:szCs w:val="28"/>
                                <w:rtl/>
                              </w:rPr>
                              <w:t>ית</w:t>
                            </w:r>
                            <w:r w:rsidRPr="002052B8">
                              <w:rPr>
                                <w:rFonts w:cs="David"/>
                                <w:sz w:val="28"/>
                                <w:szCs w:val="28"/>
                                <w:u w:val="none"/>
                                <w:rtl/>
                              </w:rPr>
                              <w:t xml:space="preserve">, </w:t>
                            </w:r>
                            <w:r>
                              <w:rPr>
                                <w:rFonts w:cs="David" w:hint="cs"/>
                                <w:sz w:val="28"/>
                                <w:szCs w:val="28"/>
                                <w:u w:val="none"/>
                                <w:rtl/>
                              </w:rPr>
                              <w:t>תום תוקף הערבות</w:t>
                            </w:r>
                            <w:r w:rsidRPr="002052B8">
                              <w:rPr>
                                <w:rFonts w:cs="David"/>
                                <w:sz w:val="28"/>
                                <w:szCs w:val="28"/>
                                <w:u w:val="none"/>
                                <w:rtl/>
                              </w:rPr>
                              <w:t>, הס</w:t>
                            </w:r>
                            <w:r>
                              <w:rPr>
                                <w:rFonts w:cs="David"/>
                                <w:sz w:val="28"/>
                                <w:szCs w:val="28"/>
                                <w:u w:val="none"/>
                                <w:rtl/>
                              </w:rPr>
                              <w:t>כום הנערב,</w:t>
                            </w:r>
                            <w:r>
                              <w:rPr>
                                <w:rFonts w:cs="David" w:hint="cs"/>
                                <w:sz w:val="28"/>
                                <w:szCs w:val="28"/>
                                <w:u w:val="none"/>
                                <w:rtl/>
                              </w:rPr>
                              <w:t xml:space="preserve"> </w:t>
                            </w:r>
                            <w:r w:rsidRPr="002052B8">
                              <w:rPr>
                                <w:rFonts w:cs="David"/>
                                <w:sz w:val="28"/>
                                <w:szCs w:val="28"/>
                                <w:u w:val="none"/>
                                <w:rtl/>
                              </w:rPr>
                              <w:t xml:space="preserve">היותה בלתי מותנת וכיו"ב </w:t>
                            </w:r>
                            <w:r>
                              <w:rPr>
                                <w:rFonts w:cs="David" w:hint="cs"/>
                                <w:sz w:val="28"/>
                                <w:szCs w:val="28"/>
                                <w:u w:val="none"/>
                                <w:rtl/>
                              </w:rPr>
                              <w:t xml:space="preserve">- </w:t>
                            </w:r>
                            <w:r w:rsidRPr="002052B8">
                              <w:rPr>
                                <w:rFonts w:cs="David"/>
                                <w:sz w:val="28"/>
                                <w:szCs w:val="28"/>
                                <w:u w:val="none"/>
                                <w:rtl/>
                              </w:rPr>
                              <w:t>הם תנאים מה</w:t>
                            </w:r>
                            <w:r>
                              <w:rPr>
                                <w:rFonts w:cs="David"/>
                                <w:sz w:val="28"/>
                                <w:szCs w:val="28"/>
                                <w:u w:val="none"/>
                                <w:rtl/>
                              </w:rPr>
                              <w:t>ותיים וסטייה מהם תביא לפסיל</w:t>
                            </w:r>
                            <w:r>
                              <w:rPr>
                                <w:rFonts w:cs="David" w:hint="cs"/>
                                <w:sz w:val="28"/>
                                <w:szCs w:val="28"/>
                                <w:u w:val="none"/>
                                <w:rtl/>
                              </w:rPr>
                              <w:t xml:space="preserve">ת </w:t>
                            </w:r>
                            <w:r w:rsidRPr="002052B8">
                              <w:rPr>
                                <w:rFonts w:cs="David"/>
                                <w:sz w:val="28"/>
                                <w:szCs w:val="28"/>
                                <w:u w:val="none"/>
                                <w:rtl/>
                              </w:rPr>
                              <w:t>ההצעה.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תיבת טקסט 10" o:spid="_x0000_s1030" type="#_x0000_t202" style="position:absolute;left:0;text-align:left;margin-left:-6.9pt;margin-top:1.95pt;width:412.3pt;height:5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" strokeweight="2.25pt">
                <v:textbox>
                  <w:txbxContent>
                    <w:p w:rsidR="001A23C2" w:rsidRPr="002052B8" w:rsidRDefault="001A23C2" w:rsidP="005D6B45">
                      <w:pPr>
                        <w:jc w:val="center"/>
                        <w:rPr>
                          <w:rFonts w:cs="David"/>
                          <w:sz w:val="28"/>
                          <w:szCs w:val="28"/>
                          <w:u w:val="none"/>
                          <w:rtl/>
                        </w:rPr>
                      </w:pPr>
                      <w:r w:rsidRPr="002052B8">
                        <w:rPr>
                          <w:rFonts w:cs="David"/>
                          <w:sz w:val="28"/>
                          <w:szCs w:val="28"/>
                          <w:u w:val="none"/>
                          <w:rtl/>
                        </w:rPr>
                        <w:t xml:space="preserve">כל התנאים הקבועים </w:t>
                      </w:r>
                      <w:r>
                        <w:rPr>
                          <w:rFonts w:cs="David" w:hint="cs"/>
                          <w:sz w:val="28"/>
                          <w:szCs w:val="28"/>
                          <w:u w:val="none"/>
                          <w:rtl/>
                        </w:rPr>
                        <w:t>ביחס</w:t>
                      </w:r>
                      <w:r w:rsidRPr="002052B8">
                        <w:rPr>
                          <w:rFonts w:cs="David"/>
                          <w:sz w:val="28"/>
                          <w:szCs w:val="28"/>
                          <w:u w:val="none"/>
                          <w:rtl/>
                        </w:rPr>
                        <w:t xml:space="preserve"> </w:t>
                      </w:r>
                      <w:r>
                        <w:rPr>
                          <w:rFonts w:cs="David" w:hint="cs"/>
                          <w:sz w:val="28"/>
                          <w:szCs w:val="28"/>
                          <w:u w:val="none"/>
                          <w:rtl/>
                        </w:rPr>
                        <w:t>ל</w:t>
                      </w:r>
                      <w:r w:rsidRPr="002052B8">
                        <w:rPr>
                          <w:rFonts w:cs="David"/>
                          <w:sz w:val="28"/>
                          <w:szCs w:val="28"/>
                          <w:u w:val="none"/>
                          <w:rtl/>
                        </w:rPr>
                        <w:t xml:space="preserve">ערבות הבנקאית </w:t>
                      </w:r>
                      <w:r w:rsidRPr="00EE37E6">
                        <w:rPr>
                          <w:rFonts w:cs="David" w:hint="cs"/>
                          <w:sz w:val="28"/>
                          <w:szCs w:val="28"/>
                          <w:u w:val="none"/>
                          <w:rtl/>
                        </w:rPr>
                        <w:t>וביניהם</w:t>
                      </w:r>
                      <w:r w:rsidRPr="00EE37E6">
                        <w:rPr>
                          <w:rFonts w:cs="David"/>
                          <w:sz w:val="28"/>
                          <w:szCs w:val="28"/>
                          <w:u w:val="none"/>
                          <w:rtl/>
                        </w:rPr>
                        <w:t xml:space="preserve">: </w:t>
                      </w:r>
                      <w:r w:rsidRPr="00EE37E6">
                        <w:rPr>
                          <w:rFonts w:cs="David"/>
                          <w:sz w:val="28"/>
                          <w:szCs w:val="28"/>
                          <w:rtl/>
                        </w:rPr>
                        <w:t>צ</w:t>
                      </w:r>
                      <w:r w:rsidRPr="00EE37E6">
                        <w:rPr>
                          <w:rFonts w:cs="David" w:hint="cs"/>
                          <w:sz w:val="28"/>
                          <w:szCs w:val="28"/>
                          <w:rtl/>
                        </w:rPr>
                        <w:t>י</w:t>
                      </w:r>
                      <w:r w:rsidRPr="00EE37E6">
                        <w:rPr>
                          <w:rFonts w:cs="David"/>
                          <w:sz w:val="28"/>
                          <w:szCs w:val="28"/>
                          <w:rtl/>
                        </w:rPr>
                        <w:t>רוף ערבות מקור</w:t>
                      </w:r>
                      <w:r w:rsidRPr="00EE37E6">
                        <w:rPr>
                          <w:rFonts w:cs="David" w:hint="cs"/>
                          <w:sz w:val="28"/>
                          <w:szCs w:val="28"/>
                          <w:rtl/>
                        </w:rPr>
                        <w:t>ית</w:t>
                      </w:r>
                      <w:r w:rsidRPr="002052B8">
                        <w:rPr>
                          <w:rFonts w:cs="David"/>
                          <w:sz w:val="28"/>
                          <w:szCs w:val="28"/>
                          <w:u w:val="none"/>
                          <w:rtl/>
                        </w:rPr>
                        <w:t xml:space="preserve">, </w:t>
                      </w:r>
                      <w:r>
                        <w:rPr>
                          <w:rFonts w:cs="David" w:hint="cs"/>
                          <w:sz w:val="28"/>
                          <w:szCs w:val="28"/>
                          <w:u w:val="none"/>
                          <w:rtl/>
                        </w:rPr>
                        <w:t>תום תוקף הערבות</w:t>
                      </w:r>
                      <w:r w:rsidRPr="002052B8">
                        <w:rPr>
                          <w:rFonts w:cs="David"/>
                          <w:sz w:val="28"/>
                          <w:szCs w:val="28"/>
                          <w:u w:val="none"/>
                          <w:rtl/>
                        </w:rPr>
                        <w:t>, הס</w:t>
                      </w:r>
                      <w:r>
                        <w:rPr>
                          <w:rFonts w:cs="David"/>
                          <w:sz w:val="28"/>
                          <w:szCs w:val="28"/>
                          <w:u w:val="none"/>
                          <w:rtl/>
                        </w:rPr>
                        <w:t xml:space="preserve">כום </w:t>
                      </w:r>
                      <w:proofErr w:type="spellStart"/>
                      <w:r>
                        <w:rPr>
                          <w:rFonts w:cs="David"/>
                          <w:sz w:val="28"/>
                          <w:szCs w:val="28"/>
                          <w:u w:val="none"/>
                          <w:rtl/>
                        </w:rPr>
                        <w:t>הנערב</w:t>
                      </w:r>
                      <w:proofErr w:type="spellEnd"/>
                      <w:r>
                        <w:rPr>
                          <w:rFonts w:cs="David"/>
                          <w:sz w:val="28"/>
                          <w:szCs w:val="28"/>
                          <w:u w:val="none"/>
                          <w:rtl/>
                        </w:rPr>
                        <w:t>,</w:t>
                      </w:r>
                      <w:r>
                        <w:rPr>
                          <w:rFonts w:cs="David" w:hint="cs"/>
                          <w:sz w:val="28"/>
                          <w:szCs w:val="28"/>
                          <w:u w:val="none"/>
                          <w:rtl/>
                        </w:rPr>
                        <w:t xml:space="preserve"> </w:t>
                      </w:r>
                      <w:r w:rsidRPr="002052B8">
                        <w:rPr>
                          <w:rFonts w:cs="David"/>
                          <w:sz w:val="28"/>
                          <w:szCs w:val="28"/>
                          <w:u w:val="none"/>
                          <w:rtl/>
                        </w:rPr>
                        <w:t xml:space="preserve">היותה בלתי מותנת וכיו"ב </w:t>
                      </w:r>
                      <w:r>
                        <w:rPr>
                          <w:rFonts w:cs="David" w:hint="cs"/>
                          <w:sz w:val="28"/>
                          <w:szCs w:val="28"/>
                          <w:u w:val="none"/>
                          <w:rtl/>
                        </w:rPr>
                        <w:t xml:space="preserve">- </w:t>
                      </w:r>
                      <w:r w:rsidRPr="002052B8">
                        <w:rPr>
                          <w:rFonts w:cs="David"/>
                          <w:sz w:val="28"/>
                          <w:szCs w:val="28"/>
                          <w:u w:val="none"/>
                          <w:rtl/>
                        </w:rPr>
                        <w:t>הם תנאים מה</w:t>
                      </w:r>
                      <w:r>
                        <w:rPr>
                          <w:rFonts w:cs="David"/>
                          <w:sz w:val="28"/>
                          <w:szCs w:val="28"/>
                          <w:u w:val="none"/>
                          <w:rtl/>
                        </w:rPr>
                        <w:t>ותיים וסטייה מהם תביא לפסיל</w:t>
                      </w:r>
                      <w:r>
                        <w:rPr>
                          <w:rFonts w:cs="David" w:hint="cs"/>
                          <w:sz w:val="28"/>
                          <w:szCs w:val="28"/>
                          <w:u w:val="none"/>
                          <w:rtl/>
                        </w:rPr>
                        <w:t xml:space="preserve">ת </w:t>
                      </w:r>
                      <w:r w:rsidRPr="002052B8">
                        <w:rPr>
                          <w:rFonts w:cs="David"/>
                          <w:sz w:val="28"/>
                          <w:szCs w:val="28"/>
                          <w:u w:val="none"/>
                          <w:rtl/>
                        </w:rPr>
                        <w:t>ההצעה.</w:t>
                      </w:r>
                    </w:p>
                  </w:txbxContent>
                </v:textbox>
              </v:shape>
            </w:pict>
          </mc:Fallback>
        </mc:AlternateContent>
      </w:r>
    </w:p>
    <w:p w:rsidR="005D6B45" w:rsidRPr="00B96253" w:rsidRDefault="005D6B45" w:rsidP="005D6B45">
      <w:pPr>
        <w:pStyle w:val="af"/>
        <w:tabs>
          <w:tab w:val="left" w:pos="1509"/>
        </w:tabs>
        <w:spacing w:after="80" w:line="360" w:lineRule="auto"/>
        <w:rPr>
          <w:b/>
          <w:bCs/>
          <w:sz w:val="24"/>
          <w:rtl/>
          <w:lang w:eastAsia="en-US"/>
        </w:rPr>
      </w:pPr>
    </w:p>
    <w:p w:rsidR="005D6B45" w:rsidRDefault="005D6B45" w:rsidP="00E53527">
      <w:pPr>
        <w:spacing w:after="80" w:line="360" w:lineRule="auto"/>
        <w:ind w:left="360" w:hanging="315"/>
        <w:jc w:val="both"/>
        <w:rPr>
          <w:rFonts w:cs="David"/>
          <w:b w:val="0"/>
          <w:bCs w:val="0"/>
          <w:sz w:val="24"/>
          <w:szCs w:val="24"/>
          <w:u w:val="none"/>
          <w:rtl/>
        </w:rPr>
      </w:pPr>
    </w:p>
    <w:p w:rsidR="00CB6727" w:rsidRDefault="00CB6727" w:rsidP="00DF181E">
      <w:pPr>
        <w:spacing w:after="80" w:line="360" w:lineRule="auto"/>
        <w:jc w:val="both"/>
        <w:rPr>
          <w:rFonts w:cs="David"/>
          <w:b w:val="0"/>
          <w:bCs w:val="0"/>
          <w:sz w:val="24"/>
          <w:szCs w:val="24"/>
          <w:u w:val="none"/>
          <w:rtl/>
        </w:rPr>
      </w:pPr>
    </w:p>
    <w:p w:rsidR="00FC3755" w:rsidRPr="00A24921" w:rsidRDefault="00FC3755" w:rsidP="00EF74BF">
      <w:pPr>
        <w:pStyle w:val="affb"/>
        <w:numPr>
          <w:ilvl w:val="2"/>
          <w:numId w:val="9"/>
        </w:numPr>
        <w:spacing w:after="80" w:line="360" w:lineRule="auto"/>
        <w:jc w:val="both"/>
        <w:rPr>
          <w:rFonts w:cs="David"/>
          <w:b w:val="0"/>
          <w:bCs w:val="0"/>
          <w:sz w:val="24"/>
          <w:szCs w:val="24"/>
          <w:u w:val="none"/>
          <w:rtl/>
        </w:rPr>
      </w:pPr>
      <w:r w:rsidRPr="00A24921">
        <w:rPr>
          <w:rFonts w:cs="David" w:hint="cs"/>
          <w:b w:val="0"/>
          <w:bCs w:val="0"/>
          <w:sz w:val="24"/>
          <w:szCs w:val="24"/>
          <w:rtl/>
        </w:rPr>
        <w:t>אישורים שונים</w:t>
      </w:r>
    </w:p>
    <w:p w:rsidR="00E554CA" w:rsidRDefault="00FC3755" w:rsidP="00E554CA">
      <w:pPr>
        <w:pStyle w:val="3"/>
        <w:keepNext w:val="0"/>
        <w:widowControl w:val="0"/>
        <w:spacing w:line="360" w:lineRule="auto"/>
        <w:ind w:left="754"/>
        <w:jc w:val="left"/>
        <w:rPr>
          <w:rFonts w:cs="David"/>
          <w:b w:val="0"/>
          <w:bCs w:val="0"/>
          <w:sz w:val="24"/>
          <w:szCs w:val="24"/>
          <w:u w:val="none"/>
          <w:rtl/>
        </w:rPr>
      </w:pPr>
      <w:r w:rsidRPr="00E554CA">
        <w:rPr>
          <w:rFonts w:cs="David"/>
          <w:b w:val="0"/>
          <w:bCs w:val="0"/>
          <w:sz w:val="24"/>
          <w:szCs w:val="24"/>
          <w:u w:val="none"/>
          <w:rtl/>
        </w:rPr>
        <w:t xml:space="preserve">המציע יצרף להצעתו </w:t>
      </w:r>
      <w:r w:rsidRPr="00E554CA">
        <w:rPr>
          <w:rFonts w:cs="David" w:hint="cs"/>
          <w:b w:val="0"/>
          <w:bCs w:val="0"/>
          <w:sz w:val="24"/>
          <w:szCs w:val="24"/>
          <w:u w:val="none"/>
          <w:rtl/>
        </w:rPr>
        <w:t>כל ה</w:t>
      </w:r>
      <w:r w:rsidRPr="00E554CA">
        <w:rPr>
          <w:rFonts w:cs="David"/>
          <w:b w:val="0"/>
          <w:bCs w:val="0"/>
          <w:sz w:val="24"/>
          <w:szCs w:val="24"/>
          <w:u w:val="none"/>
          <w:rtl/>
        </w:rPr>
        <w:t xml:space="preserve">מסמכים </w:t>
      </w:r>
      <w:r w:rsidRPr="00E554CA">
        <w:rPr>
          <w:rFonts w:cs="David" w:hint="cs"/>
          <w:b w:val="0"/>
          <w:bCs w:val="0"/>
          <w:sz w:val="24"/>
          <w:szCs w:val="24"/>
          <w:u w:val="none"/>
          <w:rtl/>
        </w:rPr>
        <w:t>הנדרשים בנספח 0.6.2  כשהם מלאים וחתומים ע"י מורשי החתימה של המציע, כדלקמן:</w:t>
      </w:r>
    </w:p>
    <w:p w:rsidR="00E554CA" w:rsidRPr="00A24921" w:rsidRDefault="00E554CA" w:rsidP="00EF74BF">
      <w:pPr>
        <w:pStyle w:val="affb"/>
        <w:numPr>
          <w:ilvl w:val="3"/>
          <w:numId w:val="14"/>
        </w:numPr>
        <w:spacing w:after="80" w:line="360" w:lineRule="auto"/>
        <w:jc w:val="both"/>
        <w:rPr>
          <w:rFonts w:cs="David"/>
          <w:b w:val="0"/>
          <w:bCs w:val="0"/>
          <w:sz w:val="24"/>
          <w:szCs w:val="24"/>
        </w:rPr>
      </w:pPr>
      <w:r w:rsidRPr="00A24921">
        <w:rPr>
          <w:rFonts w:cs="David" w:hint="cs"/>
          <w:b w:val="0"/>
          <w:bCs w:val="0"/>
          <w:sz w:val="24"/>
          <w:szCs w:val="24"/>
          <w:rtl/>
        </w:rPr>
        <w:t>כללי</w:t>
      </w:r>
    </w:p>
    <w:p w:rsidR="00FC3755" w:rsidRDefault="00672580" w:rsidP="001D796F">
      <w:pPr>
        <w:pStyle w:val="affb"/>
        <w:spacing w:after="80" w:line="360" w:lineRule="auto"/>
        <w:ind w:left="896"/>
        <w:jc w:val="both"/>
        <w:rPr>
          <w:rFonts w:cs="David"/>
          <w:b w:val="0"/>
          <w:bCs w:val="0"/>
          <w:sz w:val="24"/>
          <w:szCs w:val="24"/>
          <w:u w:val="none"/>
          <w:rtl/>
        </w:rPr>
      </w:pPr>
      <w:r>
        <w:rPr>
          <w:rFonts w:cs="David" w:hint="cs"/>
          <w:b w:val="0"/>
          <w:bCs w:val="0"/>
          <w:sz w:val="24"/>
          <w:szCs w:val="24"/>
          <w:u w:val="none"/>
          <w:rtl/>
        </w:rPr>
        <w:t>בעצם הגשת ההצעה מתחייב הספק כי בדק את כל הדרוש לשם הגשת הצעה מלאה ושלמה וכי לא הסתמך</w:t>
      </w:r>
      <w:r w:rsidR="00FC3755" w:rsidRPr="00E554CA">
        <w:rPr>
          <w:rFonts w:cs="David"/>
          <w:b w:val="0"/>
          <w:bCs w:val="0"/>
          <w:sz w:val="24"/>
          <w:szCs w:val="24"/>
          <w:u w:val="none"/>
          <w:rtl/>
        </w:rPr>
        <w:t xml:space="preserve"> על מצג כלשהו של משטרת ישראל או מי מטעמה. בנוסף על האמור לעיל בהגשת הצעתו, יראה המציע כמי שכל העובדות והנסיבות ידועות ונהירות לו וכמי שערך כל בדיקה שהייתה נחוצה לשם הכנת ההצעה והגשתה ולא תשמע מצדו של המציע כל טענה בדבר טעות ו/או הטעיה ו/או אי ידיעה של פרט כלשהו לגבי כל עניין הקשור בהצעה ו/או המופיע בה ו/או שאינו מופיע בה. בעצם הגשת ההצעה מתחייב</w:t>
      </w:r>
      <w:r w:rsidR="00FC3755" w:rsidRPr="00E554CA">
        <w:rPr>
          <w:rFonts w:cs="David" w:hint="cs"/>
          <w:b w:val="0"/>
          <w:bCs w:val="0"/>
          <w:sz w:val="24"/>
          <w:szCs w:val="24"/>
          <w:u w:val="none"/>
          <w:rtl/>
        </w:rPr>
        <w:t xml:space="preserve"> </w:t>
      </w:r>
      <w:r w:rsidR="00FC3755" w:rsidRPr="00E554CA">
        <w:rPr>
          <w:rFonts w:cs="David"/>
          <w:b w:val="0"/>
          <w:bCs w:val="0"/>
          <w:sz w:val="24"/>
          <w:szCs w:val="24"/>
          <w:u w:val="none"/>
          <w:rtl/>
        </w:rPr>
        <w:t>המציע כי הוא מסכים לתנאי המכרז.</w:t>
      </w:r>
      <w:r w:rsidR="00FC3755" w:rsidRPr="00E554CA">
        <w:rPr>
          <w:rFonts w:cs="David" w:hint="cs"/>
          <w:b w:val="0"/>
          <w:bCs w:val="0"/>
          <w:sz w:val="24"/>
          <w:szCs w:val="24"/>
          <w:u w:val="none"/>
          <w:rtl/>
        </w:rPr>
        <w:t xml:space="preserve"> </w:t>
      </w:r>
      <w:r w:rsidR="00FC3755" w:rsidRPr="00E554CA">
        <w:rPr>
          <w:rFonts w:cs="David"/>
          <w:b w:val="0"/>
          <w:bCs w:val="0"/>
          <w:sz w:val="24"/>
          <w:szCs w:val="24"/>
          <w:u w:val="none"/>
          <w:rtl/>
        </w:rPr>
        <w:t>על המציע לעמוד בכל התנאים הנדרשים וכן לצרף את כל המסמכים הנדרשים. תנאים ומסמכים אלו מהווים תנאים יסודיים להשתתפות במכרז. שינוי במסמכי המכרז ו/או הסתייגות מכל מסמך ממסמכי המכרז, לרבות מן ההסכם ו/או לפורמט ההצעה, עלולים לגרום לפסילת ההצעה ו/או לאי הבאתה לדיון, לפי שיקול דעתו של המזמין.</w:t>
      </w:r>
    </w:p>
    <w:p w:rsidR="00FC3755" w:rsidRPr="001D796F" w:rsidRDefault="00672580" w:rsidP="00EF74BF">
      <w:pPr>
        <w:pStyle w:val="affb"/>
        <w:numPr>
          <w:ilvl w:val="4"/>
          <w:numId w:val="14"/>
        </w:numPr>
        <w:spacing w:after="80" w:line="360" w:lineRule="auto"/>
        <w:ind w:left="896" w:hanging="856"/>
        <w:jc w:val="both"/>
        <w:rPr>
          <w:rFonts w:cs="David"/>
          <w:b w:val="0"/>
          <w:bCs w:val="0"/>
          <w:sz w:val="24"/>
          <w:szCs w:val="24"/>
          <w:u w:val="none"/>
          <w:rtl/>
        </w:rPr>
      </w:pPr>
      <w:r w:rsidRPr="001D796F">
        <w:rPr>
          <w:rFonts w:cs="David" w:hint="cs"/>
          <w:b w:val="0"/>
          <w:bCs w:val="0"/>
          <w:sz w:val="24"/>
          <w:szCs w:val="24"/>
          <w:u w:val="none"/>
          <w:rtl/>
        </w:rPr>
        <w:t xml:space="preserve">אישורים ומסמכים מרשם החברות לגבי רישום החברה כתאגיד, כולל הגדרת תחום פעילות החברה, ואישור בדבר זכויות החותמים </w:t>
      </w:r>
      <w:r w:rsidR="00FC3755" w:rsidRPr="001D796F">
        <w:rPr>
          <w:rFonts w:cs="David"/>
          <w:b w:val="0"/>
          <w:bCs w:val="0"/>
          <w:sz w:val="24"/>
          <w:szCs w:val="24"/>
          <w:u w:val="none"/>
          <w:rtl/>
        </w:rPr>
        <w:t>בשמו של התאגיד וסמכותם לחייב את התאגיד בחתימתם, ובכלל זה בדבר סמכותם לחייב את התאגיד בהתחייבויות נשוא</w:t>
      </w:r>
      <w:r w:rsidR="00FC3755" w:rsidRPr="001D796F">
        <w:rPr>
          <w:rFonts w:cs="David" w:hint="cs"/>
          <w:b w:val="0"/>
          <w:bCs w:val="0"/>
          <w:sz w:val="24"/>
          <w:szCs w:val="24"/>
          <w:u w:val="none"/>
          <w:rtl/>
        </w:rPr>
        <w:t>ות</w:t>
      </w:r>
      <w:r w:rsidR="00FC3755" w:rsidRPr="001D796F">
        <w:rPr>
          <w:rFonts w:cs="David"/>
          <w:b w:val="0"/>
          <w:bCs w:val="0"/>
          <w:sz w:val="24"/>
          <w:szCs w:val="24"/>
          <w:u w:val="none"/>
          <w:rtl/>
        </w:rPr>
        <w:t xml:space="preserve"> מכרז זה.</w:t>
      </w:r>
    </w:p>
    <w:p w:rsidR="00672580" w:rsidRPr="001D796F" w:rsidRDefault="00672580" w:rsidP="00EF74BF">
      <w:pPr>
        <w:pStyle w:val="affb"/>
        <w:numPr>
          <w:ilvl w:val="4"/>
          <w:numId w:val="14"/>
        </w:numPr>
        <w:spacing w:after="80" w:line="360" w:lineRule="auto"/>
        <w:ind w:left="896" w:hanging="856"/>
        <w:jc w:val="both"/>
        <w:rPr>
          <w:rFonts w:cs="David"/>
          <w:b w:val="0"/>
          <w:bCs w:val="0"/>
          <w:sz w:val="24"/>
          <w:szCs w:val="24"/>
          <w:u w:val="none"/>
        </w:rPr>
      </w:pPr>
      <w:r w:rsidRPr="001D796F">
        <w:rPr>
          <w:rFonts w:cs="David" w:hint="cs"/>
          <w:b w:val="0"/>
          <w:bCs w:val="0"/>
          <w:sz w:val="24"/>
          <w:szCs w:val="24"/>
          <w:u w:val="none"/>
          <w:rtl/>
        </w:rPr>
        <w:t xml:space="preserve">אישור תקף ליום הגשת ההצעה על ניהול ספרי חשבונות רושמות ע"פ חוק עסקאות גופים ציבוריים (אכיפת ניהול חשבונות, תשלום חובות מס שכר מינימום והעסקת עובדים זרים) תשל"ו </w:t>
      </w:r>
      <w:r w:rsidRPr="001D796F">
        <w:rPr>
          <w:rFonts w:cs="David"/>
          <w:b w:val="0"/>
          <w:bCs w:val="0"/>
          <w:sz w:val="24"/>
          <w:szCs w:val="24"/>
          <w:u w:val="none"/>
          <w:rtl/>
        </w:rPr>
        <w:t>–</w:t>
      </w:r>
      <w:r w:rsidRPr="001D796F">
        <w:rPr>
          <w:rFonts w:cs="David" w:hint="cs"/>
          <w:b w:val="0"/>
          <w:bCs w:val="0"/>
          <w:sz w:val="24"/>
          <w:szCs w:val="24"/>
          <w:u w:val="none"/>
          <w:rtl/>
        </w:rPr>
        <w:t xml:space="preserve"> 1976, או לחילופין אישור כאמור מטעם רואה חשבון.</w:t>
      </w:r>
    </w:p>
    <w:p w:rsidR="00CB6727" w:rsidRDefault="00672580" w:rsidP="00EF74BF">
      <w:pPr>
        <w:pStyle w:val="affb"/>
        <w:numPr>
          <w:ilvl w:val="4"/>
          <w:numId w:val="14"/>
        </w:numPr>
        <w:tabs>
          <w:tab w:val="left" w:pos="84"/>
          <w:tab w:val="left" w:pos="2729"/>
        </w:tabs>
        <w:spacing w:before="120" w:after="80" w:line="360" w:lineRule="auto"/>
        <w:ind w:left="896" w:right="432" w:hanging="856"/>
        <w:jc w:val="both"/>
        <w:rPr>
          <w:rFonts w:cs="David"/>
          <w:b w:val="0"/>
          <w:bCs w:val="0"/>
          <w:sz w:val="24"/>
          <w:szCs w:val="24"/>
          <w:u w:val="none"/>
        </w:rPr>
      </w:pPr>
      <w:r w:rsidRPr="00CB6727">
        <w:rPr>
          <w:rFonts w:cs="David" w:hint="cs"/>
          <w:b w:val="0"/>
          <w:bCs w:val="0"/>
          <w:sz w:val="24"/>
          <w:szCs w:val="24"/>
          <w:u w:val="none"/>
          <w:rtl/>
        </w:rPr>
        <w:t>תצהירים כנדרש בחוק עסקאות גופים ציבוריים (אכיפת ניהול חשבונות, תשלום חובות מס, שכר מינימום והעסקת עובדים זרים) 1976,</w:t>
      </w:r>
      <w:r w:rsidR="00FC3755" w:rsidRPr="00CB6727">
        <w:rPr>
          <w:rFonts w:cs="David"/>
          <w:b w:val="0"/>
          <w:bCs w:val="0"/>
          <w:sz w:val="24"/>
          <w:szCs w:val="24"/>
          <w:u w:val="none"/>
          <w:rtl/>
        </w:rPr>
        <w:t xml:space="preserve"> לרבות בנושא שכר מינימום</w:t>
      </w:r>
      <w:r w:rsidR="00FC3755" w:rsidRPr="00CB6727">
        <w:rPr>
          <w:rFonts w:cs="David" w:hint="cs"/>
          <w:b w:val="0"/>
          <w:bCs w:val="0"/>
          <w:sz w:val="24"/>
          <w:szCs w:val="24"/>
          <w:u w:val="none"/>
          <w:rtl/>
        </w:rPr>
        <w:t>,</w:t>
      </w:r>
      <w:r w:rsidR="00FC3755" w:rsidRPr="00CB6727">
        <w:rPr>
          <w:rFonts w:cs="David"/>
          <w:b w:val="0"/>
          <w:bCs w:val="0"/>
          <w:sz w:val="24"/>
          <w:szCs w:val="24"/>
          <w:u w:val="none"/>
          <w:rtl/>
        </w:rPr>
        <w:t xml:space="preserve"> כנדרש על פי סעיף 2ג(ב) לחוק עסקאות גופים ציבוריים</w:t>
      </w:r>
      <w:r w:rsidR="00FC3755" w:rsidRPr="00CB6727">
        <w:rPr>
          <w:rFonts w:cs="David" w:hint="cs"/>
          <w:b w:val="0"/>
          <w:bCs w:val="0"/>
          <w:sz w:val="24"/>
          <w:szCs w:val="24"/>
          <w:u w:val="none"/>
          <w:rtl/>
        </w:rPr>
        <w:t xml:space="preserve">, </w:t>
      </w:r>
      <w:r w:rsidR="00FC3755" w:rsidRPr="00CB6727">
        <w:rPr>
          <w:rFonts w:cs="David"/>
          <w:b w:val="0"/>
          <w:bCs w:val="0"/>
          <w:sz w:val="24"/>
          <w:szCs w:val="24"/>
          <w:u w:val="none"/>
          <w:rtl/>
        </w:rPr>
        <w:t>והעסקת עובדים זרים כנדרש לפי סעיף 2ב(א) לחוק עסקאות גופים ציבוריים</w:t>
      </w:r>
      <w:r w:rsidR="00FC3755" w:rsidRPr="00CB6727">
        <w:rPr>
          <w:rFonts w:cs="David" w:hint="cs"/>
          <w:b w:val="0"/>
          <w:bCs w:val="0"/>
          <w:sz w:val="24"/>
          <w:szCs w:val="24"/>
          <w:u w:val="none"/>
          <w:rtl/>
        </w:rPr>
        <w:t>.</w:t>
      </w:r>
    </w:p>
    <w:p w:rsidR="00CB6727" w:rsidRDefault="00FC3755" w:rsidP="00EF74BF">
      <w:pPr>
        <w:pStyle w:val="affb"/>
        <w:numPr>
          <w:ilvl w:val="4"/>
          <w:numId w:val="14"/>
        </w:numPr>
        <w:tabs>
          <w:tab w:val="left" w:pos="84"/>
          <w:tab w:val="left" w:pos="2729"/>
        </w:tabs>
        <w:spacing w:before="120" w:after="80" w:line="360" w:lineRule="auto"/>
        <w:ind w:left="896" w:right="432" w:hanging="856"/>
        <w:jc w:val="both"/>
        <w:rPr>
          <w:rFonts w:cs="David"/>
          <w:b w:val="0"/>
          <w:bCs w:val="0"/>
          <w:sz w:val="24"/>
          <w:szCs w:val="24"/>
          <w:u w:val="none"/>
        </w:rPr>
      </w:pPr>
      <w:r w:rsidRPr="00CB6727">
        <w:rPr>
          <w:rFonts w:cs="David"/>
          <w:b w:val="0"/>
          <w:bCs w:val="0"/>
          <w:sz w:val="24"/>
          <w:szCs w:val="24"/>
          <w:u w:val="none"/>
          <w:rtl/>
        </w:rPr>
        <w:t>אישור לצורך ניכוי מס במקור מטעם אגף מס הכנסה, אם קיים, תקף למועד הגשת ההצעה.</w:t>
      </w:r>
    </w:p>
    <w:p w:rsidR="00CB6727" w:rsidRDefault="00FC3755" w:rsidP="00EF74BF">
      <w:pPr>
        <w:pStyle w:val="affb"/>
        <w:numPr>
          <w:ilvl w:val="4"/>
          <w:numId w:val="14"/>
        </w:numPr>
        <w:tabs>
          <w:tab w:val="left" w:pos="84"/>
          <w:tab w:val="left" w:pos="2729"/>
        </w:tabs>
        <w:spacing w:before="120" w:after="80" w:line="360" w:lineRule="auto"/>
        <w:ind w:left="896" w:right="432" w:hanging="856"/>
        <w:jc w:val="both"/>
        <w:rPr>
          <w:rFonts w:cs="David"/>
          <w:b w:val="0"/>
          <w:bCs w:val="0"/>
          <w:sz w:val="24"/>
          <w:szCs w:val="24"/>
          <w:u w:val="none"/>
        </w:rPr>
      </w:pPr>
      <w:r w:rsidRPr="008A7A19">
        <w:rPr>
          <w:rFonts w:cs="David" w:hint="cs"/>
          <w:b w:val="0"/>
          <w:bCs w:val="0"/>
          <w:sz w:val="24"/>
          <w:szCs w:val="24"/>
          <w:u w:val="none"/>
          <w:rtl/>
        </w:rPr>
        <w:lastRenderedPageBreak/>
        <w:t>המציע מצהיר בזאת כי במידה ויקבע כ</w:t>
      </w:r>
      <w:r w:rsidR="00951A70" w:rsidRPr="008A7A19">
        <w:rPr>
          <w:rFonts w:cs="David" w:hint="cs"/>
          <w:b w:val="0"/>
          <w:bCs w:val="0"/>
          <w:sz w:val="24"/>
          <w:szCs w:val="24"/>
          <w:u w:val="none"/>
          <w:rtl/>
        </w:rPr>
        <w:t>"</w:t>
      </w:r>
      <w:r w:rsidRPr="008A7A19">
        <w:rPr>
          <w:rFonts w:cs="David" w:hint="cs"/>
          <w:b w:val="0"/>
          <w:bCs w:val="0"/>
          <w:sz w:val="24"/>
          <w:szCs w:val="24"/>
          <w:u w:val="none"/>
          <w:rtl/>
        </w:rPr>
        <w:t>זוכה</w:t>
      </w:r>
      <w:r w:rsidR="00951A70" w:rsidRPr="008A7A19">
        <w:rPr>
          <w:rFonts w:cs="David" w:hint="cs"/>
          <w:b w:val="0"/>
          <w:bCs w:val="0"/>
          <w:sz w:val="24"/>
          <w:szCs w:val="24"/>
          <w:u w:val="none"/>
          <w:rtl/>
        </w:rPr>
        <w:t xml:space="preserve"> מותנה" (סעיף 0.10.3), לצורך מעבר לשלב ה </w:t>
      </w:r>
      <w:r w:rsidR="00951A70" w:rsidRPr="008A7A19">
        <w:rPr>
          <w:rFonts w:cs="David"/>
          <w:b w:val="0"/>
          <w:bCs w:val="0"/>
          <w:sz w:val="24"/>
          <w:szCs w:val="24"/>
          <w:u w:val="none"/>
          <w:rtl/>
        </w:rPr>
        <w:t>–</w:t>
      </w:r>
      <w:r w:rsidR="00951A70" w:rsidRPr="008A7A19">
        <w:rPr>
          <w:rFonts w:cs="David"/>
          <w:b w:val="0"/>
          <w:bCs w:val="0"/>
          <w:sz w:val="24"/>
          <w:szCs w:val="24"/>
          <w:u w:val="none"/>
        </w:rPr>
        <w:t xml:space="preserve"> P.O.C </w:t>
      </w:r>
      <w:r w:rsidR="00951A70" w:rsidRPr="008A7A19">
        <w:rPr>
          <w:rFonts w:cs="David" w:hint="cs"/>
          <w:b w:val="0"/>
          <w:bCs w:val="0"/>
          <w:sz w:val="24"/>
          <w:szCs w:val="24"/>
          <w:u w:val="none"/>
          <w:rtl/>
        </w:rPr>
        <w:t xml:space="preserve"> וכן במידה ויקבע כזוכה </w:t>
      </w:r>
      <w:r w:rsidRPr="008A7A19">
        <w:rPr>
          <w:rFonts w:cs="David" w:hint="cs"/>
          <w:b w:val="0"/>
          <w:bCs w:val="0"/>
          <w:sz w:val="24"/>
          <w:szCs w:val="24"/>
          <w:u w:val="none"/>
          <w:rtl/>
        </w:rPr>
        <w:t xml:space="preserve">למכרז זה, </w:t>
      </w:r>
      <w:r w:rsidR="008A7A19" w:rsidRPr="008A7A19">
        <w:rPr>
          <w:rFonts w:cs="David" w:hint="cs"/>
          <w:b w:val="0"/>
          <w:bCs w:val="0"/>
          <w:sz w:val="24"/>
          <w:szCs w:val="24"/>
          <w:u w:val="none"/>
          <w:rtl/>
        </w:rPr>
        <w:t xml:space="preserve">יתחייב להעביר לידי משטרת ישראל, בתוך 7 ימים ממועד דרישת המשטרה, </w:t>
      </w:r>
      <w:r w:rsidRPr="008A7A19">
        <w:rPr>
          <w:rFonts w:cs="David" w:hint="cs"/>
          <w:b w:val="0"/>
          <w:bCs w:val="0"/>
          <w:sz w:val="24"/>
          <w:szCs w:val="24"/>
          <w:u w:val="none"/>
          <w:rtl/>
        </w:rPr>
        <w:t>רשימה ופרטים מלאים של כל העובדים, אשר הוצעו על ידו במסגרת פרק 4, לרבות עובדים מטעם היצרן בחו"ל</w:t>
      </w:r>
      <w:r w:rsidR="008A7A19" w:rsidRPr="008A7A19">
        <w:rPr>
          <w:rFonts w:cs="David" w:hint="cs"/>
          <w:b w:val="0"/>
          <w:bCs w:val="0"/>
          <w:sz w:val="24"/>
          <w:szCs w:val="24"/>
          <w:u w:val="none"/>
          <w:rtl/>
        </w:rPr>
        <w:t xml:space="preserve">, לצורך מתן השירותים במסגרת המכרז. רשימת פרטי העובדים </w:t>
      </w:r>
      <w:r w:rsidR="00AD1600">
        <w:rPr>
          <w:rFonts w:cs="David" w:hint="cs"/>
          <w:b w:val="0"/>
          <w:bCs w:val="0"/>
          <w:sz w:val="24"/>
          <w:szCs w:val="24"/>
          <w:u w:val="none"/>
          <w:rtl/>
        </w:rPr>
        <w:t>תועבר</w:t>
      </w:r>
      <w:r w:rsidR="008A7A19" w:rsidRPr="008A7A19">
        <w:rPr>
          <w:rFonts w:cs="David" w:hint="cs"/>
          <w:b w:val="0"/>
          <w:bCs w:val="0"/>
          <w:sz w:val="24"/>
          <w:szCs w:val="24"/>
          <w:u w:val="none"/>
          <w:rtl/>
        </w:rPr>
        <w:t xml:space="preserve"> </w:t>
      </w:r>
      <w:r w:rsidR="008A7A19">
        <w:rPr>
          <w:rFonts w:cs="David" w:hint="cs"/>
          <w:b w:val="0"/>
          <w:bCs w:val="0"/>
          <w:sz w:val="24"/>
          <w:szCs w:val="24"/>
          <w:u w:val="none"/>
          <w:rtl/>
        </w:rPr>
        <w:t>לבדיקה ביטחונית של</w:t>
      </w:r>
      <w:r w:rsidRPr="008A7A19">
        <w:rPr>
          <w:rFonts w:cs="David"/>
          <w:b w:val="0"/>
          <w:bCs w:val="0"/>
          <w:sz w:val="24"/>
          <w:szCs w:val="24"/>
          <w:u w:val="none"/>
          <w:rtl/>
        </w:rPr>
        <w:t xml:space="preserve"> </w:t>
      </w:r>
      <w:r w:rsidRPr="008A7A19">
        <w:rPr>
          <w:rFonts w:cs="David" w:hint="eastAsia"/>
          <w:b w:val="0"/>
          <w:bCs w:val="0"/>
          <w:sz w:val="24"/>
          <w:szCs w:val="24"/>
          <w:u w:val="none"/>
          <w:rtl/>
        </w:rPr>
        <w:t>קב</w:t>
      </w:r>
      <w:r w:rsidRPr="008A7A19">
        <w:rPr>
          <w:rFonts w:cs="David"/>
          <w:b w:val="0"/>
          <w:bCs w:val="0"/>
          <w:sz w:val="24"/>
          <w:szCs w:val="24"/>
          <w:u w:val="none"/>
          <w:rtl/>
        </w:rPr>
        <w:t xml:space="preserve">"ט </w:t>
      </w:r>
      <w:r w:rsidRPr="008A7A19">
        <w:rPr>
          <w:rFonts w:cs="David" w:hint="eastAsia"/>
          <w:b w:val="0"/>
          <w:bCs w:val="0"/>
          <w:sz w:val="24"/>
          <w:szCs w:val="24"/>
          <w:u w:val="none"/>
          <w:rtl/>
        </w:rPr>
        <w:t>משטרת</w:t>
      </w:r>
      <w:r w:rsidRPr="008A7A19">
        <w:rPr>
          <w:rFonts w:cs="David"/>
          <w:b w:val="0"/>
          <w:bCs w:val="0"/>
          <w:sz w:val="24"/>
          <w:szCs w:val="24"/>
          <w:u w:val="none"/>
          <w:rtl/>
        </w:rPr>
        <w:t xml:space="preserve"> </w:t>
      </w:r>
      <w:r w:rsidRPr="008A7A19">
        <w:rPr>
          <w:rFonts w:cs="David" w:hint="eastAsia"/>
          <w:b w:val="0"/>
          <w:bCs w:val="0"/>
          <w:sz w:val="24"/>
          <w:szCs w:val="24"/>
          <w:u w:val="none"/>
          <w:rtl/>
        </w:rPr>
        <w:t>ישראל</w:t>
      </w:r>
      <w:r w:rsidR="008A7A19">
        <w:rPr>
          <w:rFonts w:cs="David" w:hint="cs"/>
          <w:b w:val="0"/>
          <w:bCs w:val="0"/>
          <w:sz w:val="24"/>
          <w:szCs w:val="24"/>
          <w:u w:val="none"/>
          <w:rtl/>
        </w:rPr>
        <w:t>.</w:t>
      </w:r>
    </w:p>
    <w:p w:rsidR="005D30D2" w:rsidRPr="008A7A19" w:rsidRDefault="005D30D2" w:rsidP="00EF74BF">
      <w:pPr>
        <w:pStyle w:val="affb"/>
        <w:numPr>
          <w:ilvl w:val="4"/>
          <w:numId w:val="14"/>
        </w:numPr>
        <w:tabs>
          <w:tab w:val="left" w:pos="84"/>
          <w:tab w:val="left" w:pos="2729"/>
        </w:tabs>
        <w:spacing w:before="120" w:after="80" w:line="360" w:lineRule="auto"/>
        <w:ind w:left="896" w:right="432" w:hanging="856"/>
        <w:jc w:val="both"/>
        <w:rPr>
          <w:rFonts w:cs="David"/>
          <w:b w:val="0"/>
          <w:bCs w:val="0"/>
          <w:sz w:val="24"/>
          <w:szCs w:val="24"/>
          <w:u w:val="none"/>
        </w:rPr>
      </w:pPr>
      <w:r>
        <w:rPr>
          <w:rFonts w:cs="David" w:hint="cs"/>
          <w:b w:val="0"/>
          <w:bCs w:val="0"/>
          <w:sz w:val="24"/>
          <w:szCs w:val="24"/>
          <w:u w:val="none"/>
          <w:rtl/>
        </w:rPr>
        <w:t>המציע מתחייב לחתום על המסמכים הדרושים לעריכת בדיקה ביטחונית, ולהחתים עליהם מי מטעמו שיעסוק במתן השירותים ו/או באספקת הטובין.</w:t>
      </w:r>
    </w:p>
    <w:p w:rsidR="00FC3755" w:rsidRPr="00CB6727" w:rsidRDefault="00FC3755" w:rsidP="00EF74BF">
      <w:pPr>
        <w:pStyle w:val="affb"/>
        <w:numPr>
          <w:ilvl w:val="4"/>
          <w:numId w:val="14"/>
        </w:numPr>
        <w:tabs>
          <w:tab w:val="left" w:pos="84"/>
          <w:tab w:val="left" w:pos="2729"/>
        </w:tabs>
        <w:spacing w:before="120" w:after="80" w:line="360" w:lineRule="auto"/>
        <w:ind w:left="896" w:right="432" w:hanging="856"/>
        <w:jc w:val="both"/>
        <w:rPr>
          <w:rFonts w:cs="David"/>
          <w:b w:val="0"/>
          <w:bCs w:val="0"/>
          <w:sz w:val="24"/>
          <w:szCs w:val="24"/>
          <w:u w:val="none"/>
        </w:rPr>
      </w:pPr>
      <w:r w:rsidRPr="00CB6727">
        <w:rPr>
          <w:rFonts w:cs="David" w:hint="cs"/>
          <w:b w:val="0"/>
          <w:bCs w:val="0"/>
          <w:sz w:val="24"/>
          <w:szCs w:val="24"/>
          <w:u w:val="none"/>
          <w:rtl/>
        </w:rPr>
        <w:t>כ</w:t>
      </w:r>
      <w:r w:rsidRPr="00CB6727">
        <w:rPr>
          <w:rFonts w:cs="David"/>
          <w:b w:val="0"/>
          <w:bCs w:val="0"/>
          <w:sz w:val="24"/>
          <w:szCs w:val="24"/>
          <w:u w:val="none"/>
          <w:rtl/>
        </w:rPr>
        <w:t xml:space="preserve">ל האישורים והמסמכים הנדרשים יהיו תקפים </w:t>
      </w:r>
      <w:r w:rsidRPr="00CB6727">
        <w:rPr>
          <w:rFonts w:cs="David" w:hint="cs"/>
          <w:b w:val="0"/>
          <w:bCs w:val="0"/>
          <w:sz w:val="24"/>
          <w:szCs w:val="24"/>
          <w:u w:val="none"/>
          <w:rtl/>
        </w:rPr>
        <w:t xml:space="preserve">למועד </w:t>
      </w:r>
      <w:r w:rsidRPr="00CB6727">
        <w:rPr>
          <w:rFonts w:cs="David"/>
          <w:b w:val="0"/>
          <w:bCs w:val="0"/>
          <w:sz w:val="24"/>
          <w:szCs w:val="24"/>
          <w:u w:val="none"/>
          <w:rtl/>
        </w:rPr>
        <w:t xml:space="preserve"> הגשת </w:t>
      </w:r>
      <w:r w:rsidRPr="00CB6727">
        <w:rPr>
          <w:rFonts w:cs="David" w:hint="cs"/>
          <w:b w:val="0"/>
          <w:bCs w:val="0"/>
          <w:sz w:val="24"/>
          <w:szCs w:val="24"/>
          <w:u w:val="none"/>
          <w:rtl/>
        </w:rPr>
        <w:t xml:space="preserve"> </w:t>
      </w:r>
      <w:r w:rsidRPr="00CB6727">
        <w:rPr>
          <w:rFonts w:cs="David"/>
          <w:b w:val="0"/>
          <w:bCs w:val="0"/>
          <w:sz w:val="24"/>
          <w:szCs w:val="24"/>
          <w:u w:val="none"/>
          <w:rtl/>
        </w:rPr>
        <w:t xml:space="preserve">ההצעה. בכל מקרה של הארכת תוקף המכרז, </w:t>
      </w:r>
      <w:r w:rsidRPr="00CB6727">
        <w:rPr>
          <w:rFonts w:cs="David" w:hint="cs"/>
          <w:b w:val="0"/>
          <w:bCs w:val="0"/>
          <w:sz w:val="24"/>
          <w:szCs w:val="24"/>
          <w:u w:val="none"/>
          <w:rtl/>
        </w:rPr>
        <w:t>יוארך</w:t>
      </w:r>
      <w:r w:rsidRPr="00CB6727">
        <w:rPr>
          <w:rFonts w:cs="David"/>
          <w:b w:val="0"/>
          <w:bCs w:val="0"/>
          <w:sz w:val="24"/>
          <w:szCs w:val="24"/>
          <w:u w:val="none"/>
          <w:rtl/>
        </w:rPr>
        <w:t xml:space="preserve"> תוקף ההצעה ויחודשו כל האישורים והמסמכים הנדרשים בהתאם</w:t>
      </w:r>
      <w:r w:rsidRPr="00CB6727">
        <w:rPr>
          <w:rFonts w:cs="David" w:hint="cs"/>
          <w:b w:val="0"/>
          <w:bCs w:val="0"/>
          <w:sz w:val="24"/>
          <w:szCs w:val="24"/>
          <w:u w:val="none"/>
          <w:rtl/>
        </w:rPr>
        <w:t>, על פי דרישה של עורך המכרז.</w:t>
      </w:r>
    </w:p>
    <w:p w:rsidR="00FC3755" w:rsidRPr="00E554CA" w:rsidRDefault="00FC3755" w:rsidP="00EF74BF">
      <w:pPr>
        <w:pStyle w:val="3"/>
        <w:numPr>
          <w:ilvl w:val="4"/>
          <w:numId w:val="14"/>
        </w:numPr>
        <w:tabs>
          <w:tab w:val="left" w:pos="84"/>
          <w:tab w:val="left" w:pos="2729"/>
        </w:tabs>
        <w:spacing w:before="120" w:line="360" w:lineRule="auto"/>
        <w:ind w:left="896" w:right="432" w:hanging="896"/>
        <w:rPr>
          <w:rFonts w:cs="David"/>
          <w:b w:val="0"/>
          <w:bCs w:val="0"/>
          <w:sz w:val="24"/>
          <w:szCs w:val="24"/>
          <w:u w:val="none"/>
          <w:rtl/>
        </w:rPr>
      </w:pPr>
      <w:r w:rsidRPr="00E554CA">
        <w:rPr>
          <w:rFonts w:cs="David" w:hint="cs"/>
          <w:b w:val="0"/>
          <w:bCs w:val="0"/>
          <w:sz w:val="24"/>
          <w:szCs w:val="24"/>
          <w:u w:val="none"/>
          <w:rtl/>
        </w:rPr>
        <w:t xml:space="preserve">בכל מקרה, דחייה במועד האחרון להגשת הצעות לא תביא לשינוי מועד תום תוקף הערבות ושינוי כזה יבוצע רק בהנחייה בכתב של עורך המכרז. </w:t>
      </w:r>
    </w:p>
    <w:p w:rsidR="00FC3755" w:rsidRDefault="00FC3755" w:rsidP="00EF74BF">
      <w:pPr>
        <w:pStyle w:val="3"/>
        <w:numPr>
          <w:ilvl w:val="4"/>
          <w:numId w:val="14"/>
        </w:numPr>
        <w:tabs>
          <w:tab w:val="left" w:pos="84"/>
          <w:tab w:val="left" w:pos="2729"/>
        </w:tabs>
        <w:spacing w:before="120" w:line="360" w:lineRule="auto"/>
        <w:ind w:left="896" w:right="432" w:hanging="896"/>
        <w:rPr>
          <w:rFonts w:cs="David"/>
          <w:b w:val="0"/>
          <w:bCs w:val="0"/>
          <w:sz w:val="24"/>
          <w:szCs w:val="24"/>
          <w:u w:val="none"/>
          <w:rtl/>
        </w:rPr>
      </w:pPr>
      <w:r w:rsidRPr="00F130F5">
        <w:rPr>
          <w:rFonts w:cs="David"/>
          <w:b w:val="0"/>
          <w:bCs w:val="0"/>
          <w:sz w:val="24"/>
          <w:szCs w:val="24"/>
          <w:u w:val="none"/>
          <w:rtl/>
        </w:rPr>
        <w:t>הספק הזוכה מתחייב לחדש את כל האישורים</w:t>
      </w:r>
      <w:r w:rsidRPr="00F130F5">
        <w:rPr>
          <w:rFonts w:cs="David" w:hint="cs"/>
          <w:b w:val="0"/>
          <w:bCs w:val="0"/>
          <w:sz w:val="24"/>
          <w:szCs w:val="24"/>
          <w:u w:val="none"/>
          <w:rtl/>
        </w:rPr>
        <w:t xml:space="preserve">, </w:t>
      </w:r>
      <w:r w:rsidRPr="00F130F5">
        <w:rPr>
          <w:rFonts w:cs="David"/>
          <w:b w:val="0"/>
          <w:bCs w:val="0"/>
          <w:sz w:val="24"/>
          <w:szCs w:val="24"/>
          <w:u w:val="none"/>
          <w:rtl/>
        </w:rPr>
        <w:t>המסמכים</w:t>
      </w:r>
      <w:r w:rsidRPr="00F130F5">
        <w:rPr>
          <w:rFonts w:cs="David" w:hint="cs"/>
          <w:b w:val="0"/>
          <w:bCs w:val="0"/>
          <w:sz w:val="24"/>
          <w:szCs w:val="24"/>
          <w:u w:val="none"/>
          <w:rtl/>
        </w:rPr>
        <w:t>, ההסמכות</w:t>
      </w:r>
      <w:r w:rsidR="00F130F5">
        <w:rPr>
          <w:rFonts w:cs="David" w:hint="cs"/>
          <w:b w:val="0"/>
          <w:bCs w:val="0"/>
          <w:sz w:val="24"/>
          <w:szCs w:val="24"/>
          <w:u w:val="none"/>
          <w:rtl/>
        </w:rPr>
        <w:t xml:space="preserve">, ככל שנדרשים במכרז זה, </w:t>
      </w:r>
      <w:r w:rsidRPr="00F130F5">
        <w:rPr>
          <w:rFonts w:cs="David"/>
          <w:b w:val="0"/>
          <w:bCs w:val="0"/>
          <w:sz w:val="24"/>
          <w:szCs w:val="24"/>
          <w:u w:val="none"/>
          <w:rtl/>
        </w:rPr>
        <w:t>לכל תקופת ההסכם</w:t>
      </w:r>
      <w:r w:rsidRPr="00F130F5">
        <w:rPr>
          <w:rFonts w:cs="David" w:hint="cs"/>
          <w:b w:val="0"/>
          <w:bCs w:val="0"/>
          <w:sz w:val="24"/>
          <w:szCs w:val="24"/>
          <w:u w:val="none"/>
          <w:rtl/>
        </w:rPr>
        <w:t xml:space="preserve"> עם משטרת ישראל בהתאם לנדרש במכרז.</w:t>
      </w:r>
    </w:p>
    <w:p w:rsidR="003C1661" w:rsidRDefault="003C1661" w:rsidP="003C1661">
      <w:pPr>
        <w:rPr>
          <w:rtl/>
          <w:lang w:val="x-none"/>
        </w:rPr>
      </w:pPr>
    </w:p>
    <w:p w:rsidR="00490AF9" w:rsidRDefault="00490AF9" w:rsidP="003C1661">
      <w:pPr>
        <w:rPr>
          <w:rtl/>
          <w:lang w:val="x-none"/>
        </w:rPr>
      </w:pPr>
    </w:p>
    <w:p w:rsidR="00490AF9" w:rsidRDefault="00490AF9" w:rsidP="003C1661">
      <w:pPr>
        <w:rPr>
          <w:rtl/>
          <w:lang w:val="x-none"/>
        </w:rPr>
      </w:pPr>
    </w:p>
    <w:p w:rsidR="00490AF9" w:rsidRDefault="00490AF9" w:rsidP="003C1661">
      <w:pPr>
        <w:rPr>
          <w:rtl/>
          <w:lang w:val="x-none"/>
        </w:rPr>
      </w:pPr>
    </w:p>
    <w:p w:rsidR="00490AF9" w:rsidRDefault="00490AF9" w:rsidP="003C1661">
      <w:pPr>
        <w:rPr>
          <w:rtl/>
          <w:lang w:val="x-none"/>
        </w:rPr>
      </w:pPr>
    </w:p>
    <w:p w:rsidR="00490AF9" w:rsidRDefault="00490AF9" w:rsidP="003C1661">
      <w:pPr>
        <w:rPr>
          <w:rtl/>
          <w:lang w:val="x-none"/>
        </w:rPr>
      </w:pPr>
    </w:p>
    <w:p w:rsidR="00490AF9" w:rsidRDefault="00490AF9" w:rsidP="003C1661">
      <w:pPr>
        <w:rPr>
          <w:rtl/>
          <w:lang w:val="x-none"/>
        </w:rPr>
      </w:pPr>
    </w:p>
    <w:p w:rsidR="00490AF9" w:rsidRDefault="00490AF9" w:rsidP="003C1661">
      <w:pPr>
        <w:rPr>
          <w:rtl/>
          <w:lang w:val="x-none"/>
        </w:rPr>
      </w:pPr>
    </w:p>
    <w:p w:rsidR="00490AF9" w:rsidRDefault="00490AF9" w:rsidP="003C1661">
      <w:pPr>
        <w:rPr>
          <w:rtl/>
          <w:lang w:val="x-none"/>
        </w:rPr>
      </w:pPr>
    </w:p>
    <w:p w:rsidR="00490AF9" w:rsidRDefault="00490AF9" w:rsidP="003C1661">
      <w:pPr>
        <w:rPr>
          <w:rtl/>
          <w:lang w:val="x-none"/>
        </w:rPr>
      </w:pPr>
    </w:p>
    <w:p w:rsidR="00490AF9" w:rsidRDefault="00490AF9" w:rsidP="003C1661">
      <w:pPr>
        <w:rPr>
          <w:rtl/>
          <w:lang w:val="x-none"/>
        </w:rPr>
      </w:pPr>
    </w:p>
    <w:p w:rsidR="00490AF9" w:rsidRDefault="00490AF9" w:rsidP="003C1661">
      <w:pPr>
        <w:rPr>
          <w:rtl/>
          <w:lang w:val="x-none"/>
        </w:rPr>
      </w:pPr>
    </w:p>
    <w:p w:rsidR="00490AF9" w:rsidRDefault="00490AF9" w:rsidP="003C1661">
      <w:pPr>
        <w:rPr>
          <w:rtl/>
          <w:lang w:val="x-none"/>
        </w:rPr>
      </w:pPr>
    </w:p>
    <w:p w:rsidR="00A24921" w:rsidRDefault="00A24921" w:rsidP="003C1661">
      <w:pPr>
        <w:rPr>
          <w:rtl/>
          <w:lang w:val="x-none"/>
        </w:rPr>
      </w:pPr>
    </w:p>
    <w:p w:rsidR="00490AF9" w:rsidRDefault="00490AF9" w:rsidP="003C1661">
      <w:pPr>
        <w:rPr>
          <w:rtl/>
          <w:lang w:val="x-none"/>
        </w:rPr>
      </w:pPr>
    </w:p>
    <w:p w:rsidR="00C119A9" w:rsidRDefault="00C119A9" w:rsidP="003C1661">
      <w:pPr>
        <w:rPr>
          <w:rtl/>
          <w:lang w:val="x-none"/>
        </w:rPr>
      </w:pPr>
    </w:p>
    <w:p w:rsidR="00C119A9" w:rsidRDefault="00C119A9" w:rsidP="003C1661">
      <w:pPr>
        <w:rPr>
          <w:rtl/>
          <w:lang w:val="x-none"/>
        </w:rPr>
      </w:pPr>
    </w:p>
    <w:p w:rsidR="009D68DA" w:rsidRDefault="009D68DA" w:rsidP="003C1661">
      <w:pPr>
        <w:rPr>
          <w:rtl/>
          <w:lang w:val="x-none"/>
        </w:rPr>
      </w:pPr>
    </w:p>
    <w:p w:rsidR="009D68DA" w:rsidRDefault="009D68DA" w:rsidP="003C1661">
      <w:pPr>
        <w:rPr>
          <w:rtl/>
          <w:lang w:val="x-none"/>
        </w:rPr>
      </w:pPr>
    </w:p>
    <w:p w:rsidR="00490AF9" w:rsidRPr="00A24921" w:rsidRDefault="00490AF9" w:rsidP="00EF74BF">
      <w:pPr>
        <w:pStyle w:val="af"/>
        <w:numPr>
          <w:ilvl w:val="2"/>
          <w:numId w:val="14"/>
        </w:numPr>
        <w:spacing w:after="80" w:line="360" w:lineRule="auto"/>
        <w:jc w:val="left"/>
        <w:rPr>
          <w:b/>
          <w:bCs/>
          <w:sz w:val="28"/>
          <w:szCs w:val="28"/>
          <w:u w:val="single"/>
        </w:rPr>
      </w:pPr>
      <w:r w:rsidRPr="00A24921">
        <w:rPr>
          <w:rFonts w:hint="cs"/>
          <w:b/>
          <w:bCs/>
          <w:sz w:val="28"/>
          <w:szCs w:val="28"/>
          <w:u w:val="single"/>
          <w:rtl/>
        </w:rPr>
        <w:lastRenderedPageBreak/>
        <w:t>תנאים מוקדמים להשתתפות במכרז (</w:t>
      </w:r>
      <w:r w:rsidR="00A24921" w:rsidRPr="00A24921">
        <w:rPr>
          <w:b/>
          <w:bCs/>
          <w:sz w:val="28"/>
          <w:szCs w:val="28"/>
          <w:u w:val="single"/>
        </w:rPr>
        <w:t>M,S</w:t>
      </w:r>
      <w:r w:rsidRPr="00A24921">
        <w:rPr>
          <w:rFonts w:hint="cs"/>
          <w:b/>
          <w:bCs/>
          <w:sz w:val="28"/>
          <w:szCs w:val="28"/>
          <w:u w:val="single"/>
          <w:rtl/>
        </w:rPr>
        <w:t>)</w:t>
      </w:r>
    </w:p>
    <w:p w:rsidR="00490AF9" w:rsidRPr="00492230" w:rsidRDefault="00490AF9" w:rsidP="00EF74BF">
      <w:pPr>
        <w:pStyle w:val="affb"/>
        <w:numPr>
          <w:ilvl w:val="3"/>
          <w:numId w:val="14"/>
        </w:numPr>
        <w:tabs>
          <w:tab w:val="left" w:pos="1038"/>
        </w:tabs>
        <w:spacing w:after="80" w:line="360" w:lineRule="auto"/>
        <w:jc w:val="both"/>
        <w:rPr>
          <w:rFonts w:cs="David"/>
          <w:sz w:val="28"/>
          <w:szCs w:val="28"/>
        </w:rPr>
      </w:pPr>
      <w:r w:rsidRPr="00492230">
        <w:rPr>
          <w:rFonts w:cs="David" w:hint="cs"/>
          <w:sz w:val="28"/>
          <w:szCs w:val="28"/>
          <w:rtl/>
        </w:rPr>
        <w:t xml:space="preserve">תנאים מוקדמים לקבוצה א' </w:t>
      </w:r>
      <w:r w:rsidRPr="00492230">
        <w:rPr>
          <w:rFonts w:cs="David"/>
          <w:sz w:val="28"/>
          <w:szCs w:val="28"/>
          <w:rtl/>
        </w:rPr>
        <w:t>–</w:t>
      </w:r>
      <w:r w:rsidRPr="00492230">
        <w:rPr>
          <w:rFonts w:cs="David" w:hint="cs"/>
          <w:sz w:val="28"/>
          <w:szCs w:val="28"/>
          <w:rtl/>
        </w:rPr>
        <w:t xml:space="preserve"> </w:t>
      </w:r>
      <w:r w:rsidRPr="00492230">
        <w:rPr>
          <w:rFonts w:cs="David" w:hint="cs"/>
          <w:sz w:val="36"/>
          <w:szCs w:val="36"/>
          <w:rtl/>
        </w:rPr>
        <w:t>מצלמות גוף</w:t>
      </w:r>
    </w:p>
    <w:p w:rsidR="00FD1DD2" w:rsidRDefault="00FD1DD2" w:rsidP="00EF74BF">
      <w:pPr>
        <w:pStyle w:val="affb"/>
        <w:numPr>
          <w:ilvl w:val="4"/>
          <w:numId w:val="14"/>
        </w:numPr>
        <w:tabs>
          <w:tab w:val="left" w:pos="1038"/>
        </w:tabs>
        <w:spacing w:after="80" w:line="360" w:lineRule="auto"/>
        <w:jc w:val="both"/>
        <w:rPr>
          <w:rFonts w:cs="David"/>
          <w:b w:val="0"/>
          <w:bCs w:val="0"/>
          <w:szCs w:val="24"/>
          <w:u w:val="none"/>
        </w:rPr>
      </w:pPr>
      <w:r>
        <w:rPr>
          <w:rFonts w:cs="David" w:hint="cs"/>
          <w:b w:val="0"/>
          <w:bCs w:val="0"/>
          <w:szCs w:val="24"/>
          <w:u w:val="none"/>
          <w:rtl/>
        </w:rPr>
        <w:t xml:space="preserve"> </w:t>
      </w:r>
      <w:r w:rsidRPr="00691826">
        <w:rPr>
          <w:rFonts w:cs="David" w:hint="cs"/>
          <w:b w:val="0"/>
          <w:bCs w:val="0"/>
          <w:szCs w:val="24"/>
          <w:u w:val="none"/>
          <w:rtl/>
        </w:rPr>
        <w:t xml:space="preserve">המציע </w:t>
      </w:r>
      <w:r w:rsidRPr="00FD1DD2">
        <w:rPr>
          <w:rFonts w:cs="David" w:hint="cs"/>
          <w:b w:val="0"/>
          <w:bCs w:val="0"/>
          <w:szCs w:val="24"/>
          <w:rtl/>
        </w:rPr>
        <w:t>הינו נציג בלעדי בישראל של הדגם המוצע לצורך הגשת הצעה במכרז</w:t>
      </w:r>
      <w:r w:rsidRPr="00691826">
        <w:rPr>
          <w:rFonts w:cs="David" w:hint="cs"/>
          <w:b w:val="0"/>
          <w:bCs w:val="0"/>
          <w:szCs w:val="24"/>
          <w:u w:val="none"/>
          <w:rtl/>
        </w:rPr>
        <w:t xml:space="preserve">, מטעם יצרן דגם מערכת מצלמת </w:t>
      </w:r>
      <w:r>
        <w:rPr>
          <w:rFonts w:cs="David" w:hint="cs"/>
          <w:b w:val="0"/>
          <w:bCs w:val="0"/>
          <w:szCs w:val="24"/>
          <w:u w:val="none"/>
          <w:rtl/>
        </w:rPr>
        <w:t>הגוף.</w:t>
      </w:r>
    </w:p>
    <w:p w:rsidR="00AE1723" w:rsidRPr="004650E6" w:rsidRDefault="00AE1723" w:rsidP="00EF74BF">
      <w:pPr>
        <w:pStyle w:val="affb"/>
        <w:numPr>
          <w:ilvl w:val="4"/>
          <w:numId w:val="14"/>
        </w:numPr>
        <w:tabs>
          <w:tab w:val="left" w:pos="1038"/>
        </w:tabs>
        <w:spacing w:after="80" w:line="360" w:lineRule="auto"/>
        <w:jc w:val="both"/>
        <w:rPr>
          <w:rFonts w:cs="David"/>
          <w:b w:val="0"/>
          <w:bCs w:val="0"/>
          <w:szCs w:val="24"/>
          <w:u w:val="none"/>
        </w:rPr>
      </w:pPr>
      <w:r w:rsidRPr="004650E6">
        <w:rPr>
          <w:rFonts w:cs="David"/>
          <w:b w:val="0"/>
          <w:bCs w:val="0"/>
          <w:szCs w:val="24"/>
          <w:u w:val="none"/>
          <w:rtl/>
        </w:rPr>
        <w:t xml:space="preserve">למציע ניסיון קודם במהלך </w:t>
      </w:r>
      <w:r w:rsidRPr="004650E6">
        <w:rPr>
          <w:rFonts w:cs="David" w:hint="cs"/>
          <w:b w:val="0"/>
          <w:bCs w:val="0"/>
          <w:szCs w:val="24"/>
          <w:u w:val="none"/>
          <w:rtl/>
        </w:rPr>
        <w:t xml:space="preserve">השנים </w:t>
      </w:r>
      <w:r>
        <w:rPr>
          <w:rFonts w:cs="David" w:hint="cs"/>
          <w:b w:val="0"/>
          <w:bCs w:val="0"/>
          <w:szCs w:val="24"/>
          <w:u w:val="none"/>
          <w:rtl/>
        </w:rPr>
        <w:t>2013</w:t>
      </w:r>
      <w:r w:rsidRPr="004650E6">
        <w:rPr>
          <w:rFonts w:cs="David" w:hint="cs"/>
          <w:b w:val="0"/>
          <w:bCs w:val="0"/>
          <w:szCs w:val="24"/>
          <w:u w:val="none"/>
          <w:rtl/>
        </w:rPr>
        <w:t xml:space="preserve">, </w:t>
      </w:r>
      <w:r>
        <w:rPr>
          <w:rFonts w:cs="David" w:hint="cs"/>
          <w:b w:val="0"/>
          <w:bCs w:val="0"/>
          <w:szCs w:val="24"/>
          <w:u w:val="none"/>
          <w:rtl/>
        </w:rPr>
        <w:t>2014</w:t>
      </w:r>
      <w:r w:rsidRPr="004650E6">
        <w:rPr>
          <w:rFonts w:cs="David" w:hint="cs"/>
          <w:b w:val="0"/>
          <w:bCs w:val="0"/>
          <w:szCs w:val="24"/>
          <w:u w:val="none"/>
          <w:rtl/>
        </w:rPr>
        <w:t xml:space="preserve">, </w:t>
      </w:r>
      <w:r>
        <w:rPr>
          <w:rFonts w:cs="David" w:hint="cs"/>
          <w:b w:val="0"/>
          <w:bCs w:val="0"/>
          <w:szCs w:val="24"/>
          <w:u w:val="none"/>
          <w:rtl/>
        </w:rPr>
        <w:t>2015</w:t>
      </w:r>
      <w:r w:rsidRPr="004650E6">
        <w:rPr>
          <w:rFonts w:cs="David" w:hint="cs"/>
          <w:b w:val="0"/>
          <w:bCs w:val="0"/>
          <w:szCs w:val="24"/>
          <w:u w:val="none"/>
          <w:rtl/>
        </w:rPr>
        <w:t xml:space="preserve">, </w:t>
      </w:r>
      <w:r>
        <w:rPr>
          <w:rFonts w:cs="David" w:hint="cs"/>
          <w:b w:val="0"/>
          <w:bCs w:val="0"/>
          <w:szCs w:val="24"/>
          <w:u w:val="none"/>
          <w:rtl/>
        </w:rPr>
        <w:t>2016</w:t>
      </w:r>
      <w:r w:rsidRPr="004650E6">
        <w:rPr>
          <w:rFonts w:cs="David" w:hint="cs"/>
          <w:b w:val="0"/>
          <w:bCs w:val="0"/>
          <w:szCs w:val="24"/>
          <w:u w:val="none"/>
          <w:rtl/>
        </w:rPr>
        <w:t xml:space="preserve">, </w:t>
      </w:r>
      <w:r>
        <w:rPr>
          <w:rFonts w:cs="David" w:hint="cs"/>
          <w:b w:val="0"/>
          <w:bCs w:val="0"/>
          <w:szCs w:val="24"/>
          <w:u w:val="none"/>
          <w:rtl/>
        </w:rPr>
        <w:t>2017</w:t>
      </w:r>
      <w:r w:rsidRPr="004650E6">
        <w:rPr>
          <w:rFonts w:cs="David"/>
          <w:b w:val="0"/>
          <w:bCs w:val="0"/>
          <w:szCs w:val="24"/>
          <w:u w:val="none"/>
          <w:rtl/>
        </w:rPr>
        <w:t xml:space="preserve"> </w:t>
      </w:r>
      <w:r w:rsidRPr="004650E6">
        <w:rPr>
          <w:rFonts w:cs="David" w:hint="cs"/>
          <w:b w:val="0"/>
          <w:bCs w:val="0"/>
          <w:szCs w:val="24"/>
          <w:u w:val="none"/>
          <w:rtl/>
        </w:rPr>
        <w:t xml:space="preserve">בביצוע של לפחות </w:t>
      </w:r>
      <w:r>
        <w:rPr>
          <w:rFonts w:cs="David" w:hint="cs"/>
          <w:b w:val="0"/>
          <w:bCs w:val="0"/>
          <w:szCs w:val="24"/>
          <w:u w:val="none"/>
          <w:rtl/>
        </w:rPr>
        <w:t>5</w:t>
      </w:r>
      <w:r w:rsidRPr="004650E6">
        <w:rPr>
          <w:rFonts w:cs="David" w:hint="cs"/>
          <w:b w:val="0"/>
          <w:bCs w:val="0"/>
          <w:szCs w:val="24"/>
          <w:u w:val="none"/>
          <w:rtl/>
        </w:rPr>
        <w:t xml:space="preserve"> פרויקטים לאספקה, </w:t>
      </w:r>
      <w:r>
        <w:rPr>
          <w:rFonts w:cs="David" w:hint="cs"/>
          <w:b w:val="0"/>
          <w:bCs w:val="0"/>
          <w:szCs w:val="24"/>
          <w:u w:val="none"/>
          <w:rtl/>
        </w:rPr>
        <w:t>תחזוקה ותמיכה טכנית</w:t>
      </w:r>
      <w:r w:rsidRPr="004650E6">
        <w:rPr>
          <w:rFonts w:cs="David"/>
          <w:b w:val="0"/>
          <w:bCs w:val="0"/>
          <w:szCs w:val="24"/>
          <w:u w:val="none"/>
          <w:rtl/>
        </w:rPr>
        <w:t xml:space="preserve"> </w:t>
      </w:r>
      <w:r w:rsidRPr="004650E6">
        <w:rPr>
          <w:rFonts w:cs="David" w:hint="cs"/>
          <w:b w:val="0"/>
          <w:bCs w:val="0"/>
          <w:szCs w:val="24"/>
          <w:u w:val="none"/>
          <w:rtl/>
        </w:rPr>
        <w:t xml:space="preserve">של מערכות </w:t>
      </w:r>
      <w:r>
        <w:rPr>
          <w:rFonts w:cs="David" w:hint="cs"/>
          <w:b w:val="0"/>
          <w:bCs w:val="0"/>
          <w:szCs w:val="24"/>
          <w:u w:val="none"/>
          <w:rtl/>
        </w:rPr>
        <w:t>טכנולוגיות</w:t>
      </w:r>
      <w:r w:rsidRPr="004650E6">
        <w:rPr>
          <w:rFonts w:cs="David" w:hint="cs"/>
          <w:b w:val="0"/>
          <w:bCs w:val="0"/>
          <w:szCs w:val="24"/>
          <w:u w:val="none"/>
          <w:rtl/>
        </w:rPr>
        <w:t xml:space="preserve"> </w:t>
      </w:r>
      <w:r>
        <w:rPr>
          <w:rFonts w:cs="David" w:hint="cs"/>
          <w:b w:val="0"/>
          <w:bCs w:val="0"/>
          <w:szCs w:val="24"/>
          <w:u w:val="none"/>
          <w:rtl/>
        </w:rPr>
        <w:t>ובהיקף כספי של 300,000 ₪ (כולל מע"מ) לפחות לכל אחד מהפרויקטים.</w:t>
      </w:r>
    </w:p>
    <w:p w:rsidR="00AE1723" w:rsidRDefault="00AE1723" w:rsidP="00EF74BF">
      <w:pPr>
        <w:pStyle w:val="affb"/>
        <w:numPr>
          <w:ilvl w:val="4"/>
          <w:numId w:val="14"/>
        </w:numPr>
        <w:tabs>
          <w:tab w:val="left" w:pos="1038"/>
        </w:tabs>
        <w:spacing w:after="80" w:line="360" w:lineRule="auto"/>
        <w:jc w:val="both"/>
        <w:rPr>
          <w:rFonts w:cs="David"/>
          <w:b w:val="0"/>
          <w:bCs w:val="0"/>
          <w:szCs w:val="24"/>
          <w:u w:val="none"/>
        </w:rPr>
      </w:pPr>
      <w:r w:rsidRPr="00DC68C8">
        <w:rPr>
          <w:rFonts w:cs="David" w:hint="cs"/>
          <w:szCs w:val="24"/>
          <w:rtl/>
        </w:rPr>
        <w:t>ליצרן</w:t>
      </w:r>
      <w:r>
        <w:rPr>
          <w:rFonts w:cs="David" w:hint="cs"/>
          <w:b w:val="0"/>
          <w:bCs w:val="0"/>
          <w:szCs w:val="24"/>
          <w:u w:val="none"/>
          <w:rtl/>
        </w:rPr>
        <w:t xml:space="preserve"> מערכ</w:t>
      </w:r>
      <w:r w:rsidRPr="00270A01">
        <w:rPr>
          <w:rFonts w:cs="David" w:hint="cs"/>
          <w:b w:val="0"/>
          <w:bCs w:val="0"/>
          <w:szCs w:val="24"/>
          <w:u w:val="none"/>
          <w:rtl/>
        </w:rPr>
        <w:t xml:space="preserve">ת </w:t>
      </w:r>
      <w:r w:rsidRPr="00356200">
        <w:rPr>
          <w:rFonts w:cs="David" w:hint="cs"/>
          <w:szCs w:val="24"/>
          <w:rtl/>
        </w:rPr>
        <w:t>מצלמות הגוף</w:t>
      </w:r>
      <w:r>
        <w:rPr>
          <w:rFonts w:cs="David" w:hint="cs"/>
          <w:b w:val="0"/>
          <w:bCs w:val="0"/>
          <w:szCs w:val="24"/>
          <w:u w:val="none"/>
          <w:rtl/>
        </w:rPr>
        <w:t xml:space="preserve"> המוצע</w:t>
      </w:r>
      <w:r w:rsidRPr="00DC68C8">
        <w:rPr>
          <w:rFonts w:cs="David" w:hint="cs"/>
          <w:b w:val="0"/>
          <w:bCs w:val="0"/>
          <w:szCs w:val="24"/>
          <w:u w:val="none"/>
          <w:rtl/>
        </w:rPr>
        <w:t>ת</w:t>
      </w:r>
      <w:r w:rsidRPr="00270A01">
        <w:rPr>
          <w:rFonts w:cs="David" w:hint="cs"/>
          <w:b w:val="0"/>
          <w:bCs w:val="0"/>
          <w:szCs w:val="24"/>
          <w:u w:val="none"/>
          <w:rtl/>
        </w:rPr>
        <w:t xml:space="preserve"> ניסיון קודם במהלך השנים </w:t>
      </w:r>
      <w:r>
        <w:rPr>
          <w:rFonts w:cs="David" w:hint="cs"/>
          <w:b w:val="0"/>
          <w:bCs w:val="0"/>
          <w:szCs w:val="24"/>
          <w:u w:val="none"/>
          <w:rtl/>
        </w:rPr>
        <w:t>2013</w:t>
      </w:r>
      <w:r w:rsidRPr="00270A01">
        <w:rPr>
          <w:rFonts w:cs="David" w:hint="cs"/>
          <w:b w:val="0"/>
          <w:bCs w:val="0"/>
          <w:szCs w:val="24"/>
          <w:u w:val="none"/>
          <w:rtl/>
        </w:rPr>
        <w:t xml:space="preserve">, </w:t>
      </w:r>
      <w:r>
        <w:rPr>
          <w:rFonts w:cs="David" w:hint="cs"/>
          <w:b w:val="0"/>
          <w:bCs w:val="0"/>
          <w:szCs w:val="24"/>
          <w:u w:val="none"/>
          <w:rtl/>
        </w:rPr>
        <w:t>2014</w:t>
      </w:r>
      <w:r w:rsidRPr="00270A01">
        <w:rPr>
          <w:rFonts w:cs="David" w:hint="cs"/>
          <w:b w:val="0"/>
          <w:bCs w:val="0"/>
          <w:szCs w:val="24"/>
          <w:u w:val="none"/>
          <w:rtl/>
        </w:rPr>
        <w:t xml:space="preserve">, </w:t>
      </w:r>
      <w:r>
        <w:rPr>
          <w:rFonts w:cs="David" w:hint="cs"/>
          <w:b w:val="0"/>
          <w:bCs w:val="0"/>
          <w:szCs w:val="24"/>
          <w:u w:val="none"/>
          <w:rtl/>
        </w:rPr>
        <w:t>2015</w:t>
      </w:r>
      <w:r w:rsidRPr="00270A01">
        <w:rPr>
          <w:rFonts w:cs="David" w:hint="cs"/>
          <w:b w:val="0"/>
          <w:bCs w:val="0"/>
          <w:szCs w:val="24"/>
          <w:u w:val="none"/>
          <w:rtl/>
        </w:rPr>
        <w:t xml:space="preserve">, </w:t>
      </w:r>
      <w:r>
        <w:rPr>
          <w:rFonts w:cs="David" w:hint="cs"/>
          <w:b w:val="0"/>
          <w:bCs w:val="0"/>
          <w:szCs w:val="24"/>
          <w:u w:val="none"/>
          <w:rtl/>
        </w:rPr>
        <w:t>2016</w:t>
      </w:r>
      <w:r w:rsidRPr="00270A01">
        <w:rPr>
          <w:rFonts w:cs="David" w:hint="cs"/>
          <w:b w:val="0"/>
          <w:bCs w:val="0"/>
          <w:szCs w:val="24"/>
          <w:u w:val="none"/>
          <w:rtl/>
        </w:rPr>
        <w:t xml:space="preserve">, </w:t>
      </w:r>
      <w:r>
        <w:rPr>
          <w:rFonts w:cs="David" w:hint="cs"/>
          <w:b w:val="0"/>
          <w:bCs w:val="0"/>
          <w:szCs w:val="24"/>
          <w:u w:val="none"/>
          <w:rtl/>
        </w:rPr>
        <w:t>2017</w:t>
      </w:r>
      <w:r w:rsidRPr="00270A01">
        <w:rPr>
          <w:rFonts w:cs="David" w:hint="cs"/>
          <w:b w:val="0"/>
          <w:bCs w:val="0"/>
          <w:szCs w:val="24"/>
          <w:u w:val="none"/>
          <w:rtl/>
        </w:rPr>
        <w:t xml:space="preserve"> בייצור ואספקה של </w:t>
      </w:r>
      <w:r>
        <w:rPr>
          <w:rFonts w:cs="David" w:hint="cs"/>
          <w:b w:val="0"/>
          <w:bCs w:val="0"/>
          <w:szCs w:val="24"/>
          <w:u w:val="none"/>
          <w:rtl/>
        </w:rPr>
        <w:t xml:space="preserve">מצלמות בהיקף מצטבר של לפחות 10,000 </w:t>
      </w:r>
      <w:r w:rsidRPr="006214ED">
        <w:rPr>
          <w:rFonts w:cs="David" w:hint="cs"/>
          <w:szCs w:val="24"/>
          <w:rtl/>
        </w:rPr>
        <w:t>מצלמות</w:t>
      </w:r>
      <w:r>
        <w:rPr>
          <w:rFonts w:cs="David" w:hint="cs"/>
          <w:b w:val="0"/>
          <w:bCs w:val="0"/>
          <w:szCs w:val="24"/>
          <w:u w:val="none"/>
          <w:rtl/>
        </w:rPr>
        <w:t>.</w:t>
      </w:r>
    </w:p>
    <w:p w:rsidR="00AE1723" w:rsidRPr="00B757C7" w:rsidRDefault="00AE1723" w:rsidP="00EF74BF">
      <w:pPr>
        <w:pStyle w:val="affb"/>
        <w:numPr>
          <w:ilvl w:val="4"/>
          <w:numId w:val="14"/>
        </w:numPr>
        <w:tabs>
          <w:tab w:val="left" w:pos="1038"/>
        </w:tabs>
        <w:spacing w:after="80" w:line="360" w:lineRule="auto"/>
        <w:jc w:val="both"/>
        <w:rPr>
          <w:rFonts w:cs="David"/>
          <w:b w:val="0"/>
          <w:bCs w:val="0"/>
          <w:szCs w:val="24"/>
          <w:u w:val="none"/>
        </w:rPr>
      </w:pPr>
      <w:r>
        <w:rPr>
          <w:rFonts w:cs="David" w:hint="cs"/>
          <w:b w:val="0"/>
          <w:bCs w:val="0"/>
          <w:szCs w:val="24"/>
          <w:u w:val="none"/>
          <w:rtl/>
        </w:rPr>
        <w:t xml:space="preserve">המציע יצרף </w:t>
      </w:r>
      <w:r w:rsidRPr="00B757C7">
        <w:rPr>
          <w:rFonts w:cs="David" w:hint="cs"/>
          <w:b w:val="0"/>
          <w:bCs w:val="0"/>
          <w:szCs w:val="24"/>
          <w:u w:val="none"/>
          <w:rtl/>
        </w:rPr>
        <w:t>ערבו</w:t>
      </w:r>
      <w:r w:rsidRPr="00B757C7">
        <w:rPr>
          <w:rFonts w:cs="David"/>
          <w:b w:val="0"/>
          <w:bCs w:val="0"/>
          <w:szCs w:val="24"/>
          <w:u w:val="none"/>
          <w:rtl/>
        </w:rPr>
        <w:t>ת בנקאית אוטונומית ובלתי מותנית</w:t>
      </w:r>
      <w:r w:rsidRPr="00B757C7">
        <w:rPr>
          <w:rFonts w:cs="David" w:hint="cs"/>
          <w:b w:val="0"/>
          <w:bCs w:val="0"/>
          <w:szCs w:val="24"/>
          <w:u w:val="none"/>
          <w:rtl/>
        </w:rPr>
        <w:t xml:space="preserve"> </w:t>
      </w:r>
      <w:r w:rsidRPr="00B757C7">
        <w:rPr>
          <w:rFonts w:cs="David" w:hint="cs"/>
          <w:szCs w:val="24"/>
          <w:u w:val="none"/>
          <w:rtl/>
        </w:rPr>
        <w:t>לטובת משטרת ישראל</w:t>
      </w:r>
      <w:r w:rsidRPr="00B757C7">
        <w:rPr>
          <w:rFonts w:cs="David"/>
          <w:b w:val="0"/>
          <w:bCs w:val="0"/>
          <w:szCs w:val="24"/>
          <w:u w:val="none"/>
          <w:rtl/>
        </w:rPr>
        <w:t xml:space="preserve"> מאת בנק בישראל או ערבות מאת חברת ביטוח </w:t>
      </w:r>
      <w:r w:rsidRPr="00B757C7">
        <w:rPr>
          <w:rFonts w:cs="David" w:hint="cs"/>
          <w:b w:val="0"/>
          <w:bCs w:val="0"/>
          <w:szCs w:val="24"/>
          <w:u w:val="none"/>
          <w:rtl/>
        </w:rPr>
        <w:t>שברשותה רישיון לעסוק בביטוח עפ"י חוק הפיקוח על שירותים פיננסיים (ביטוח), התשמ"א-1981, המאושרת</w:t>
      </w:r>
      <w:r w:rsidRPr="00B757C7">
        <w:rPr>
          <w:rFonts w:cs="David"/>
          <w:b w:val="0"/>
          <w:bCs w:val="0"/>
          <w:szCs w:val="24"/>
          <w:u w:val="none"/>
          <w:rtl/>
        </w:rPr>
        <w:t xml:space="preserve"> ע"י משרד האוצר לעניין זה</w:t>
      </w:r>
      <w:r w:rsidRPr="00B757C7">
        <w:rPr>
          <w:rFonts w:cs="David" w:hint="cs"/>
          <w:b w:val="0"/>
          <w:bCs w:val="0"/>
          <w:szCs w:val="24"/>
          <w:u w:val="none"/>
          <w:rtl/>
        </w:rPr>
        <w:t>,</w:t>
      </w:r>
      <w:r w:rsidRPr="00B757C7">
        <w:rPr>
          <w:rFonts w:cs="David"/>
          <w:b w:val="0"/>
          <w:bCs w:val="0"/>
          <w:szCs w:val="24"/>
          <w:u w:val="none"/>
          <w:rtl/>
        </w:rPr>
        <w:t xml:space="preserve"> כבטוחה </w:t>
      </w:r>
      <w:r w:rsidRPr="00B757C7">
        <w:rPr>
          <w:rFonts w:cs="David"/>
          <w:szCs w:val="24"/>
          <w:u w:val="none"/>
          <w:rtl/>
        </w:rPr>
        <w:t>של המציע</w:t>
      </w:r>
      <w:r w:rsidRPr="00B757C7">
        <w:rPr>
          <w:rFonts w:cs="David" w:hint="cs"/>
          <w:szCs w:val="24"/>
          <w:u w:val="none"/>
          <w:rtl/>
        </w:rPr>
        <w:t>, ושלו בלבד,</w:t>
      </w:r>
      <w:r w:rsidRPr="00B757C7">
        <w:rPr>
          <w:rFonts w:cs="David" w:hint="cs"/>
          <w:b w:val="0"/>
          <w:bCs w:val="0"/>
          <w:szCs w:val="24"/>
          <w:u w:val="none"/>
          <w:rtl/>
        </w:rPr>
        <w:t xml:space="preserve"> </w:t>
      </w:r>
      <w:r w:rsidRPr="00B757C7">
        <w:rPr>
          <w:rFonts w:cs="David"/>
          <w:b w:val="0"/>
          <w:bCs w:val="0"/>
          <w:szCs w:val="24"/>
          <w:u w:val="none"/>
          <w:rtl/>
        </w:rPr>
        <w:t>לקיום תנאי המכרז</w:t>
      </w:r>
      <w:r w:rsidRPr="00B757C7">
        <w:rPr>
          <w:rFonts w:cs="David" w:hint="cs"/>
          <w:b w:val="0"/>
          <w:bCs w:val="0"/>
          <w:szCs w:val="24"/>
          <w:u w:val="none"/>
          <w:rtl/>
        </w:rPr>
        <w:t xml:space="preserve"> </w:t>
      </w:r>
      <w:r w:rsidRPr="00B757C7">
        <w:rPr>
          <w:rFonts w:cs="David"/>
          <w:b w:val="0"/>
          <w:bCs w:val="0"/>
          <w:szCs w:val="24"/>
          <w:u w:val="none"/>
          <w:rtl/>
        </w:rPr>
        <w:t>על</w:t>
      </w:r>
      <w:r w:rsidRPr="00B757C7">
        <w:rPr>
          <w:rFonts w:cs="David" w:hint="cs"/>
          <w:b w:val="0"/>
          <w:bCs w:val="0"/>
          <w:szCs w:val="24"/>
          <w:u w:val="none"/>
          <w:rtl/>
        </w:rPr>
        <w:t xml:space="preserve"> </w:t>
      </w:r>
      <w:r w:rsidRPr="00B757C7">
        <w:rPr>
          <w:rFonts w:cs="David"/>
          <w:b w:val="0"/>
          <w:bCs w:val="0"/>
          <w:szCs w:val="24"/>
          <w:u w:val="none"/>
          <w:rtl/>
        </w:rPr>
        <w:t>ס</w:t>
      </w:r>
      <w:r w:rsidRPr="00B757C7">
        <w:rPr>
          <w:rFonts w:cs="David" w:hint="cs"/>
          <w:b w:val="0"/>
          <w:bCs w:val="0"/>
          <w:szCs w:val="24"/>
          <w:u w:val="none"/>
          <w:rtl/>
        </w:rPr>
        <w:t xml:space="preserve">ך </w:t>
      </w:r>
      <w:r w:rsidR="00827240">
        <w:rPr>
          <w:rFonts w:cs="David" w:hint="cs"/>
          <w:b w:val="0"/>
          <w:bCs w:val="0"/>
          <w:szCs w:val="24"/>
          <w:highlight w:val="yellow"/>
          <w:u w:val="none"/>
          <w:rtl/>
        </w:rPr>
        <w:t>300</w:t>
      </w:r>
      <w:r>
        <w:rPr>
          <w:rFonts w:cs="David" w:hint="cs"/>
          <w:b w:val="0"/>
          <w:bCs w:val="0"/>
          <w:szCs w:val="24"/>
          <w:highlight w:val="yellow"/>
          <w:u w:val="none"/>
          <w:rtl/>
        </w:rPr>
        <w:t>,000</w:t>
      </w:r>
      <w:r w:rsidRPr="00B757C7">
        <w:rPr>
          <w:rFonts w:cs="David" w:hint="cs"/>
          <w:b w:val="0"/>
          <w:bCs w:val="0"/>
          <w:szCs w:val="24"/>
          <w:highlight w:val="yellow"/>
          <w:u w:val="none"/>
          <w:rtl/>
        </w:rPr>
        <w:t xml:space="preserve"> ₪</w:t>
      </w:r>
      <w:r w:rsidRPr="00B757C7">
        <w:rPr>
          <w:rFonts w:cs="David" w:hint="cs"/>
          <w:b w:val="0"/>
          <w:bCs w:val="0"/>
          <w:szCs w:val="24"/>
          <w:u w:val="none"/>
          <w:rtl/>
        </w:rPr>
        <w:t xml:space="preserve"> </w:t>
      </w:r>
      <w:r w:rsidRPr="00B757C7">
        <w:rPr>
          <w:rFonts w:cs="David"/>
          <w:b w:val="0"/>
          <w:bCs w:val="0"/>
          <w:szCs w:val="24"/>
          <w:u w:val="none"/>
          <w:rtl/>
        </w:rPr>
        <w:t xml:space="preserve">אשר תהא בתוקף </w:t>
      </w:r>
      <w:r w:rsidRPr="00B757C7">
        <w:rPr>
          <w:rFonts w:cs="David" w:hint="cs"/>
          <w:b w:val="0"/>
          <w:bCs w:val="0"/>
          <w:szCs w:val="24"/>
          <w:u w:val="none"/>
          <w:rtl/>
        </w:rPr>
        <w:t xml:space="preserve">מהמועד האחרון להגשת הצעות ועד </w:t>
      </w:r>
      <w:r w:rsidRPr="00B757C7">
        <w:rPr>
          <w:rFonts w:cs="David"/>
          <w:b w:val="0"/>
          <w:bCs w:val="0"/>
          <w:szCs w:val="24"/>
          <w:u w:val="none"/>
          <w:rtl/>
        </w:rPr>
        <w:t>ל</w:t>
      </w:r>
      <w:r w:rsidRPr="00B757C7">
        <w:rPr>
          <w:rFonts w:cs="David" w:hint="cs"/>
          <w:b w:val="0"/>
          <w:bCs w:val="0"/>
          <w:szCs w:val="24"/>
          <w:u w:val="none"/>
          <w:rtl/>
        </w:rPr>
        <w:t xml:space="preserve">יום </w:t>
      </w:r>
      <w:r w:rsidRPr="006214ED">
        <w:rPr>
          <w:rFonts w:cs="David"/>
          <w:b w:val="0"/>
          <w:bCs w:val="0"/>
          <w:szCs w:val="24"/>
          <w:highlight w:val="yellow"/>
          <w:u w:val="none"/>
        </w:rPr>
        <w:t>23/07/</w:t>
      </w:r>
      <w:r w:rsidRPr="00441E82">
        <w:rPr>
          <w:rFonts w:cs="David"/>
          <w:szCs w:val="24"/>
          <w:highlight w:val="yellow"/>
        </w:rPr>
        <w:t>2018</w:t>
      </w:r>
      <w:r w:rsidRPr="00B757C7">
        <w:rPr>
          <w:rFonts w:cs="David" w:hint="cs"/>
          <w:b w:val="0"/>
          <w:bCs w:val="0"/>
          <w:szCs w:val="24"/>
          <w:u w:val="none"/>
          <w:rtl/>
        </w:rPr>
        <w:t xml:space="preserve"> </w:t>
      </w:r>
      <w:r w:rsidRPr="00B757C7">
        <w:rPr>
          <w:rFonts w:cs="David" w:hint="cs"/>
          <w:szCs w:val="24"/>
          <w:u w:val="none"/>
          <w:rtl/>
        </w:rPr>
        <w:t>[להלן: "ערבות מכרז"]</w:t>
      </w:r>
      <w:r w:rsidRPr="00B757C7">
        <w:rPr>
          <w:rFonts w:cs="David" w:hint="cs"/>
          <w:b w:val="0"/>
          <w:bCs w:val="0"/>
          <w:szCs w:val="24"/>
          <w:u w:val="none"/>
          <w:rtl/>
        </w:rPr>
        <w:t>.</w:t>
      </w:r>
      <w:r w:rsidRPr="00B757C7">
        <w:rPr>
          <w:rFonts w:ascii="David" w:hAnsi="David" w:cs="David" w:hint="cs"/>
          <w:b w:val="0"/>
          <w:bCs w:val="0"/>
          <w:color w:val="800080"/>
          <w:szCs w:val="24"/>
          <w:u w:val="none"/>
          <w:rtl/>
        </w:rPr>
        <w:t xml:space="preserve"> </w:t>
      </w:r>
    </w:p>
    <w:p w:rsidR="00AE1723" w:rsidRDefault="00AE1723" w:rsidP="00AE1723">
      <w:pPr>
        <w:spacing w:after="80" w:line="360" w:lineRule="auto"/>
        <w:ind w:left="792"/>
        <w:jc w:val="center"/>
        <w:rPr>
          <w:rFonts w:cs="David"/>
          <w:color w:val="0070C0"/>
          <w:sz w:val="18"/>
          <w:szCs w:val="22"/>
          <w:u w:val="none"/>
          <w:rtl/>
        </w:rPr>
      </w:pPr>
      <w:r w:rsidRPr="00F26817">
        <w:rPr>
          <w:rFonts w:ascii="David" w:hAnsi="David" w:cs="David"/>
          <w:sz w:val="22"/>
          <w:szCs w:val="24"/>
          <w:u w:val="none"/>
          <w:rtl/>
        </w:rPr>
        <w:t>אי צירוף</w:t>
      </w:r>
      <w:r w:rsidRPr="00F26817">
        <w:rPr>
          <w:rFonts w:ascii="David" w:hAnsi="David" w:cs="David"/>
          <w:b w:val="0"/>
          <w:bCs w:val="0"/>
          <w:sz w:val="22"/>
          <w:szCs w:val="24"/>
          <w:u w:val="none"/>
          <w:rtl/>
        </w:rPr>
        <w:t xml:space="preserve"> </w:t>
      </w:r>
      <w:r w:rsidRPr="00F26817">
        <w:rPr>
          <w:rFonts w:ascii="David" w:hAnsi="David" w:cs="David"/>
          <w:sz w:val="22"/>
          <w:szCs w:val="24"/>
          <w:u w:val="none"/>
          <w:rtl/>
        </w:rPr>
        <w:t xml:space="preserve">ערבות </w:t>
      </w:r>
      <w:r w:rsidRPr="00F26817">
        <w:rPr>
          <w:rFonts w:ascii="David" w:hAnsi="David" w:cs="David" w:hint="cs"/>
          <w:sz w:val="22"/>
          <w:szCs w:val="24"/>
          <w:rtl/>
        </w:rPr>
        <w:t>מקורית ובהתאם לדרישות סעיף זה</w:t>
      </w:r>
      <w:r w:rsidRPr="00F26817">
        <w:rPr>
          <w:rFonts w:ascii="David" w:hAnsi="David" w:cs="David" w:hint="cs"/>
          <w:sz w:val="22"/>
          <w:szCs w:val="24"/>
          <w:u w:val="none"/>
          <w:rtl/>
        </w:rPr>
        <w:t xml:space="preserve"> תגרום לפסילת ה</w:t>
      </w:r>
      <w:r w:rsidRPr="00F26817">
        <w:rPr>
          <w:rFonts w:ascii="David" w:hAnsi="David" w:cs="David"/>
          <w:sz w:val="22"/>
          <w:szCs w:val="24"/>
          <w:u w:val="none"/>
          <w:rtl/>
        </w:rPr>
        <w:t>הצעה.</w:t>
      </w:r>
    </w:p>
    <w:p w:rsidR="00AE1723" w:rsidRDefault="00AE1723" w:rsidP="00AE1723">
      <w:pPr>
        <w:pStyle w:val="affb"/>
        <w:spacing w:after="80" w:line="360" w:lineRule="auto"/>
        <w:ind w:left="435"/>
        <w:jc w:val="both"/>
        <w:rPr>
          <w:rFonts w:cs="David"/>
          <w:sz w:val="16"/>
          <w:szCs w:val="24"/>
          <w:rtl/>
        </w:rPr>
      </w:pPr>
    </w:p>
    <w:p w:rsidR="00AE1723" w:rsidRPr="0048216D" w:rsidRDefault="00AE1723" w:rsidP="00AE1723">
      <w:pPr>
        <w:pStyle w:val="affb"/>
        <w:spacing w:after="80" w:line="360" w:lineRule="auto"/>
        <w:ind w:left="435"/>
        <w:jc w:val="both"/>
        <w:rPr>
          <w:rFonts w:cs="David"/>
          <w:sz w:val="16"/>
          <w:szCs w:val="24"/>
          <w:rtl/>
        </w:rPr>
      </w:pPr>
      <w:r w:rsidRPr="0048216D">
        <w:rPr>
          <w:rFonts w:cs="David" w:hint="cs"/>
          <w:sz w:val="16"/>
          <w:szCs w:val="24"/>
          <w:rtl/>
        </w:rPr>
        <w:t xml:space="preserve">יובהר לעניין תנאי </w:t>
      </w:r>
      <w:r>
        <w:rPr>
          <w:rFonts w:cs="David" w:hint="cs"/>
          <w:sz w:val="16"/>
          <w:szCs w:val="24"/>
          <w:rtl/>
        </w:rPr>
        <w:t>ה</w:t>
      </w:r>
      <w:r w:rsidRPr="0048216D">
        <w:rPr>
          <w:rFonts w:cs="David" w:hint="cs"/>
          <w:sz w:val="16"/>
          <w:szCs w:val="24"/>
          <w:rtl/>
        </w:rPr>
        <w:t xml:space="preserve">סף : </w:t>
      </w:r>
    </w:p>
    <w:p w:rsidR="00AE1723" w:rsidRDefault="00AE1723" w:rsidP="00AE1723">
      <w:pPr>
        <w:pStyle w:val="affb"/>
        <w:spacing w:after="80" w:line="360" w:lineRule="auto"/>
        <w:ind w:left="435"/>
        <w:jc w:val="both"/>
        <w:rPr>
          <w:rFonts w:cs="David"/>
          <w:b w:val="0"/>
          <w:bCs w:val="0"/>
          <w:sz w:val="24"/>
          <w:szCs w:val="24"/>
          <w:u w:val="none"/>
          <w:rtl/>
        </w:rPr>
      </w:pPr>
      <w:r w:rsidRPr="007F408D">
        <w:rPr>
          <w:rFonts w:cs="David" w:hint="cs"/>
          <w:sz w:val="24"/>
          <w:szCs w:val="24"/>
          <w:u w:val="none"/>
          <w:rtl/>
        </w:rPr>
        <w:t>"מערכות טכנולוגיות"</w:t>
      </w:r>
      <w:r w:rsidRPr="007F408D">
        <w:rPr>
          <w:rFonts w:cs="David" w:hint="cs"/>
          <w:b w:val="0"/>
          <w:bCs w:val="0"/>
          <w:sz w:val="24"/>
          <w:szCs w:val="24"/>
          <w:u w:val="none"/>
          <w:rtl/>
        </w:rPr>
        <w:t>- מערכות המשלבות חומרה ותוכנה.</w:t>
      </w:r>
      <w:r>
        <w:rPr>
          <w:rFonts w:cs="David" w:hint="cs"/>
          <w:b w:val="0"/>
          <w:bCs w:val="0"/>
          <w:sz w:val="24"/>
          <w:szCs w:val="24"/>
          <w:u w:val="none"/>
          <w:rtl/>
        </w:rPr>
        <w:t xml:space="preserve"> </w:t>
      </w:r>
    </w:p>
    <w:p w:rsidR="00AE1723" w:rsidRDefault="00AE1723" w:rsidP="00AE1723">
      <w:pPr>
        <w:pStyle w:val="affb"/>
        <w:spacing w:after="80" w:line="360" w:lineRule="auto"/>
        <w:ind w:left="435"/>
        <w:jc w:val="both"/>
        <w:rPr>
          <w:rFonts w:cs="David"/>
          <w:b w:val="0"/>
          <w:bCs w:val="0"/>
          <w:sz w:val="24"/>
          <w:szCs w:val="24"/>
          <w:u w:val="none"/>
          <w:rtl/>
        </w:rPr>
      </w:pPr>
      <w:r>
        <w:rPr>
          <w:rFonts w:cs="David" w:hint="cs"/>
          <w:sz w:val="24"/>
          <w:szCs w:val="24"/>
          <w:u w:val="none"/>
          <w:rtl/>
        </w:rPr>
        <w:t xml:space="preserve">"מצלמות גוף" </w:t>
      </w:r>
      <w:r>
        <w:rPr>
          <w:rFonts w:cs="David"/>
          <w:b w:val="0"/>
          <w:bCs w:val="0"/>
          <w:sz w:val="24"/>
          <w:szCs w:val="24"/>
          <w:u w:val="none"/>
          <w:rtl/>
        </w:rPr>
        <w:t>–</w:t>
      </w:r>
      <w:r>
        <w:rPr>
          <w:rFonts w:cs="David" w:hint="cs"/>
          <w:b w:val="0"/>
          <w:bCs w:val="0"/>
          <w:sz w:val="24"/>
          <w:szCs w:val="24"/>
          <w:u w:val="none"/>
          <w:rtl/>
        </w:rPr>
        <w:t xml:space="preserve"> מצלמות ייעודיות לנשיאה על גוף.</w:t>
      </w:r>
    </w:p>
    <w:p w:rsidR="00353D00" w:rsidRDefault="00353D00" w:rsidP="00353D00">
      <w:pPr>
        <w:pStyle w:val="affb"/>
        <w:spacing w:after="80" w:line="360" w:lineRule="auto"/>
        <w:ind w:left="435"/>
        <w:jc w:val="both"/>
        <w:rPr>
          <w:rFonts w:cs="David"/>
          <w:b w:val="0"/>
          <w:bCs w:val="0"/>
          <w:sz w:val="24"/>
          <w:szCs w:val="24"/>
          <w:u w:val="none"/>
          <w:rtl/>
        </w:rPr>
      </w:pPr>
      <w:r>
        <w:rPr>
          <w:rFonts w:cs="David" w:hint="cs"/>
          <w:sz w:val="24"/>
          <w:szCs w:val="24"/>
          <w:u w:val="none"/>
          <w:rtl/>
        </w:rPr>
        <w:t xml:space="preserve">"מצלמות"  </w:t>
      </w:r>
      <w:r w:rsidRPr="007874BC">
        <w:rPr>
          <w:rFonts w:cs="David" w:hint="cs"/>
          <w:b w:val="0"/>
          <w:bCs w:val="0"/>
          <w:sz w:val="24"/>
          <w:szCs w:val="24"/>
          <w:u w:val="none"/>
          <w:rtl/>
        </w:rPr>
        <w:t>-</w:t>
      </w:r>
      <w:r>
        <w:rPr>
          <w:rFonts w:cs="David" w:hint="cs"/>
          <w:sz w:val="24"/>
          <w:szCs w:val="24"/>
          <w:u w:val="none"/>
          <w:rtl/>
        </w:rPr>
        <w:t xml:space="preserve"> </w:t>
      </w:r>
      <w:r w:rsidRPr="007874BC">
        <w:rPr>
          <w:rFonts w:cs="David" w:hint="cs"/>
          <w:b w:val="0"/>
          <w:bCs w:val="0"/>
          <w:sz w:val="24"/>
          <w:szCs w:val="24"/>
          <w:u w:val="none"/>
          <w:rtl/>
        </w:rPr>
        <w:t>כל סוג של מצלמה ולא בהכרח מצלמת גוף.</w:t>
      </w:r>
    </w:p>
    <w:p w:rsidR="00353D00" w:rsidRDefault="00353D00" w:rsidP="00353D00">
      <w:pPr>
        <w:pStyle w:val="affb"/>
        <w:spacing w:after="80" w:line="360" w:lineRule="auto"/>
        <w:ind w:left="435"/>
        <w:jc w:val="both"/>
        <w:rPr>
          <w:rFonts w:cs="David"/>
          <w:b w:val="0"/>
          <w:bCs w:val="0"/>
          <w:sz w:val="24"/>
          <w:szCs w:val="24"/>
          <w:u w:val="none"/>
          <w:rtl/>
        </w:rPr>
      </w:pPr>
      <w:r>
        <w:rPr>
          <w:rFonts w:cs="David" w:hint="cs"/>
          <w:sz w:val="24"/>
          <w:szCs w:val="24"/>
          <w:u w:val="none"/>
          <w:rtl/>
        </w:rPr>
        <w:t xml:space="preserve">"ערבות מכרז" </w:t>
      </w:r>
      <w:r>
        <w:rPr>
          <w:rFonts w:cs="David"/>
          <w:b w:val="0"/>
          <w:bCs w:val="0"/>
          <w:sz w:val="24"/>
          <w:szCs w:val="24"/>
          <w:u w:val="none"/>
          <w:rtl/>
        </w:rPr>
        <w:t>–</w:t>
      </w:r>
      <w:r>
        <w:rPr>
          <w:rFonts w:cs="David" w:hint="cs"/>
          <w:b w:val="0"/>
          <w:bCs w:val="0"/>
          <w:sz w:val="24"/>
          <w:szCs w:val="24"/>
          <w:u w:val="none"/>
          <w:rtl/>
        </w:rPr>
        <w:t xml:space="preserve"> לכל הצעה (לכל דגם) תוגש ערבות נפרדת כמפורט בהרחבה בסעיף 0.6.3  </w:t>
      </w:r>
    </w:p>
    <w:p w:rsidR="00353D00" w:rsidRPr="00353D00" w:rsidRDefault="00353D00" w:rsidP="00353D00">
      <w:pPr>
        <w:spacing w:after="80" w:line="360" w:lineRule="auto"/>
        <w:jc w:val="both"/>
        <w:rPr>
          <w:rFonts w:cs="David"/>
          <w:b w:val="0"/>
          <w:bCs w:val="0"/>
          <w:sz w:val="24"/>
          <w:szCs w:val="24"/>
          <w:u w:val="none"/>
          <w:rtl/>
        </w:rPr>
      </w:pPr>
      <w:r>
        <w:rPr>
          <w:rFonts w:cs="David" w:hint="cs"/>
          <w:b w:val="0"/>
          <w:bCs w:val="0"/>
          <w:sz w:val="24"/>
          <w:szCs w:val="24"/>
          <w:u w:val="none"/>
          <w:rtl/>
        </w:rPr>
        <w:t xml:space="preserve">                                 </w:t>
      </w:r>
      <w:r w:rsidRPr="00353D00">
        <w:rPr>
          <w:rFonts w:cs="David" w:hint="cs"/>
          <w:b w:val="0"/>
          <w:bCs w:val="0"/>
          <w:sz w:val="24"/>
          <w:szCs w:val="24"/>
          <w:u w:val="none"/>
          <w:rtl/>
        </w:rPr>
        <w:t>למכרז.</w:t>
      </w:r>
    </w:p>
    <w:p w:rsidR="00490AF9" w:rsidRPr="00340449" w:rsidRDefault="00490AF9" w:rsidP="00490AF9">
      <w:pPr>
        <w:spacing w:after="80" w:line="360" w:lineRule="auto"/>
        <w:ind w:left="792"/>
        <w:jc w:val="center"/>
        <w:rPr>
          <w:rFonts w:cs="David"/>
          <w:sz w:val="28"/>
          <w:szCs w:val="36"/>
          <w:u w:val="none"/>
          <w:rtl/>
        </w:rPr>
      </w:pPr>
      <w:r w:rsidRPr="00340449">
        <w:rPr>
          <w:rFonts w:cs="David" w:hint="cs"/>
          <w:sz w:val="28"/>
          <w:szCs w:val="36"/>
          <w:u w:val="none"/>
          <w:rtl/>
        </w:rPr>
        <w:t>על המציע לעמוד בכל אחד מהתנאים המוקדמים שנקבעו במכרז. מציע שהצעתו אינה עונה לאחד או יותר מהתנאים שלעיל הצעתו תיפסל.</w:t>
      </w:r>
    </w:p>
    <w:p w:rsidR="00492230" w:rsidRDefault="00492230" w:rsidP="00492230">
      <w:pPr>
        <w:pStyle w:val="affb"/>
        <w:spacing w:after="80" w:line="360" w:lineRule="auto"/>
        <w:ind w:left="732"/>
        <w:jc w:val="both"/>
        <w:rPr>
          <w:rFonts w:cs="David"/>
          <w:sz w:val="28"/>
          <w:szCs w:val="28"/>
          <w:rtl/>
        </w:rPr>
      </w:pPr>
    </w:p>
    <w:p w:rsidR="00492230" w:rsidRDefault="00492230" w:rsidP="00492230">
      <w:pPr>
        <w:pStyle w:val="affb"/>
        <w:spacing w:after="80" w:line="360" w:lineRule="auto"/>
        <w:ind w:left="732"/>
        <w:jc w:val="both"/>
        <w:rPr>
          <w:rFonts w:cs="David"/>
          <w:sz w:val="28"/>
          <w:szCs w:val="28"/>
          <w:rtl/>
        </w:rPr>
      </w:pPr>
    </w:p>
    <w:p w:rsidR="00492230" w:rsidRDefault="00492230" w:rsidP="00492230">
      <w:pPr>
        <w:pStyle w:val="affb"/>
        <w:spacing w:after="80" w:line="360" w:lineRule="auto"/>
        <w:ind w:left="732"/>
        <w:jc w:val="both"/>
        <w:rPr>
          <w:rFonts w:cs="David"/>
          <w:sz w:val="28"/>
          <w:szCs w:val="28"/>
          <w:rtl/>
        </w:rPr>
      </w:pPr>
    </w:p>
    <w:p w:rsidR="00492230" w:rsidRDefault="00492230" w:rsidP="007761BA">
      <w:pPr>
        <w:spacing w:after="80" w:line="360" w:lineRule="auto"/>
        <w:jc w:val="both"/>
        <w:rPr>
          <w:rFonts w:cs="David"/>
          <w:sz w:val="28"/>
          <w:szCs w:val="28"/>
          <w:rtl/>
        </w:rPr>
      </w:pPr>
    </w:p>
    <w:p w:rsidR="00175A6E" w:rsidRDefault="00175A6E" w:rsidP="007761BA">
      <w:pPr>
        <w:spacing w:after="80" w:line="360" w:lineRule="auto"/>
        <w:jc w:val="both"/>
        <w:rPr>
          <w:rFonts w:cs="David"/>
          <w:sz w:val="28"/>
          <w:szCs w:val="28"/>
          <w:rtl/>
        </w:rPr>
      </w:pPr>
    </w:p>
    <w:p w:rsidR="00490AF9" w:rsidRPr="007761BA" w:rsidRDefault="00490AF9" w:rsidP="00EF74BF">
      <w:pPr>
        <w:pStyle w:val="affb"/>
        <w:numPr>
          <w:ilvl w:val="3"/>
          <w:numId w:val="14"/>
        </w:numPr>
        <w:tabs>
          <w:tab w:val="left" w:pos="1038"/>
        </w:tabs>
        <w:spacing w:after="80" w:line="360" w:lineRule="auto"/>
        <w:jc w:val="both"/>
        <w:rPr>
          <w:rFonts w:cs="David"/>
          <w:sz w:val="28"/>
          <w:szCs w:val="28"/>
        </w:rPr>
      </w:pPr>
      <w:r w:rsidRPr="007761BA">
        <w:rPr>
          <w:rFonts w:cs="David" w:hint="cs"/>
          <w:sz w:val="28"/>
          <w:szCs w:val="28"/>
          <w:rtl/>
        </w:rPr>
        <w:lastRenderedPageBreak/>
        <w:t xml:space="preserve">תנאים מוקדמים לקבוצה ב' </w:t>
      </w:r>
      <w:r w:rsidRPr="007761BA">
        <w:rPr>
          <w:rFonts w:cs="David"/>
          <w:sz w:val="28"/>
          <w:szCs w:val="28"/>
          <w:rtl/>
        </w:rPr>
        <w:t>–</w:t>
      </w:r>
      <w:r w:rsidRPr="007761BA">
        <w:rPr>
          <w:rFonts w:cs="David" w:hint="cs"/>
          <w:sz w:val="28"/>
          <w:szCs w:val="28"/>
          <w:rtl/>
        </w:rPr>
        <w:t xml:space="preserve"> </w:t>
      </w:r>
      <w:r w:rsidRPr="007761BA">
        <w:rPr>
          <w:rFonts w:cs="David" w:hint="cs"/>
          <w:sz w:val="32"/>
          <w:rtl/>
        </w:rPr>
        <w:t>מצלמות רכב</w:t>
      </w:r>
    </w:p>
    <w:p w:rsidR="00FD1DD2" w:rsidRDefault="00FD1DD2" w:rsidP="00EF74BF">
      <w:pPr>
        <w:pStyle w:val="affb"/>
        <w:numPr>
          <w:ilvl w:val="4"/>
          <w:numId w:val="14"/>
        </w:numPr>
        <w:tabs>
          <w:tab w:val="left" w:pos="1038"/>
        </w:tabs>
        <w:spacing w:after="80" w:line="360" w:lineRule="auto"/>
        <w:jc w:val="both"/>
        <w:rPr>
          <w:rFonts w:cs="David"/>
          <w:b w:val="0"/>
          <w:bCs w:val="0"/>
          <w:szCs w:val="24"/>
          <w:u w:val="none"/>
        </w:rPr>
      </w:pPr>
      <w:r w:rsidRPr="00691826">
        <w:rPr>
          <w:rFonts w:cs="David" w:hint="cs"/>
          <w:b w:val="0"/>
          <w:bCs w:val="0"/>
          <w:szCs w:val="24"/>
          <w:u w:val="none"/>
          <w:rtl/>
        </w:rPr>
        <w:t xml:space="preserve">המציע </w:t>
      </w:r>
      <w:r w:rsidRPr="00FD1DD2">
        <w:rPr>
          <w:rFonts w:cs="David" w:hint="cs"/>
          <w:b w:val="0"/>
          <w:bCs w:val="0"/>
          <w:szCs w:val="24"/>
          <w:rtl/>
        </w:rPr>
        <w:t>הינו נציג בלעדי בישראל של הדגם המוצע לצורך הגשת הצעה במכרז</w:t>
      </w:r>
      <w:r w:rsidRPr="00691826">
        <w:rPr>
          <w:rFonts w:cs="David" w:hint="cs"/>
          <w:b w:val="0"/>
          <w:bCs w:val="0"/>
          <w:szCs w:val="24"/>
          <w:u w:val="none"/>
          <w:rtl/>
        </w:rPr>
        <w:t xml:space="preserve">, מטעם יצרן דגם מערכת מצלמת </w:t>
      </w:r>
      <w:r>
        <w:rPr>
          <w:rFonts w:cs="David" w:hint="cs"/>
          <w:b w:val="0"/>
          <w:bCs w:val="0"/>
          <w:szCs w:val="24"/>
          <w:u w:val="none"/>
          <w:rtl/>
        </w:rPr>
        <w:t>הרכב.</w:t>
      </w:r>
    </w:p>
    <w:p w:rsidR="00827240" w:rsidRPr="004650E6" w:rsidRDefault="00827240" w:rsidP="00EF74BF">
      <w:pPr>
        <w:pStyle w:val="affb"/>
        <w:numPr>
          <w:ilvl w:val="4"/>
          <w:numId w:val="14"/>
        </w:numPr>
        <w:tabs>
          <w:tab w:val="left" w:pos="1038"/>
        </w:tabs>
        <w:spacing w:after="80" w:line="360" w:lineRule="auto"/>
        <w:jc w:val="both"/>
        <w:rPr>
          <w:rFonts w:cs="David"/>
          <w:b w:val="0"/>
          <w:bCs w:val="0"/>
          <w:szCs w:val="24"/>
          <w:u w:val="none"/>
        </w:rPr>
      </w:pPr>
      <w:r w:rsidRPr="004650E6">
        <w:rPr>
          <w:rFonts w:cs="David"/>
          <w:b w:val="0"/>
          <w:bCs w:val="0"/>
          <w:szCs w:val="24"/>
          <w:u w:val="none"/>
          <w:rtl/>
        </w:rPr>
        <w:t xml:space="preserve">למציע ניסיון קודם במהלך </w:t>
      </w:r>
      <w:r w:rsidRPr="004650E6">
        <w:rPr>
          <w:rFonts w:cs="David" w:hint="cs"/>
          <w:b w:val="0"/>
          <w:bCs w:val="0"/>
          <w:szCs w:val="24"/>
          <w:u w:val="none"/>
          <w:rtl/>
        </w:rPr>
        <w:t xml:space="preserve">השנים </w:t>
      </w:r>
      <w:r>
        <w:rPr>
          <w:rFonts w:cs="David" w:hint="cs"/>
          <w:b w:val="0"/>
          <w:bCs w:val="0"/>
          <w:szCs w:val="24"/>
          <w:u w:val="none"/>
          <w:rtl/>
        </w:rPr>
        <w:t>2013</w:t>
      </w:r>
      <w:r w:rsidRPr="004650E6">
        <w:rPr>
          <w:rFonts w:cs="David" w:hint="cs"/>
          <w:b w:val="0"/>
          <w:bCs w:val="0"/>
          <w:szCs w:val="24"/>
          <w:u w:val="none"/>
          <w:rtl/>
        </w:rPr>
        <w:t xml:space="preserve">, </w:t>
      </w:r>
      <w:r>
        <w:rPr>
          <w:rFonts w:cs="David" w:hint="cs"/>
          <w:b w:val="0"/>
          <w:bCs w:val="0"/>
          <w:szCs w:val="24"/>
          <w:u w:val="none"/>
          <w:rtl/>
        </w:rPr>
        <w:t>2014</w:t>
      </w:r>
      <w:r w:rsidRPr="004650E6">
        <w:rPr>
          <w:rFonts w:cs="David" w:hint="cs"/>
          <w:b w:val="0"/>
          <w:bCs w:val="0"/>
          <w:szCs w:val="24"/>
          <w:u w:val="none"/>
          <w:rtl/>
        </w:rPr>
        <w:t xml:space="preserve">, </w:t>
      </w:r>
      <w:r>
        <w:rPr>
          <w:rFonts w:cs="David" w:hint="cs"/>
          <w:b w:val="0"/>
          <w:bCs w:val="0"/>
          <w:szCs w:val="24"/>
          <w:u w:val="none"/>
          <w:rtl/>
        </w:rPr>
        <w:t>2015</w:t>
      </w:r>
      <w:r w:rsidRPr="004650E6">
        <w:rPr>
          <w:rFonts w:cs="David" w:hint="cs"/>
          <w:b w:val="0"/>
          <w:bCs w:val="0"/>
          <w:szCs w:val="24"/>
          <w:u w:val="none"/>
          <w:rtl/>
        </w:rPr>
        <w:t xml:space="preserve">, </w:t>
      </w:r>
      <w:r>
        <w:rPr>
          <w:rFonts w:cs="David" w:hint="cs"/>
          <w:b w:val="0"/>
          <w:bCs w:val="0"/>
          <w:szCs w:val="24"/>
          <w:u w:val="none"/>
          <w:rtl/>
        </w:rPr>
        <w:t>2016</w:t>
      </w:r>
      <w:r w:rsidRPr="004650E6">
        <w:rPr>
          <w:rFonts w:cs="David" w:hint="cs"/>
          <w:b w:val="0"/>
          <w:bCs w:val="0"/>
          <w:szCs w:val="24"/>
          <w:u w:val="none"/>
          <w:rtl/>
        </w:rPr>
        <w:t xml:space="preserve">, </w:t>
      </w:r>
      <w:r>
        <w:rPr>
          <w:rFonts w:cs="David" w:hint="cs"/>
          <w:b w:val="0"/>
          <w:bCs w:val="0"/>
          <w:szCs w:val="24"/>
          <w:u w:val="none"/>
          <w:rtl/>
        </w:rPr>
        <w:t>2017</w:t>
      </w:r>
      <w:r w:rsidRPr="004650E6">
        <w:rPr>
          <w:rFonts w:cs="David"/>
          <w:b w:val="0"/>
          <w:bCs w:val="0"/>
          <w:szCs w:val="24"/>
          <w:u w:val="none"/>
          <w:rtl/>
        </w:rPr>
        <w:t xml:space="preserve"> </w:t>
      </w:r>
      <w:r w:rsidRPr="004650E6">
        <w:rPr>
          <w:rFonts w:cs="David" w:hint="cs"/>
          <w:b w:val="0"/>
          <w:bCs w:val="0"/>
          <w:szCs w:val="24"/>
          <w:u w:val="none"/>
          <w:rtl/>
        </w:rPr>
        <w:t xml:space="preserve">בביצוע של לפחות </w:t>
      </w:r>
      <w:r>
        <w:rPr>
          <w:rFonts w:cs="David" w:hint="cs"/>
          <w:b w:val="0"/>
          <w:bCs w:val="0"/>
          <w:szCs w:val="24"/>
          <w:u w:val="none"/>
          <w:rtl/>
        </w:rPr>
        <w:t>5</w:t>
      </w:r>
      <w:r w:rsidRPr="004650E6">
        <w:rPr>
          <w:rFonts w:cs="David" w:hint="cs"/>
          <w:b w:val="0"/>
          <w:bCs w:val="0"/>
          <w:szCs w:val="24"/>
          <w:u w:val="none"/>
          <w:rtl/>
        </w:rPr>
        <w:t xml:space="preserve"> פרויקטים לאספקה, </w:t>
      </w:r>
      <w:r>
        <w:rPr>
          <w:rFonts w:cs="David" w:hint="cs"/>
          <w:b w:val="0"/>
          <w:bCs w:val="0"/>
          <w:szCs w:val="24"/>
          <w:u w:val="none"/>
          <w:rtl/>
        </w:rPr>
        <w:t>תחזוקה ותמיכה טכנית</w:t>
      </w:r>
      <w:r w:rsidRPr="004650E6">
        <w:rPr>
          <w:rFonts w:cs="David"/>
          <w:b w:val="0"/>
          <w:bCs w:val="0"/>
          <w:szCs w:val="24"/>
          <w:u w:val="none"/>
          <w:rtl/>
        </w:rPr>
        <w:t xml:space="preserve"> </w:t>
      </w:r>
      <w:r w:rsidRPr="004650E6">
        <w:rPr>
          <w:rFonts w:cs="David" w:hint="cs"/>
          <w:b w:val="0"/>
          <w:bCs w:val="0"/>
          <w:szCs w:val="24"/>
          <w:u w:val="none"/>
          <w:rtl/>
        </w:rPr>
        <w:t xml:space="preserve">של מערכות </w:t>
      </w:r>
      <w:r>
        <w:rPr>
          <w:rFonts w:cs="David" w:hint="cs"/>
          <w:b w:val="0"/>
          <w:bCs w:val="0"/>
          <w:szCs w:val="24"/>
          <w:u w:val="none"/>
          <w:rtl/>
        </w:rPr>
        <w:t>טכנולוגיות</w:t>
      </w:r>
      <w:r w:rsidRPr="004650E6">
        <w:rPr>
          <w:rFonts w:cs="David" w:hint="cs"/>
          <w:b w:val="0"/>
          <w:bCs w:val="0"/>
          <w:szCs w:val="24"/>
          <w:u w:val="none"/>
          <w:rtl/>
        </w:rPr>
        <w:t xml:space="preserve"> </w:t>
      </w:r>
      <w:r>
        <w:rPr>
          <w:rFonts w:cs="David" w:hint="cs"/>
          <w:b w:val="0"/>
          <w:bCs w:val="0"/>
          <w:szCs w:val="24"/>
          <w:u w:val="none"/>
          <w:rtl/>
        </w:rPr>
        <w:t>ובהיקף כספי של 300,000 ₪ (כולל מע"מ) לפחות לכל אחד מהפרויקטים.</w:t>
      </w:r>
    </w:p>
    <w:p w:rsidR="00827240" w:rsidRDefault="00827240" w:rsidP="00EF74BF">
      <w:pPr>
        <w:pStyle w:val="affb"/>
        <w:numPr>
          <w:ilvl w:val="4"/>
          <w:numId w:val="14"/>
        </w:numPr>
        <w:tabs>
          <w:tab w:val="left" w:pos="1038"/>
        </w:tabs>
        <w:spacing w:after="80" w:line="360" w:lineRule="auto"/>
        <w:jc w:val="both"/>
        <w:rPr>
          <w:rFonts w:cs="David"/>
          <w:b w:val="0"/>
          <w:bCs w:val="0"/>
          <w:szCs w:val="24"/>
          <w:u w:val="none"/>
        </w:rPr>
      </w:pPr>
      <w:r w:rsidRPr="00ED603A">
        <w:rPr>
          <w:rFonts w:cs="David" w:hint="cs"/>
          <w:szCs w:val="24"/>
          <w:rtl/>
        </w:rPr>
        <w:t>ליצרן</w:t>
      </w:r>
      <w:r>
        <w:rPr>
          <w:rFonts w:cs="David" w:hint="cs"/>
          <w:b w:val="0"/>
          <w:bCs w:val="0"/>
          <w:szCs w:val="24"/>
          <w:u w:val="none"/>
          <w:rtl/>
        </w:rPr>
        <w:t xml:space="preserve"> מערכ</w:t>
      </w:r>
      <w:r w:rsidRPr="00270A01">
        <w:rPr>
          <w:rFonts w:cs="David" w:hint="cs"/>
          <w:b w:val="0"/>
          <w:bCs w:val="0"/>
          <w:szCs w:val="24"/>
          <w:u w:val="none"/>
          <w:rtl/>
        </w:rPr>
        <w:t xml:space="preserve">ת </w:t>
      </w:r>
      <w:r w:rsidRPr="00F05016">
        <w:rPr>
          <w:rFonts w:cs="David" w:hint="cs"/>
          <w:szCs w:val="24"/>
          <w:rtl/>
        </w:rPr>
        <w:t xml:space="preserve">מצלמות </w:t>
      </w:r>
      <w:r w:rsidR="00F05016" w:rsidRPr="00F05016">
        <w:rPr>
          <w:rFonts w:cs="David" w:hint="cs"/>
          <w:szCs w:val="24"/>
          <w:rtl/>
        </w:rPr>
        <w:t>הרכב</w:t>
      </w:r>
      <w:r>
        <w:rPr>
          <w:rFonts w:cs="David" w:hint="cs"/>
          <w:b w:val="0"/>
          <w:bCs w:val="0"/>
          <w:szCs w:val="24"/>
          <w:u w:val="none"/>
          <w:rtl/>
        </w:rPr>
        <w:t xml:space="preserve"> המוצע</w:t>
      </w:r>
      <w:r w:rsidRPr="00DC68C8">
        <w:rPr>
          <w:rFonts w:cs="David" w:hint="cs"/>
          <w:b w:val="0"/>
          <w:bCs w:val="0"/>
          <w:szCs w:val="24"/>
          <w:u w:val="none"/>
          <w:rtl/>
        </w:rPr>
        <w:t>ת</w:t>
      </w:r>
      <w:r w:rsidRPr="00270A01">
        <w:rPr>
          <w:rFonts w:cs="David" w:hint="cs"/>
          <w:b w:val="0"/>
          <w:bCs w:val="0"/>
          <w:szCs w:val="24"/>
          <w:u w:val="none"/>
          <w:rtl/>
        </w:rPr>
        <w:t xml:space="preserve"> ניסיון קודם במהלך השנים </w:t>
      </w:r>
      <w:r>
        <w:rPr>
          <w:rFonts w:cs="David" w:hint="cs"/>
          <w:b w:val="0"/>
          <w:bCs w:val="0"/>
          <w:szCs w:val="24"/>
          <w:u w:val="none"/>
          <w:rtl/>
        </w:rPr>
        <w:t>2013</w:t>
      </w:r>
      <w:r w:rsidRPr="00270A01">
        <w:rPr>
          <w:rFonts w:cs="David" w:hint="cs"/>
          <w:b w:val="0"/>
          <w:bCs w:val="0"/>
          <w:szCs w:val="24"/>
          <w:u w:val="none"/>
          <w:rtl/>
        </w:rPr>
        <w:t xml:space="preserve">, </w:t>
      </w:r>
      <w:r>
        <w:rPr>
          <w:rFonts w:cs="David" w:hint="cs"/>
          <w:b w:val="0"/>
          <w:bCs w:val="0"/>
          <w:szCs w:val="24"/>
          <w:u w:val="none"/>
          <w:rtl/>
        </w:rPr>
        <w:t>2014</w:t>
      </w:r>
      <w:r w:rsidRPr="00270A01">
        <w:rPr>
          <w:rFonts w:cs="David" w:hint="cs"/>
          <w:b w:val="0"/>
          <w:bCs w:val="0"/>
          <w:szCs w:val="24"/>
          <w:u w:val="none"/>
          <w:rtl/>
        </w:rPr>
        <w:t xml:space="preserve">, </w:t>
      </w:r>
      <w:r>
        <w:rPr>
          <w:rFonts w:cs="David" w:hint="cs"/>
          <w:b w:val="0"/>
          <w:bCs w:val="0"/>
          <w:szCs w:val="24"/>
          <w:u w:val="none"/>
          <w:rtl/>
        </w:rPr>
        <w:t>2015</w:t>
      </w:r>
      <w:r w:rsidRPr="00270A01">
        <w:rPr>
          <w:rFonts w:cs="David" w:hint="cs"/>
          <w:b w:val="0"/>
          <w:bCs w:val="0"/>
          <w:szCs w:val="24"/>
          <w:u w:val="none"/>
          <w:rtl/>
        </w:rPr>
        <w:t xml:space="preserve">, </w:t>
      </w:r>
      <w:r>
        <w:rPr>
          <w:rFonts w:cs="David" w:hint="cs"/>
          <w:b w:val="0"/>
          <w:bCs w:val="0"/>
          <w:szCs w:val="24"/>
          <w:u w:val="none"/>
          <w:rtl/>
        </w:rPr>
        <w:t>2016</w:t>
      </w:r>
      <w:r w:rsidRPr="00270A01">
        <w:rPr>
          <w:rFonts w:cs="David" w:hint="cs"/>
          <w:b w:val="0"/>
          <w:bCs w:val="0"/>
          <w:szCs w:val="24"/>
          <w:u w:val="none"/>
          <w:rtl/>
        </w:rPr>
        <w:t xml:space="preserve">, </w:t>
      </w:r>
      <w:r>
        <w:rPr>
          <w:rFonts w:cs="David" w:hint="cs"/>
          <w:b w:val="0"/>
          <w:bCs w:val="0"/>
          <w:szCs w:val="24"/>
          <w:u w:val="none"/>
          <w:rtl/>
        </w:rPr>
        <w:t>2017</w:t>
      </w:r>
      <w:r w:rsidRPr="00270A01">
        <w:rPr>
          <w:rFonts w:cs="David" w:hint="cs"/>
          <w:b w:val="0"/>
          <w:bCs w:val="0"/>
          <w:szCs w:val="24"/>
          <w:u w:val="none"/>
          <w:rtl/>
        </w:rPr>
        <w:t xml:space="preserve"> בייצור ואספקה של </w:t>
      </w:r>
      <w:r w:rsidRPr="00ED603A">
        <w:rPr>
          <w:rFonts w:cs="David" w:hint="cs"/>
          <w:b w:val="0"/>
          <w:bCs w:val="0"/>
          <w:szCs w:val="24"/>
          <w:u w:val="none"/>
          <w:rtl/>
        </w:rPr>
        <w:t>מצלמות</w:t>
      </w:r>
      <w:r>
        <w:rPr>
          <w:rFonts w:cs="David" w:hint="cs"/>
          <w:b w:val="0"/>
          <w:bCs w:val="0"/>
          <w:szCs w:val="24"/>
          <w:u w:val="none"/>
          <w:rtl/>
        </w:rPr>
        <w:t xml:space="preserve"> בהיקף מצטבר של לפחות 10,000 </w:t>
      </w:r>
      <w:r w:rsidRPr="00ED603A">
        <w:rPr>
          <w:rFonts w:cs="David" w:hint="cs"/>
          <w:szCs w:val="24"/>
          <w:rtl/>
        </w:rPr>
        <w:t>מצלמות</w:t>
      </w:r>
      <w:r>
        <w:rPr>
          <w:rFonts w:cs="David" w:hint="cs"/>
          <w:b w:val="0"/>
          <w:bCs w:val="0"/>
          <w:szCs w:val="24"/>
          <w:u w:val="none"/>
          <w:rtl/>
        </w:rPr>
        <w:t>.</w:t>
      </w:r>
    </w:p>
    <w:p w:rsidR="00827240" w:rsidRPr="00B757C7" w:rsidRDefault="00827240" w:rsidP="00EF74BF">
      <w:pPr>
        <w:pStyle w:val="affb"/>
        <w:numPr>
          <w:ilvl w:val="4"/>
          <w:numId w:val="14"/>
        </w:numPr>
        <w:tabs>
          <w:tab w:val="left" w:pos="1038"/>
        </w:tabs>
        <w:spacing w:after="80" w:line="360" w:lineRule="auto"/>
        <w:jc w:val="both"/>
        <w:rPr>
          <w:rFonts w:cs="David"/>
          <w:b w:val="0"/>
          <w:bCs w:val="0"/>
          <w:szCs w:val="24"/>
          <w:u w:val="none"/>
        </w:rPr>
      </w:pPr>
      <w:r>
        <w:rPr>
          <w:rFonts w:cs="David" w:hint="cs"/>
          <w:b w:val="0"/>
          <w:bCs w:val="0"/>
          <w:szCs w:val="24"/>
          <w:u w:val="none"/>
          <w:rtl/>
        </w:rPr>
        <w:t>המציע יצרף המציע</w:t>
      </w:r>
      <w:r w:rsidRPr="00B757C7">
        <w:rPr>
          <w:rFonts w:cs="David" w:hint="cs"/>
          <w:b w:val="0"/>
          <w:bCs w:val="0"/>
          <w:szCs w:val="24"/>
          <w:u w:val="none"/>
          <w:rtl/>
        </w:rPr>
        <w:t xml:space="preserve"> ערבו</w:t>
      </w:r>
      <w:r w:rsidRPr="00B757C7">
        <w:rPr>
          <w:rFonts w:cs="David"/>
          <w:b w:val="0"/>
          <w:bCs w:val="0"/>
          <w:szCs w:val="24"/>
          <w:u w:val="none"/>
          <w:rtl/>
        </w:rPr>
        <w:t>ת בנקאית אוטונומית ובלתי מותנית</w:t>
      </w:r>
      <w:r w:rsidRPr="00B757C7">
        <w:rPr>
          <w:rFonts w:cs="David" w:hint="cs"/>
          <w:b w:val="0"/>
          <w:bCs w:val="0"/>
          <w:szCs w:val="24"/>
          <w:u w:val="none"/>
          <w:rtl/>
        </w:rPr>
        <w:t xml:space="preserve"> </w:t>
      </w:r>
      <w:r w:rsidRPr="00B757C7">
        <w:rPr>
          <w:rFonts w:cs="David" w:hint="cs"/>
          <w:szCs w:val="24"/>
          <w:u w:val="none"/>
          <w:rtl/>
        </w:rPr>
        <w:t>לטובת משטרת ישראל</w:t>
      </w:r>
      <w:r w:rsidRPr="00B757C7">
        <w:rPr>
          <w:rFonts w:cs="David"/>
          <w:b w:val="0"/>
          <w:bCs w:val="0"/>
          <w:szCs w:val="24"/>
          <w:u w:val="none"/>
          <w:rtl/>
        </w:rPr>
        <w:t xml:space="preserve"> מאת בנק בישראל או ערבות מאת חברת ביטוח </w:t>
      </w:r>
      <w:r w:rsidRPr="00B757C7">
        <w:rPr>
          <w:rFonts w:cs="David" w:hint="cs"/>
          <w:b w:val="0"/>
          <w:bCs w:val="0"/>
          <w:szCs w:val="24"/>
          <w:u w:val="none"/>
          <w:rtl/>
        </w:rPr>
        <w:t>שברשותה רישיון לעסוק בביטוח עפ"י חוק הפיקוח על שירותים פיננסיים (ביטוח), התשמ"א-1981, המאושרת</w:t>
      </w:r>
      <w:r w:rsidRPr="00B757C7">
        <w:rPr>
          <w:rFonts w:cs="David"/>
          <w:b w:val="0"/>
          <w:bCs w:val="0"/>
          <w:szCs w:val="24"/>
          <w:u w:val="none"/>
          <w:rtl/>
        </w:rPr>
        <w:t xml:space="preserve"> ע"י משרד האוצר לעניין זה</w:t>
      </w:r>
      <w:r w:rsidRPr="00B757C7">
        <w:rPr>
          <w:rFonts w:cs="David" w:hint="cs"/>
          <w:b w:val="0"/>
          <w:bCs w:val="0"/>
          <w:szCs w:val="24"/>
          <w:u w:val="none"/>
          <w:rtl/>
        </w:rPr>
        <w:t>,</w:t>
      </w:r>
      <w:r w:rsidRPr="00B757C7">
        <w:rPr>
          <w:rFonts w:cs="David"/>
          <w:b w:val="0"/>
          <w:bCs w:val="0"/>
          <w:szCs w:val="24"/>
          <w:u w:val="none"/>
          <w:rtl/>
        </w:rPr>
        <w:t xml:space="preserve"> כבטוחה </w:t>
      </w:r>
      <w:r w:rsidRPr="00B757C7">
        <w:rPr>
          <w:rFonts w:cs="David"/>
          <w:szCs w:val="24"/>
          <w:u w:val="none"/>
          <w:rtl/>
        </w:rPr>
        <w:t>של המציע</w:t>
      </w:r>
      <w:r w:rsidRPr="00B757C7">
        <w:rPr>
          <w:rFonts w:cs="David" w:hint="cs"/>
          <w:szCs w:val="24"/>
          <w:u w:val="none"/>
          <w:rtl/>
        </w:rPr>
        <w:t>, ושלו בלבד,</w:t>
      </w:r>
      <w:r w:rsidRPr="00B757C7">
        <w:rPr>
          <w:rFonts w:cs="David" w:hint="cs"/>
          <w:b w:val="0"/>
          <w:bCs w:val="0"/>
          <w:szCs w:val="24"/>
          <w:u w:val="none"/>
          <w:rtl/>
        </w:rPr>
        <w:t xml:space="preserve"> </w:t>
      </w:r>
      <w:r w:rsidRPr="00B757C7">
        <w:rPr>
          <w:rFonts w:cs="David"/>
          <w:b w:val="0"/>
          <w:bCs w:val="0"/>
          <w:szCs w:val="24"/>
          <w:u w:val="none"/>
          <w:rtl/>
        </w:rPr>
        <w:t>לקיום תנאי המכרז</w:t>
      </w:r>
      <w:r w:rsidRPr="00B757C7">
        <w:rPr>
          <w:rFonts w:cs="David" w:hint="cs"/>
          <w:b w:val="0"/>
          <w:bCs w:val="0"/>
          <w:szCs w:val="24"/>
          <w:u w:val="none"/>
          <w:rtl/>
        </w:rPr>
        <w:t xml:space="preserve"> </w:t>
      </w:r>
      <w:r w:rsidRPr="00B757C7">
        <w:rPr>
          <w:rFonts w:cs="David"/>
          <w:b w:val="0"/>
          <w:bCs w:val="0"/>
          <w:szCs w:val="24"/>
          <w:u w:val="none"/>
          <w:rtl/>
        </w:rPr>
        <w:t>על</w:t>
      </w:r>
      <w:r w:rsidRPr="00B757C7">
        <w:rPr>
          <w:rFonts w:cs="David" w:hint="cs"/>
          <w:b w:val="0"/>
          <w:bCs w:val="0"/>
          <w:szCs w:val="24"/>
          <w:u w:val="none"/>
          <w:rtl/>
        </w:rPr>
        <w:t xml:space="preserve"> </w:t>
      </w:r>
      <w:r w:rsidRPr="00B757C7">
        <w:rPr>
          <w:rFonts w:cs="David"/>
          <w:b w:val="0"/>
          <w:bCs w:val="0"/>
          <w:szCs w:val="24"/>
          <w:u w:val="none"/>
          <w:rtl/>
        </w:rPr>
        <w:t>ס</w:t>
      </w:r>
      <w:r w:rsidRPr="00B757C7">
        <w:rPr>
          <w:rFonts w:cs="David" w:hint="cs"/>
          <w:b w:val="0"/>
          <w:bCs w:val="0"/>
          <w:szCs w:val="24"/>
          <w:u w:val="none"/>
          <w:rtl/>
        </w:rPr>
        <w:t>ך</w:t>
      </w:r>
      <w:r>
        <w:rPr>
          <w:rFonts w:cs="David" w:hint="cs"/>
          <w:b w:val="0"/>
          <w:bCs w:val="0"/>
          <w:szCs w:val="24"/>
          <w:highlight w:val="yellow"/>
          <w:u w:val="none"/>
          <w:rtl/>
        </w:rPr>
        <w:t xml:space="preserve"> </w:t>
      </w:r>
      <w:r w:rsidR="00737587">
        <w:rPr>
          <w:rFonts w:cs="David"/>
          <w:b w:val="0"/>
          <w:bCs w:val="0"/>
          <w:szCs w:val="24"/>
          <w:highlight w:val="yellow"/>
          <w:u w:val="none"/>
        </w:rPr>
        <w:t>70</w:t>
      </w:r>
      <w:r>
        <w:rPr>
          <w:rFonts w:cs="David"/>
          <w:b w:val="0"/>
          <w:bCs w:val="0"/>
          <w:szCs w:val="24"/>
          <w:highlight w:val="yellow"/>
          <w:u w:val="none"/>
        </w:rPr>
        <w:t xml:space="preserve">,000 </w:t>
      </w:r>
      <w:r>
        <w:rPr>
          <w:rFonts w:cs="David" w:hint="cs"/>
          <w:b w:val="0"/>
          <w:bCs w:val="0"/>
          <w:szCs w:val="24"/>
          <w:highlight w:val="yellow"/>
          <w:u w:val="none"/>
          <w:rtl/>
        </w:rPr>
        <w:t xml:space="preserve"> </w:t>
      </w:r>
      <w:r w:rsidRPr="00B757C7">
        <w:rPr>
          <w:rFonts w:cs="David" w:hint="cs"/>
          <w:b w:val="0"/>
          <w:bCs w:val="0"/>
          <w:szCs w:val="24"/>
          <w:highlight w:val="yellow"/>
          <w:u w:val="none"/>
          <w:rtl/>
        </w:rPr>
        <w:t>₪</w:t>
      </w:r>
      <w:r w:rsidRPr="00B757C7">
        <w:rPr>
          <w:rFonts w:cs="David" w:hint="cs"/>
          <w:b w:val="0"/>
          <w:bCs w:val="0"/>
          <w:szCs w:val="24"/>
          <w:u w:val="none"/>
          <w:rtl/>
        </w:rPr>
        <w:t xml:space="preserve"> </w:t>
      </w:r>
      <w:r w:rsidRPr="00B757C7">
        <w:rPr>
          <w:rFonts w:cs="David"/>
          <w:b w:val="0"/>
          <w:bCs w:val="0"/>
          <w:szCs w:val="24"/>
          <w:u w:val="none"/>
          <w:rtl/>
        </w:rPr>
        <w:t xml:space="preserve">אשר תהא בתוקף </w:t>
      </w:r>
      <w:r w:rsidRPr="00B757C7">
        <w:rPr>
          <w:rFonts w:cs="David" w:hint="cs"/>
          <w:b w:val="0"/>
          <w:bCs w:val="0"/>
          <w:szCs w:val="24"/>
          <w:u w:val="none"/>
          <w:rtl/>
        </w:rPr>
        <w:t xml:space="preserve">מהמועד האחרון להגשת הצעות ועד </w:t>
      </w:r>
      <w:r w:rsidRPr="00B757C7">
        <w:rPr>
          <w:rFonts w:cs="David"/>
          <w:b w:val="0"/>
          <w:bCs w:val="0"/>
          <w:szCs w:val="24"/>
          <w:u w:val="none"/>
          <w:rtl/>
        </w:rPr>
        <w:t>ל</w:t>
      </w:r>
      <w:r w:rsidRPr="00B757C7">
        <w:rPr>
          <w:rFonts w:cs="David" w:hint="cs"/>
          <w:b w:val="0"/>
          <w:bCs w:val="0"/>
          <w:szCs w:val="24"/>
          <w:u w:val="none"/>
          <w:rtl/>
        </w:rPr>
        <w:t xml:space="preserve">יום </w:t>
      </w:r>
      <w:r w:rsidRPr="00441E82">
        <w:rPr>
          <w:rFonts w:cs="David"/>
          <w:b w:val="0"/>
          <w:bCs w:val="0"/>
          <w:szCs w:val="24"/>
          <w:highlight w:val="yellow"/>
          <w:u w:val="none"/>
        </w:rPr>
        <w:t>23/07/</w:t>
      </w:r>
      <w:r w:rsidRPr="00441E82">
        <w:rPr>
          <w:rFonts w:cs="David"/>
          <w:szCs w:val="24"/>
          <w:highlight w:val="yellow"/>
        </w:rPr>
        <w:t>2018</w:t>
      </w:r>
      <w:r w:rsidRPr="00B757C7">
        <w:rPr>
          <w:rFonts w:cs="David" w:hint="cs"/>
          <w:b w:val="0"/>
          <w:bCs w:val="0"/>
          <w:szCs w:val="24"/>
          <w:u w:val="none"/>
          <w:rtl/>
        </w:rPr>
        <w:t xml:space="preserve"> </w:t>
      </w:r>
      <w:r w:rsidRPr="00B757C7">
        <w:rPr>
          <w:rFonts w:cs="David" w:hint="cs"/>
          <w:szCs w:val="24"/>
          <w:u w:val="none"/>
          <w:rtl/>
        </w:rPr>
        <w:t>[להלן: "ערבות מכרז"]</w:t>
      </w:r>
      <w:r w:rsidRPr="00B757C7">
        <w:rPr>
          <w:rFonts w:cs="David" w:hint="cs"/>
          <w:b w:val="0"/>
          <w:bCs w:val="0"/>
          <w:szCs w:val="24"/>
          <w:u w:val="none"/>
          <w:rtl/>
        </w:rPr>
        <w:t>.</w:t>
      </w:r>
      <w:r w:rsidRPr="00B757C7">
        <w:rPr>
          <w:rFonts w:ascii="David" w:hAnsi="David" w:cs="David" w:hint="cs"/>
          <w:b w:val="0"/>
          <w:bCs w:val="0"/>
          <w:color w:val="800080"/>
          <w:szCs w:val="24"/>
          <w:u w:val="none"/>
          <w:rtl/>
        </w:rPr>
        <w:t xml:space="preserve"> </w:t>
      </w:r>
    </w:p>
    <w:p w:rsidR="00827240" w:rsidRDefault="00827240" w:rsidP="00827240">
      <w:pPr>
        <w:spacing w:after="80" w:line="360" w:lineRule="auto"/>
        <w:ind w:left="792"/>
        <w:jc w:val="center"/>
        <w:rPr>
          <w:rFonts w:cs="David"/>
          <w:color w:val="0070C0"/>
          <w:sz w:val="18"/>
          <w:szCs w:val="22"/>
          <w:u w:val="none"/>
          <w:rtl/>
        </w:rPr>
      </w:pPr>
      <w:r w:rsidRPr="00F26817">
        <w:rPr>
          <w:rFonts w:ascii="David" w:hAnsi="David" w:cs="David"/>
          <w:sz w:val="22"/>
          <w:szCs w:val="24"/>
          <w:u w:val="none"/>
          <w:rtl/>
        </w:rPr>
        <w:t>אי צירוף</w:t>
      </w:r>
      <w:r w:rsidRPr="00F26817">
        <w:rPr>
          <w:rFonts w:ascii="David" w:hAnsi="David" w:cs="David"/>
          <w:b w:val="0"/>
          <w:bCs w:val="0"/>
          <w:sz w:val="22"/>
          <w:szCs w:val="24"/>
          <w:u w:val="none"/>
          <w:rtl/>
        </w:rPr>
        <w:t xml:space="preserve"> </w:t>
      </w:r>
      <w:r w:rsidRPr="00F26817">
        <w:rPr>
          <w:rFonts w:ascii="David" w:hAnsi="David" w:cs="David"/>
          <w:sz w:val="22"/>
          <w:szCs w:val="24"/>
          <w:u w:val="none"/>
          <w:rtl/>
        </w:rPr>
        <w:t xml:space="preserve">ערבות </w:t>
      </w:r>
      <w:r w:rsidRPr="00F26817">
        <w:rPr>
          <w:rFonts w:ascii="David" w:hAnsi="David" w:cs="David" w:hint="cs"/>
          <w:sz w:val="22"/>
          <w:szCs w:val="24"/>
          <w:rtl/>
        </w:rPr>
        <w:t>מקורית ובהתאם לדרישות סעיף זה</w:t>
      </w:r>
      <w:r w:rsidRPr="00F26817">
        <w:rPr>
          <w:rFonts w:ascii="David" w:hAnsi="David" w:cs="David" w:hint="cs"/>
          <w:sz w:val="22"/>
          <w:szCs w:val="24"/>
          <w:u w:val="none"/>
          <w:rtl/>
        </w:rPr>
        <w:t xml:space="preserve"> תגרום לפסילת ה</w:t>
      </w:r>
      <w:r w:rsidRPr="00F26817">
        <w:rPr>
          <w:rFonts w:ascii="David" w:hAnsi="David" w:cs="David"/>
          <w:sz w:val="22"/>
          <w:szCs w:val="24"/>
          <w:u w:val="none"/>
          <w:rtl/>
        </w:rPr>
        <w:t>הצעה.</w:t>
      </w:r>
    </w:p>
    <w:p w:rsidR="00827240" w:rsidRPr="0048216D" w:rsidRDefault="00827240" w:rsidP="00827240">
      <w:pPr>
        <w:pStyle w:val="affb"/>
        <w:spacing w:after="80" w:line="360" w:lineRule="auto"/>
        <w:ind w:left="435"/>
        <w:jc w:val="both"/>
        <w:rPr>
          <w:rFonts w:cs="David"/>
          <w:sz w:val="16"/>
          <w:szCs w:val="24"/>
          <w:rtl/>
        </w:rPr>
      </w:pPr>
      <w:r w:rsidRPr="0048216D">
        <w:rPr>
          <w:rFonts w:cs="David" w:hint="cs"/>
          <w:sz w:val="16"/>
          <w:szCs w:val="24"/>
          <w:rtl/>
        </w:rPr>
        <w:t xml:space="preserve">יובהר לעניין תנאי </w:t>
      </w:r>
      <w:r>
        <w:rPr>
          <w:rFonts w:cs="David" w:hint="cs"/>
          <w:sz w:val="16"/>
          <w:szCs w:val="24"/>
          <w:rtl/>
        </w:rPr>
        <w:t>ה</w:t>
      </w:r>
      <w:r w:rsidRPr="0048216D">
        <w:rPr>
          <w:rFonts w:cs="David" w:hint="cs"/>
          <w:sz w:val="16"/>
          <w:szCs w:val="24"/>
          <w:rtl/>
        </w:rPr>
        <w:t xml:space="preserve">סף : </w:t>
      </w:r>
    </w:p>
    <w:p w:rsidR="00827240" w:rsidRDefault="00827240" w:rsidP="00827240">
      <w:pPr>
        <w:pStyle w:val="affb"/>
        <w:spacing w:after="80" w:line="360" w:lineRule="auto"/>
        <w:ind w:left="435"/>
        <w:jc w:val="both"/>
        <w:rPr>
          <w:rFonts w:cs="David"/>
          <w:b w:val="0"/>
          <w:bCs w:val="0"/>
          <w:sz w:val="24"/>
          <w:szCs w:val="24"/>
          <w:u w:val="none"/>
          <w:rtl/>
        </w:rPr>
      </w:pPr>
      <w:r w:rsidRPr="007F408D">
        <w:rPr>
          <w:rFonts w:cs="David" w:hint="cs"/>
          <w:sz w:val="24"/>
          <w:szCs w:val="24"/>
          <w:u w:val="none"/>
          <w:rtl/>
        </w:rPr>
        <w:t>"מערכות טכנולוגיות"</w:t>
      </w:r>
      <w:r w:rsidRPr="007F408D">
        <w:rPr>
          <w:rFonts w:cs="David" w:hint="cs"/>
          <w:b w:val="0"/>
          <w:bCs w:val="0"/>
          <w:sz w:val="24"/>
          <w:szCs w:val="24"/>
          <w:u w:val="none"/>
          <w:rtl/>
        </w:rPr>
        <w:t>- מערכות המשלבות חומרה ותוכנה.</w:t>
      </w:r>
      <w:r>
        <w:rPr>
          <w:rFonts w:cs="David" w:hint="cs"/>
          <w:b w:val="0"/>
          <w:bCs w:val="0"/>
          <w:sz w:val="24"/>
          <w:szCs w:val="24"/>
          <w:u w:val="none"/>
          <w:rtl/>
        </w:rPr>
        <w:t xml:space="preserve"> </w:t>
      </w:r>
    </w:p>
    <w:p w:rsidR="00827240" w:rsidRPr="0048216D" w:rsidRDefault="00827240" w:rsidP="00827240">
      <w:pPr>
        <w:pStyle w:val="affb"/>
        <w:spacing w:after="80" w:line="360" w:lineRule="auto"/>
        <w:ind w:left="435"/>
        <w:jc w:val="both"/>
        <w:rPr>
          <w:rFonts w:cs="David"/>
          <w:b w:val="0"/>
          <w:bCs w:val="0"/>
          <w:sz w:val="24"/>
          <w:szCs w:val="24"/>
          <w:u w:val="none"/>
          <w:rtl/>
        </w:rPr>
      </w:pPr>
      <w:r>
        <w:rPr>
          <w:rFonts w:cs="David" w:hint="cs"/>
          <w:sz w:val="24"/>
          <w:szCs w:val="24"/>
          <w:u w:val="none"/>
          <w:rtl/>
        </w:rPr>
        <w:t xml:space="preserve">"מצלמת רכב" </w:t>
      </w:r>
      <w:r>
        <w:rPr>
          <w:rFonts w:cs="David"/>
          <w:b w:val="0"/>
          <w:bCs w:val="0"/>
          <w:sz w:val="24"/>
          <w:szCs w:val="24"/>
          <w:u w:val="none"/>
          <w:rtl/>
        </w:rPr>
        <w:t>–</w:t>
      </w:r>
      <w:r>
        <w:rPr>
          <w:rFonts w:cs="David" w:hint="cs"/>
          <w:b w:val="0"/>
          <w:bCs w:val="0"/>
          <w:sz w:val="24"/>
          <w:szCs w:val="24"/>
          <w:u w:val="none"/>
          <w:rtl/>
        </w:rPr>
        <w:t xml:space="preserve"> מצלמות ייעודיות להרכבה ברכב.</w:t>
      </w:r>
    </w:p>
    <w:p w:rsidR="00353D00" w:rsidRDefault="00353D00" w:rsidP="00353D00">
      <w:pPr>
        <w:pStyle w:val="affb"/>
        <w:spacing w:after="80" w:line="360" w:lineRule="auto"/>
        <w:ind w:left="435"/>
        <w:jc w:val="both"/>
        <w:rPr>
          <w:rFonts w:cs="David"/>
          <w:b w:val="0"/>
          <w:bCs w:val="0"/>
          <w:sz w:val="24"/>
          <w:szCs w:val="24"/>
          <w:u w:val="none"/>
          <w:rtl/>
        </w:rPr>
      </w:pPr>
      <w:r>
        <w:rPr>
          <w:rFonts w:cs="David" w:hint="cs"/>
          <w:sz w:val="24"/>
          <w:szCs w:val="24"/>
          <w:u w:val="none"/>
          <w:rtl/>
        </w:rPr>
        <w:t xml:space="preserve">"מצלמות"  </w:t>
      </w:r>
      <w:r w:rsidRPr="007874BC">
        <w:rPr>
          <w:rFonts w:cs="David" w:hint="cs"/>
          <w:b w:val="0"/>
          <w:bCs w:val="0"/>
          <w:sz w:val="24"/>
          <w:szCs w:val="24"/>
          <w:u w:val="none"/>
          <w:rtl/>
        </w:rPr>
        <w:t>-</w:t>
      </w:r>
      <w:r>
        <w:rPr>
          <w:rFonts w:cs="David" w:hint="cs"/>
          <w:sz w:val="24"/>
          <w:szCs w:val="24"/>
          <w:u w:val="none"/>
          <w:rtl/>
        </w:rPr>
        <w:t xml:space="preserve"> </w:t>
      </w:r>
      <w:r w:rsidRPr="007874BC">
        <w:rPr>
          <w:rFonts w:cs="David" w:hint="cs"/>
          <w:b w:val="0"/>
          <w:bCs w:val="0"/>
          <w:sz w:val="24"/>
          <w:szCs w:val="24"/>
          <w:u w:val="none"/>
          <w:rtl/>
        </w:rPr>
        <w:t xml:space="preserve">כל סוג של מצלמה ולא בהכרח מצלמת </w:t>
      </w:r>
      <w:r>
        <w:rPr>
          <w:rFonts w:cs="David" w:hint="cs"/>
          <w:b w:val="0"/>
          <w:bCs w:val="0"/>
          <w:sz w:val="24"/>
          <w:szCs w:val="24"/>
          <w:u w:val="none"/>
          <w:rtl/>
        </w:rPr>
        <w:t>רכב</w:t>
      </w:r>
      <w:r w:rsidRPr="007874BC">
        <w:rPr>
          <w:rFonts w:cs="David" w:hint="cs"/>
          <w:b w:val="0"/>
          <w:bCs w:val="0"/>
          <w:sz w:val="24"/>
          <w:szCs w:val="24"/>
          <w:u w:val="none"/>
          <w:rtl/>
        </w:rPr>
        <w:t>.</w:t>
      </w:r>
    </w:p>
    <w:p w:rsidR="00353D00" w:rsidRDefault="00353D00" w:rsidP="00353D00">
      <w:pPr>
        <w:pStyle w:val="affb"/>
        <w:spacing w:after="80" w:line="360" w:lineRule="auto"/>
        <w:ind w:left="435"/>
        <w:jc w:val="both"/>
        <w:rPr>
          <w:rFonts w:cs="David"/>
          <w:b w:val="0"/>
          <w:bCs w:val="0"/>
          <w:sz w:val="24"/>
          <w:szCs w:val="24"/>
          <w:u w:val="none"/>
          <w:rtl/>
        </w:rPr>
      </w:pPr>
      <w:r>
        <w:rPr>
          <w:rFonts w:cs="David" w:hint="cs"/>
          <w:sz w:val="24"/>
          <w:szCs w:val="24"/>
          <w:u w:val="none"/>
          <w:rtl/>
        </w:rPr>
        <w:t xml:space="preserve">"ערבות מכרז" </w:t>
      </w:r>
      <w:r>
        <w:rPr>
          <w:rFonts w:cs="David"/>
          <w:b w:val="0"/>
          <w:bCs w:val="0"/>
          <w:sz w:val="24"/>
          <w:szCs w:val="24"/>
          <w:u w:val="none"/>
          <w:rtl/>
        </w:rPr>
        <w:t>–</w:t>
      </w:r>
      <w:r>
        <w:rPr>
          <w:rFonts w:cs="David" w:hint="cs"/>
          <w:b w:val="0"/>
          <w:bCs w:val="0"/>
          <w:sz w:val="24"/>
          <w:szCs w:val="24"/>
          <w:u w:val="none"/>
          <w:rtl/>
        </w:rPr>
        <w:t xml:space="preserve"> לכל הצעה (לכל דגם) תוגש ערבות נפרדת כמפורט בהרחבה בסעיף 0.6.3  </w:t>
      </w:r>
    </w:p>
    <w:p w:rsidR="00353D00" w:rsidRPr="00353D00" w:rsidRDefault="00353D00" w:rsidP="00353D00">
      <w:pPr>
        <w:spacing w:after="80" w:line="360" w:lineRule="auto"/>
        <w:jc w:val="both"/>
        <w:rPr>
          <w:rFonts w:cs="David"/>
          <w:b w:val="0"/>
          <w:bCs w:val="0"/>
          <w:sz w:val="24"/>
          <w:szCs w:val="24"/>
          <w:u w:val="none"/>
          <w:rtl/>
        </w:rPr>
      </w:pPr>
      <w:r>
        <w:rPr>
          <w:rFonts w:cs="David" w:hint="cs"/>
          <w:b w:val="0"/>
          <w:bCs w:val="0"/>
          <w:sz w:val="24"/>
          <w:szCs w:val="24"/>
          <w:u w:val="none"/>
          <w:rtl/>
        </w:rPr>
        <w:t xml:space="preserve">                                 </w:t>
      </w:r>
      <w:r w:rsidRPr="00353D00">
        <w:rPr>
          <w:rFonts w:cs="David" w:hint="cs"/>
          <w:b w:val="0"/>
          <w:bCs w:val="0"/>
          <w:sz w:val="24"/>
          <w:szCs w:val="24"/>
          <w:u w:val="none"/>
          <w:rtl/>
        </w:rPr>
        <w:t>למכרז.</w:t>
      </w:r>
    </w:p>
    <w:p w:rsidR="00490AF9" w:rsidRDefault="00490AF9" w:rsidP="00490AF9">
      <w:pPr>
        <w:pStyle w:val="af"/>
        <w:spacing w:after="80" w:line="360" w:lineRule="auto"/>
        <w:ind w:left="612" w:firstLine="0"/>
        <w:jc w:val="left"/>
        <w:rPr>
          <w:b/>
          <w:bCs/>
          <w:sz w:val="28"/>
          <w:szCs w:val="28"/>
          <w:u w:val="single"/>
          <w:rtl/>
        </w:rPr>
      </w:pPr>
    </w:p>
    <w:p w:rsidR="00490AF9" w:rsidRPr="00340449" w:rsidRDefault="00490AF9" w:rsidP="00490AF9">
      <w:pPr>
        <w:spacing w:after="80" w:line="360" w:lineRule="auto"/>
        <w:ind w:left="792"/>
        <w:jc w:val="center"/>
        <w:rPr>
          <w:rFonts w:cs="David"/>
          <w:sz w:val="28"/>
          <w:szCs w:val="36"/>
          <w:u w:val="none"/>
          <w:rtl/>
        </w:rPr>
      </w:pPr>
      <w:r w:rsidRPr="00340449">
        <w:rPr>
          <w:rFonts w:cs="David" w:hint="cs"/>
          <w:sz w:val="28"/>
          <w:szCs w:val="36"/>
          <w:u w:val="none"/>
          <w:rtl/>
        </w:rPr>
        <w:t>על המציע לעמוד בכל אחד מהתנאים המוקדמים שנקבעו במכרז. מציע שהצעתו אינה עונה לאחד או יותר מהתנאים שלעיל הצעתו תיפסל.</w:t>
      </w:r>
    </w:p>
    <w:p w:rsidR="00490AF9" w:rsidRDefault="00490AF9" w:rsidP="00490AF9">
      <w:pPr>
        <w:pStyle w:val="af"/>
        <w:spacing w:after="80" w:line="360" w:lineRule="auto"/>
        <w:ind w:left="612" w:firstLine="0"/>
        <w:jc w:val="left"/>
        <w:rPr>
          <w:b/>
          <w:bCs/>
          <w:sz w:val="28"/>
          <w:szCs w:val="28"/>
          <w:u w:val="single"/>
        </w:rPr>
      </w:pPr>
    </w:p>
    <w:p w:rsidR="00490AF9" w:rsidRPr="00860981" w:rsidRDefault="00490AF9" w:rsidP="00490AF9">
      <w:pPr>
        <w:pStyle w:val="af"/>
        <w:spacing w:after="80" w:line="360" w:lineRule="auto"/>
        <w:ind w:left="45" w:firstLine="0"/>
        <w:jc w:val="left"/>
        <w:rPr>
          <w:b/>
          <w:bCs/>
          <w:sz w:val="28"/>
          <w:szCs w:val="28"/>
          <w:u w:val="single"/>
        </w:rPr>
      </w:pPr>
    </w:p>
    <w:p w:rsidR="00490AF9" w:rsidRDefault="00490AF9" w:rsidP="00490AF9">
      <w:pPr>
        <w:rPr>
          <w:rFonts w:cs="Guttman Yad-Brush"/>
          <w:b w:val="0"/>
          <w:bCs w:val="0"/>
          <w:color w:val="800080"/>
          <w:sz w:val="22"/>
          <w:szCs w:val="22"/>
          <w:u w:val="none"/>
          <w:rtl/>
        </w:rPr>
      </w:pPr>
    </w:p>
    <w:p w:rsidR="00490AF9" w:rsidRDefault="00490AF9" w:rsidP="00490AF9">
      <w:pPr>
        <w:rPr>
          <w:rFonts w:cs="Guttman Yad-Brush"/>
          <w:b w:val="0"/>
          <w:bCs w:val="0"/>
          <w:color w:val="800080"/>
          <w:sz w:val="22"/>
          <w:szCs w:val="22"/>
          <w:u w:val="none"/>
          <w:rtl/>
        </w:rPr>
      </w:pPr>
    </w:p>
    <w:p w:rsidR="00044D3B" w:rsidRDefault="00044D3B" w:rsidP="00490AF9">
      <w:pPr>
        <w:rPr>
          <w:rFonts w:cs="Guttman Yad-Brush"/>
          <w:b w:val="0"/>
          <w:bCs w:val="0"/>
          <w:color w:val="800080"/>
          <w:sz w:val="22"/>
          <w:szCs w:val="22"/>
          <w:u w:val="none"/>
          <w:rtl/>
        </w:rPr>
      </w:pPr>
    </w:p>
    <w:p w:rsidR="00044D3B" w:rsidRDefault="00044D3B" w:rsidP="00490AF9">
      <w:pPr>
        <w:rPr>
          <w:rFonts w:cs="Guttman Yad-Brush"/>
          <w:b w:val="0"/>
          <w:bCs w:val="0"/>
          <w:color w:val="800080"/>
          <w:sz w:val="22"/>
          <w:szCs w:val="22"/>
          <w:u w:val="none"/>
          <w:rtl/>
        </w:rPr>
      </w:pPr>
    </w:p>
    <w:p w:rsidR="00044D3B" w:rsidRDefault="00044D3B" w:rsidP="00490AF9">
      <w:pPr>
        <w:rPr>
          <w:rFonts w:cs="Guttman Yad-Brush"/>
          <w:b w:val="0"/>
          <w:bCs w:val="0"/>
          <w:color w:val="800080"/>
          <w:sz w:val="22"/>
          <w:szCs w:val="22"/>
          <w:u w:val="none"/>
          <w:rtl/>
        </w:rPr>
      </w:pPr>
    </w:p>
    <w:p w:rsidR="00044D3B" w:rsidRDefault="00044D3B" w:rsidP="00490AF9">
      <w:pPr>
        <w:rPr>
          <w:rFonts w:cs="Guttman Yad-Brush"/>
          <w:b w:val="0"/>
          <w:bCs w:val="0"/>
          <w:color w:val="800080"/>
          <w:sz w:val="22"/>
          <w:szCs w:val="22"/>
          <w:u w:val="none"/>
          <w:rtl/>
        </w:rPr>
      </w:pPr>
    </w:p>
    <w:p w:rsidR="00044D3B" w:rsidRDefault="00044D3B" w:rsidP="00490AF9">
      <w:pPr>
        <w:rPr>
          <w:rFonts w:cs="Guttman Yad-Brush"/>
          <w:b w:val="0"/>
          <w:bCs w:val="0"/>
          <w:color w:val="800080"/>
          <w:sz w:val="22"/>
          <w:szCs w:val="22"/>
          <w:u w:val="none"/>
          <w:rtl/>
        </w:rPr>
      </w:pPr>
    </w:p>
    <w:p w:rsidR="00490AF9" w:rsidRPr="00853DC1" w:rsidRDefault="00490AF9" w:rsidP="00EF74BF">
      <w:pPr>
        <w:pStyle w:val="af"/>
        <w:numPr>
          <w:ilvl w:val="3"/>
          <w:numId w:val="14"/>
        </w:numPr>
        <w:tabs>
          <w:tab w:val="left" w:pos="896"/>
        </w:tabs>
        <w:spacing w:after="80" w:line="360" w:lineRule="auto"/>
        <w:jc w:val="left"/>
        <w:rPr>
          <w:b/>
          <w:bCs/>
          <w:sz w:val="28"/>
          <w:szCs w:val="28"/>
          <w:u w:val="single"/>
        </w:rPr>
      </w:pPr>
      <w:r>
        <w:rPr>
          <w:rFonts w:hint="cs"/>
          <w:b/>
          <w:bCs/>
          <w:sz w:val="28"/>
          <w:szCs w:val="28"/>
          <w:u w:val="single"/>
          <w:rtl/>
        </w:rPr>
        <w:lastRenderedPageBreak/>
        <w:t>צירוף מסמכים ואישורים להוכחת עמידת המציע בתנאים המוקדמים</w:t>
      </w:r>
    </w:p>
    <w:p w:rsidR="00490AF9" w:rsidRPr="00C23091" w:rsidRDefault="00490AF9" w:rsidP="00EF74BF">
      <w:pPr>
        <w:pStyle w:val="affb"/>
        <w:numPr>
          <w:ilvl w:val="4"/>
          <w:numId w:val="14"/>
        </w:numPr>
        <w:spacing w:after="80" w:line="360" w:lineRule="auto"/>
        <w:jc w:val="both"/>
        <w:rPr>
          <w:rFonts w:cs="David"/>
          <w:b w:val="0"/>
          <w:bCs w:val="0"/>
          <w:szCs w:val="24"/>
          <w:u w:val="none"/>
        </w:rPr>
      </w:pPr>
      <w:r w:rsidRPr="00C23091">
        <w:rPr>
          <w:rFonts w:cs="David" w:hint="cs"/>
          <w:b w:val="0"/>
          <w:bCs w:val="0"/>
          <w:szCs w:val="24"/>
          <w:u w:val="none"/>
          <w:rtl/>
        </w:rPr>
        <w:t xml:space="preserve">בנוגע לתנאי סף </w:t>
      </w:r>
      <w:r w:rsidR="00790194" w:rsidRPr="00790194">
        <w:rPr>
          <w:rFonts w:cs="David" w:hint="cs"/>
          <w:b w:val="0"/>
          <w:bCs w:val="0"/>
          <w:szCs w:val="24"/>
          <w:highlight w:val="yellow"/>
          <w:u w:val="none"/>
          <w:rtl/>
        </w:rPr>
        <w:t xml:space="preserve">0.6.5.1.1 ו </w:t>
      </w:r>
      <w:r w:rsidR="00790194" w:rsidRPr="00790194">
        <w:rPr>
          <w:rFonts w:cs="David"/>
          <w:b w:val="0"/>
          <w:bCs w:val="0"/>
          <w:szCs w:val="24"/>
          <w:highlight w:val="yellow"/>
          <w:u w:val="none"/>
          <w:rtl/>
        </w:rPr>
        <w:t>–</w:t>
      </w:r>
      <w:r w:rsidR="00790194" w:rsidRPr="00790194">
        <w:rPr>
          <w:rFonts w:cs="David" w:hint="cs"/>
          <w:b w:val="0"/>
          <w:bCs w:val="0"/>
          <w:szCs w:val="24"/>
          <w:highlight w:val="yellow"/>
          <w:u w:val="none"/>
          <w:rtl/>
        </w:rPr>
        <w:t xml:space="preserve"> 0.6.5.2.1</w:t>
      </w:r>
      <w:r w:rsidRPr="00C23091">
        <w:rPr>
          <w:rFonts w:cs="David" w:hint="cs"/>
          <w:b w:val="0"/>
          <w:bCs w:val="0"/>
          <w:szCs w:val="24"/>
          <w:u w:val="none"/>
          <w:rtl/>
        </w:rPr>
        <w:t xml:space="preserve">: המציע יצרף אישור חתום מטעם </w:t>
      </w:r>
      <w:r w:rsidRPr="00C23091">
        <w:rPr>
          <w:rFonts w:cs="David" w:hint="cs"/>
          <w:b w:val="0"/>
          <w:bCs w:val="0"/>
          <w:szCs w:val="24"/>
          <w:rtl/>
        </w:rPr>
        <w:t>היצרן</w:t>
      </w:r>
      <w:r w:rsidRPr="00C23091">
        <w:rPr>
          <w:rFonts w:cs="David" w:hint="cs"/>
          <w:b w:val="0"/>
          <w:bCs w:val="0"/>
          <w:szCs w:val="24"/>
          <w:u w:val="none"/>
          <w:rtl/>
        </w:rPr>
        <w:t xml:space="preserve"> המעיד על כך שהמציע, הינו </w:t>
      </w:r>
      <w:r w:rsidR="00E239EE" w:rsidRPr="00E239EE">
        <w:rPr>
          <w:rFonts w:cs="David" w:hint="cs"/>
          <w:b w:val="0"/>
          <w:bCs w:val="0"/>
          <w:szCs w:val="24"/>
          <w:highlight w:val="yellow"/>
          <w:rtl/>
        </w:rPr>
        <w:t xml:space="preserve">נציג בלעדי </w:t>
      </w:r>
      <w:r w:rsidR="004E5AA0">
        <w:rPr>
          <w:rFonts w:cs="David" w:hint="cs"/>
          <w:b w:val="0"/>
          <w:bCs w:val="0"/>
          <w:szCs w:val="24"/>
          <w:rtl/>
        </w:rPr>
        <w:t>של הדגם המוצע במכרז</w:t>
      </w:r>
      <w:r w:rsidR="00E239EE">
        <w:rPr>
          <w:rFonts w:cs="David" w:hint="cs"/>
          <w:b w:val="0"/>
          <w:bCs w:val="0"/>
          <w:szCs w:val="24"/>
          <w:u w:val="none"/>
          <w:rtl/>
        </w:rPr>
        <w:t xml:space="preserve">, </w:t>
      </w:r>
      <w:r w:rsidRPr="00C23091">
        <w:rPr>
          <w:rFonts w:cs="David" w:hint="cs"/>
          <w:b w:val="0"/>
          <w:bCs w:val="0"/>
          <w:szCs w:val="24"/>
          <w:u w:val="none"/>
          <w:rtl/>
        </w:rPr>
        <w:t xml:space="preserve">מטעם יצרן </w:t>
      </w:r>
      <w:r w:rsidR="00CC6748">
        <w:rPr>
          <w:rFonts w:cs="David" w:hint="cs"/>
          <w:b w:val="0"/>
          <w:bCs w:val="0"/>
          <w:szCs w:val="24"/>
          <w:u w:val="none"/>
          <w:rtl/>
        </w:rPr>
        <w:t xml:space="preserve">דגם </w:t>
      </w:r>
      <w:r w:rsidRPr="00C23091">
        <w:rPr>
          <w:rFonts w:cs="David" w:hint="cs"/>
          <w:b w:val="0"/>
          <w:bCs w:val="0"/>
          <w:szCs w:val="24"/>
          <w:u w:val="none"/>
          <w:rtl/>
        </w:rPr>
        <w:t>מערכות מצלמות גוף ו/או מצלמות רכב (בהתאם להצעתו)</w:t>
      </w:r>
      <w:r w:rsidR="00CC6748">
        <w:rPr>
          <w:rFonts w:cs="David" w:hint="cs"/>
          <w:b w:val="0"/>
          <w:bCs w:val="0"/>
          <w:szCs w:val="24"/>
          <w:u w:val="none"/>
          <w:rtl/>
        </w:rPr>
        <w:t xml:space="preserve"> במכרז 61/2017 </w:t>
      </w:r>
      <w:r w:rsidR="005E4641">
        <w:rPr>
          <w:rFonts w:cs="David" w:hint="cs"/>
          <w:b w:val="0"/>
          <w:bCs w:val="0"/>
          <w:szCs w:val="24"/>
          <w:u w:val="none"/>
          <w:rtl/>
        </w:rPr>
        <w:t>לאספקה ותחזוקה של מערכות מצלמות גוף ומצלמות רכב למשטרת ישראל</w:t>
      </w:r>
      <w:r w:rsidRPr="00C23091">
        <w:rPr>
          <w:rFonts w:cs="David" w:hint="cs"/>
          <w:b w:val="0"/>
          <w:bCs w:val="0"/>
          <w:szCs w:val="24"/>
          <w:u w:val="none"/>
          <w:rtl/>
        </w:rPr>
        <w:t>, נכון למועד האחרון ל</w:t>
      </w:r>
      <w:r w:rsidRPr="00C23091">
        <w:rPr>
          <w:rFonts w:cs="David"/>
          <w:b w:val="0"/>
          <w:bCs w:val="0"/>
          <w:szCs w:val="24"/>
          <w:u w:val="none"/>
          <w:rtl/>
        </w:rPr>
        <w:t xml:space="preserve">הגשת ההצעות </w:t>
      </w:r>
      <w:r w:rsidRPr="00C23091">
        <w:rPr>
          <w:rFonts w:cs="David" w:hint="cs"/>
          <w:b w:val="0"/>
          <w:bCs w:val="0"/>
          <w:szCs w:val="24"/>
          <w:u w:val="none"/>
          <w:rtl/>
        </w:rPr>
        <w:t>למכרז.</w:t>
      </w:r>
    </w:p>
    <w:p w:rsidR="00490AF9" w:rsidRPr="00C23091" w:rsidRDefault="00490AF9" w:rsidP="00EF74BF">
      <w:pPr>
        <w:pStyle w:val="affb"/>
        <w:numPr>
          <w:ilvl w:val="4"/>
          <w:numId w:val="14"/>
        </w:numPr>
        <w:spacing w:after="80" w:line="360" w:lineRule="auto"/>
        <w:jc w:val="both"/>
        <w:rPr>
          <w:rFonts w:cs="David"/>
          <w:b w:val="0"/>
          <w:bCs w:val="0"/>
          <w:szCs w:val="24"/>
          <w:u w:val="none"/>
        </w:rPr>
      </w:pPr>
      <w:r w:rsidRPr="00C23091">
        <w:rPr>
          <w:rFonts w:cs="David" w:hint="cs"/>
          <w:b w:val="0"/>
          <w:bCs w:val="0"/>
          <w:szCs w:val="24"/>
          <w:u w:val="none"/>
          <w:rtl/>
        </w:rPr>
        <w:t xml:space="preserve">בנוגע לתנאי סף </w:t>
      </w:r>
      <w:r w:rsidR="00C06F13">
        <w:rPr>
          <w:rFonts w:cs="David" w:hint="cs"/>
          <w:b w:val="0"/>
          <w:bCs w:val="0"/>
          <w:szCs w:val="24"/>
          <w:highlight w:val="yellow"/>
          <w:u w:val="none"/>
          <w:rtl/>
        </w:rPr>
        <w:t>0.6.5.1.2</w:t>
      </w:r>
      <w:r w:rsidRPr="00992F47">
        <w:rPr>
          <w:rFonts w:cs="David" w:hint="cs"/>
          <w:b w:val="0"/>
          <w:bCs w:val="0"/>
          <w:szCs w:val="24"/>
          <w:highlight w:val="yellow"/>
          <w:u w:val="none"/>
          <w:rtl/>
        </w:rPr>
        <w:t xml:space="preserve"> </w:t>
      </w:r>
      <w:r w:rsidR="00C06F13">
        <w:rPr>
          <w:rFonts w:cs="David" w:hint="cs"/>
          <w:b w:val="0"/>
          <w:bCs w:val="0"/>
          <w:szCs w:val="24"/>
          <w:highlight w:val="yellow"/>
          <w:u w:val="none"/>
          <w:rtl/>
        </w:rPr>
        <w:t>ו -</w:t>
      </w:r>
      <w:r w:rsidRPr="00992F47">
        <w:rPr>
          <w:rFonts w:cs="David" w:hint="cs"/>
          <w:b w:val="0"/>
          <w:bCs w:val="0"/>
          <w:szCs w:val="24"/>
          <w:highlight w:val="yellow"/>
          <w:u w:val="none"/>
          <w:rtl/>
        </w:rPr>
        <w:t xml:space="preserve"> </w:t>
      </w:r>
      <w:r w:rsidR="00C06F13" w:rsidRPr="00C06F13">
        <w:rPr>
          <w:rFonts w:cs="David" w:hint="cs"/>
          <w:b w:val="0"/>
          <w:bCs w:val="0"/>
          <w:szCs w:val="24"/>
          <w:highlight w:val="yellow"/>
          <w:u w:val="none"/>
          <w:rtl/>
        </w:rPr>
        <w:t>0.6.5.2.2</w:t>
      </w:r>
      <w:r w:rsidRPr="00C23091">
        <w:rPr>
          <w:rFonts w:cs="David" w:hint="cs"/>
          <w:b w:val="0"/>
          <w:bCs w:val="0"/>
          <w:szCs w:val="24"/>
          <w:u w:val="none"/>
          <w:rtl/>
        </w:rPr>
        <w:t xml:space="preserve"> : המציע יפרט על גבי נספח </w:t>
      </w:r>
      <w:r w:rsidRPr="00C23091">
        <w:rPr>
          <w:rFonts w:cs="David" w:hint="cs"/>
          <w:b w:val="0"/>
          <w:bCs w:val="0"/>
          <w:szCs w:val="24"/>
          <w:highlight w:val="yellow"/>
          <w:u w:val="none"/>
          <w:rtl/>
        </w:rPr>
        <w:t xml:space="preserve"> </w:t>
      </w:r>
      <w:r w:rsidR="002A38FB">
        <w:rPr>
          <w:rFonts w:cs="David" w:hint="cs"/>
          <w:b w:val="0"/>
          <w:bCs w:val="0"/>
          <w:szCs w:val="24"/>
          <w:u w:val="none"/>
          <w:rtl/>
        </w:rPr>
        <w:t>0.6.7</w:t>
      </w:r>
      <w:r w:rsidR="002D652D">
        <w:rPr>
          <w:rFonts w:cs="David" w:hint="cs"/>
          <w:b w:val="0"/>
          <w:bCs w:val="0"/>
          <w:szCs w:val="24"/>
          <w:u w:val="none"/>
          <w:rtl/>
        </w:rPr>
        <w:t xml:space="preserve"> א'</w:t>
      </w:r>
      <w:r w:rsidR="002A38FB">
        <w:rPr>
          <w:rFonts w:cs="David" w:hint="cs"/>
          <w:b w:val="0"/>
          <w:bCs w:val="0"/>
          <w:szCs w:val="24"/>
          <w:u w:val="none"/>
          <w:rtl/>
        </w:rPr>
        <w:t xml:space="preserve"> / 0.6.8 </w:t>
      </w:r>
      <w:r w:rsidR="002D652D">
        <w:rPr>
          <w:rFonts w:cs="David" w:hint="cs"/>
          <w:b w:val="0"/>
          <w:bCs w:val="0"/>
          <w:szCs w:val="24"/>
          <w:u w:val="none"/>
          <w:rtl/>
        </w:rPr>
        <w:t xml:space="preserve">א' </w:t>
      </w:r>
      <w:r w:rsidR="002A38FB">
        <w:rPr>
          <w:rFonts w:cs="David" w:hint="cs"/>
          <w:b w:val="0"/>
          <w:bCs w:val="0"/>
          <w:szCs w:val="24"/>
          <w:u w:val="none"/>
          <w:rtl/>
        </w:rPr>
        <w:t xml:space="preserve">(פירוט לקוחות המציע) </w:t>
      </w:r>
      <w:r w:rsidRPr="00C23091">
        <w:rPr>
          <w:rFonts w:cs="David" w:hint="cs"/>
          <w:b w:val="0"/>
          <w:bCs w:val="0"/>
          <w:szCs w:val="24"/>
          <w:u w:val="none"/>
          <w:rtl/>
        </w:rPr>
        <w:t>פירוט ניסיון ולקוחו</w:t>
      </w:r>
      <w:r w:rsidR="002D652D">
        <w:rPr>
          <w:rFonts w:cs="David" w:hint="cs"/>
          <w:b w:val="0"/>
          <w:bCs w:val="0"/>
          <w:szCs w:val="24"/>
          <w:u w:val="none"/>
          <w:rtl/>
        </w:rPr>
        <w:t>ת המציע, כולל תצהיר בחתימת עו"ד בנספח 0.6.7 ב' / 0.6.8 ב' (הצהרת המציע על עמידתו בתנאי מוקדם).</w:t>
      </w:r>
    </w:p>
    <w:p w:rsidR="00490AF9" w:rsidRPr="00C23091" w:rsidRDefault="00490AF9" w:rsidP="00EF74BF">
      <w:pPr>
        <w:pStyle w:val="affb"/>
        <w:numPr>
          <w:ilvl w:val="4"/>
          <w:numId w:val="14"/>
        </w:numPr>
        <w:spacing w:after="80" w:line="360" w:lineRule="auto"/>
        <w:jc w:val="both"/>
        <w:rPr>
          <w:rFonts w:cs="David"/>
          <w:b w:val="0"/>
          <w:bCs w:val="0"/>
          <w:szCs w:val="24"/>
          <w:u w:val="none"/>
        </w:rPr>
      </w:pPr>
      <w:r w:rsidRPr="00C23091">
        <w:rPr>
          <w:rFonts w:cs="David" w:hint="cs"/>
          <w:b w:val="0"/>
          <w:bCs w:val="0"/>
          <w:szCs w:val="24"/>
          <w:u w:val="none"/>
          <w:rtl/>
        </w:rPr>
        <w:t xml:space="preserve">בנוגע לתנאי סף </w:t>
      </w:r>
      <w:r w:rsidR="00C06F13">
        <w:rPr>
          <w:rFonts w:cs="David" w:hint="cs"/>
          <w:b w:val="0"/>
          <w:bCs w:val="0"/>
          <w:szCs w:val="24"/>
          <w:highlight w:val="yellow"/>
          <w:u w:val="none"/>
          <w:rtl/>
        </w:rPr>
        <w:t>0.6.5.1.3</w:t>
      </w:r>
      <w:r w:rsidR="00C06F13" w:rsidRPr="00992F47">
        <w:rPr>
          <w:rFonts w:cs="David" w:hint="cs"/>
          <w:b w:val="0"/>
          <w:bCs w:val="0"/>
          <w:szCs w:val="24"/>
          <w:highlight w:val="yellow"/>
          <w:u w:val="none"/>
          <w:rtl/>
        </w:rPr>
        <w:t xml:space="preserve"> </w:t>
      </w:r>
      <w:r w:rsidR="00C06F13">
        <w:rPr>
          <w:rFonts w:cs="David" w:hint="cs"/>
          <w:b w:val="0"/>
          <w:bCs w:val="0"/>
          <w:szCs w:val="24"/>
          <w:highlight w:val="yellow"/>
          <w:u w:val="none"/>
          <w:rtl/>
        </w:rPr>
        <w:t>ו -</w:t>
      </w:r>
      <w:r w:rsidR="00C06F13" w:rsidRPr="00992F47">
        <w:rPr>
          <w:rFonts w:cs="David" w:hint="cs"/>
          <w:b w:val="0"/>
          <w:bCs w:val="0"/>
          <w:szCs w:val="24"/>
          <w:highlight w:val="yellow"/>
          <w:u w:val="none"/>
          <w:rtl/>
        </w:rPr>
        <w:t xml:space="preserve"> </w:t>
      </w:r>
      <w:r w:rsidR="00C06F13" w:rsidRPr="00C06F13">
        <w:rPr>
          <w:rFonts w:cs="David" w:hint="cs"/>
          <w:b w:val="0"/>
          <w:bCs w:val="0"/>
          <w:szCs w:val="24"/>
          <w:highlight w:val="yellow"/>
          <w:u w:val="none"/>
          <w:rtl/>
        </w:rPr>
        <w:t>0.6.5.2.3</w:t>
      </w:r>
      <w:r w:rsidRPr="00C23091">
        <w:rPr>
          <w:rFonts w:cs="David" w:hint="cs"/>
          <w:b w:val="0"/>
          <w:bCs w:val="0"/>
          <w:szCs w:val="24"/>
          <w:u w:val="none"/>
          <w:rtl/>
        </w:rPr>
        <w:t>: המציע יצרף אישור היצרן בו פירוט ניסיון היצרן בייצור ואספקה של</w:t>
      </w:r>
      <w:r w:rsidR="00461BBD">
        <w:rPr>
          <w:rFonts w:cs="David" w:hint="cs"/>
          <w:b w:val="0"/>
          <w:bCs w:val="0"/>
          <w:szCs w:val="24"/>
          <w:u w:val="none"/>
          <w:rtl/>
        </w:rPr>
        <w:t xml:space="preserve"> מערכות מצלמות גוף / מצלמות רכב / מצלמות.</w:t>
      </w:r>
    </w:p>
    <w:p w:rsidR="00490AF9" w:rsidRPr="00C23091" w:rsidRDefault="00490AF9" w:rsidP="00EF74BF">
      <w:pPr>
        <w:pStyle w:val="affb"/>
        <w:numPr>
          <w:ilvl w:val="4"/>
          <w:numId w:val="14"/>
        </w:numPr>
        <w:spacing w:after="80" w:line="360" w:lineRule="auto"/>
        <w:jc w:val="both"/>
        <w:rPr>
          <w:rFonts w:cs="David"/>
          <w:b w:val="0"/>
          <w:bCs w:val="0"/>
          <w:szCs w:val="24"/>
          <w:u w:val="none"/>
          <w:rtl/>
        </w:rPr>
      </w:pPr>
      <w:r w:rsidRPr="00C23091">
        <w:rPr>
          <w:rFonts w:cs="David" w:hint="cs"/>
          <w:b w:val="0"/>
          <w:bCs w:val="0"/>
          <w:szCs w:val="24"/>
          <w:u w:val="none"/>
          <w:rtl/>
        </w:rPr>
        <w:t xml:space="preserve">בנוגע לתנאי סף </w:t>
      </w:r>
      <w:r w:rsidR="000C5AAD" w:rsidRPr="003D75EA">
        <w:rPr>
          <w:rFonts w:cs="David" w:hint="cs"/>
          <w:b w:val="0"/>
          <w:bCs w:val="0"/>
          <w:szCs w:val="24"/>
          <w:highlight w:val="yellow"/>
          <w:u w:val="none"/>
          <w:rtl/>
        </w:rPr>
        <w:t>0.6.5.</w:t>
      </w:r>
      <w:r w:rsidR="00720E42" w:rsidRPr="003D75EA">
        <w:rPr>
          <w:rFonts w:cs="David" w:hint="cs"/>
          <w:b w:val="0"/>
          <w:bCs w:val="0"/>
          <w:szCs w:val="24"/>
          <w:highlight w:val="yellow"/>
          <w:u w:val="none"/>
          <w:rtl/>
        </w:rPr>
        <w:t>1</w:t>
      </w:r>
      <w:r w:rsidR="000C5AAD" w:rsidRPr="003D75EA">
        <w:rPr>
          <w:rFonts w:cs="David" w:hint="cs"/>
          <w:b w:val="0"/>
          <w:bCs w:val="0"/>
          <w:szCs w:val="24"/>
          <w:highlight w:val="yellow"/>
          <w:u w:val="none"/>
          <w:rtl/>
        </w:rPr>
        <w:t>.</w:t>
      </w:r>
      <w:r w:rsidR="00720E42" w:rsidRPr="003D75EA">
        <w:rPr>
          <w:rFonts w:cs="David" w:hint="cs"/>
          <w:b w:val="0"/>
          <w:bCs w:val="0"/>
          <w:szCs w:val="24"/>
          <w:highlight w:val="yellow"/>
          <w:u w:val="none"/>
          <w:rtl/>
        </w:rPr>
        <w:t>4</w:t>
      </w:r>
      <w:r w:rsidR="000C5AAD" w:rsidRPr="003D75EA">
        <w:rPr>
          <w:rFonts w:cs="David" w:hint="cs"/>
          <w:b w:val="0"/>
          <w:bCs w:val="0"/>
          <w:szCs w:val="24"/>
          <w:highlight w:val="yellow"/>
          <w:u w:val="none"/>
          <w:rtl/>
        </w:rPr>
        <w:t xml:space="preserve"> ו</w:t>
      </w:r>
      <w:r w:rsidR="00790194" w:rsidRPr="003D75EA">
        <w:rPr>
          <w:rFonts w:cs="David" w:hint="cs"/>
          <w:b w:val="0"/>
          <w:bCs w:val="0"/>
          <w:szCs w:val="24"/>
          <w:highlight w:val="yellow"/>
          <w:u w:val="none"/>
          <w:rtl/>
        </w:rPr>
        <w:t xml:space="preserve"> -</w:t>
      </w:r>
      <w:r w:rsidR="000C5AAD" w:rsidRPr="003D75EA">
        <w:rPr>
          <w:rFonts w:cs="David" w:hint="cs"/>
          <w:b w:val="0"/>
          <w:bCs w:val="0"/>
          <w:szCs w:val="24"/>
          <w:highlight w:val="yellow"/>
          <w:u w:val="none"/>
          <w:rtl/>
        </w:rPr>
        <w:t xml:space="preserve"> 0.6.5.</w:t>
      </w:r>
      <w:r w:rsidR="00720E42" w:rsidRPr="003D75EA">
        <w:rPr>
          <w:rFonts w:cs="David" w:hint="cs"/>
          <w:b w:val="0"/>
          <w:bCs w:val="0"/>
          <w:szCs w:val="24"/>
          <w:highlight w:val="yellow"/>
          <w:u w:val="none"/>
          <w:rtl/>
        </w:rPr>
        <w:t>2</w:t>
      </w:r>
      <w:r w:rsidR="000C5AAD" w:rsidRPr="003D75EA">
        <w:rPr>
          <w:rFonts w:cs="David" w:hint="cs"/>
          <w:b w:val="0"/>
          <w:bCs w:val="0"/>
          <w:szCs w:val="24"/>
          <w:highlight w:val="yellow"/>
          <w:u w:val="none"/>
          <w:rtl/>
        </w:rPr>
        <w:t>.</w:t>
      </w:r>
      <w:r w:rsidR="00720E42" w:rsidRPr="003D75EA">
        <w:rPr>
          <w:rFonts w:cs="David" w:hint="cs"/>
          <w:b w:val="0"/>
          <w:bCs w:val="0"/>
          <w:szCs w:val="24"/>
          <w:highlight w:val="yellow"/>
          <w:u w:val="none"/>
          <w:rtl/>
        </w:rPr>
        <w:t>4</w:t>
      </w:r>
      <w:r w:rsidRPr="00C23091">
        <w:rPr>
          <w:rFonts w:cs="David" w:hint="cs"/>
          <w:b w:val="0"/>
          <w:bCs w:val="0"/>
          <w:szCs w:val="24"/>
          <w:u w:val="none"/>
          <w:rtl/>
        </w:rPr>
        <w:t xml:space="preserve"> : צירוף ערבות הגשה, כמפורט לעיל.</w:t>
      </w:r>
    </w:p>
    <w:p w:rsidR="00490AF9" w:rsidRPr="003C1661" w:rsidRDefault="00490AF9" w:rsidP="003C1661">
      <w:pPr>
        <w:rPr>
          <w:rtl/>
          <w:lang w:val="x-none"/>
        </w:rPr>
      </w:pPr>
    </w:p>
    <w:p w:rsidR="00890A8C" w:rsidRPr="00FF1AF2" w:rsidRDefault="00890A8C" w:rsidP="00EF74BF">
      <w:pPr>
        <w:pStyle w:val="affb"/>
        <w:numPr>
          <w:ilvl w:val="2"/>
          <w:numId w:val="15"/>
        </w:numPr>
        <w:spacing w:after="80" w:line="360" w:lineRule="auto"/>
        <w:jc w:val="both"/>
        <w:rPr>
          <w:rFonts w:cs="David"/>
          <w:sz w:val="28"/>
          <w:szCs w:val="28"/>
        </w:rPr>
      </w:pPr>
      <w:r>
        <w:rPr>
          <w:rFonts w:cs="David" w:hint="cs"/>
          <w:sz w:val="28"/>
          <w:szCs w:val="28"/>
          <w:rtl/>
        </w:rPr>
        <w:t>קניין רוחני</w:t>
      </w:r>
    </w:p>
    <w:p w:rsidR="00890A8C" w:rsidRPr="00B96253" w:rsidRDefault="00890A8C" w:rsidP="00EF74BF">
      <w:pPr>
        <w:pStyle w:val="af"/>
        <w:numPr>
          <w:ilvl w:val="3"/>
          <w:numId w:val="15"/>
        </w:numPr>
        <w:tabs>
          <w:tab w:val="left" w:pos="942"/>
        </w:tabs>
        <w:spacing w:after="80" w:line="360" w:lineRule="auto"/>
      </w:pPr>
      <w:r w:rsidRPr="00B96253">
        <w:rPr>
          <w:rtl/>
        </w:rPr>
        <w:t xml:space="preserve">למען הסר ספק ומבלי לגרוע מהוראות כל דין, מוסכם בזה בין הצדדים כי כל זכויות הקניין הרוחני ובפרט זכויות היוצרים שייווצרו במהלך ועקב העבודה עפ"י מכרז זה ו/או כל מידע ו/או מסמך ו/או רעיונות ו/או צילומים ו/או שרטוטים ו/או העתקים שייווצרו או יפותחו או יומצאו במהלך העבודה או בקשר אליה או כתוצאה ממנה </w:t>
      </w:r>
      <w:r w:rsidRPr="0070567A">
        <w:rPr>
          <w:rFonts w:hint="cs"/>
          <w:b/>
          <w:bCs/>
          <w:rtl/>
        </w:rPr>
        <w:t>[</w:t>
      </w:r>
      <w:r w:rsidRPr="0070567A">
        <w:rPr>
          <w:b/>
          <w:bCs/>
          <w:rtl/>
        </w:rPr>
        <w:t xml:space="preserve">להלן: "זכויות </w:t>
      </w:r>
      <w:r>
        <w:rPr>
          <w:b/>
          <w:bCs/>
          <w:rtl/>
        </w:rPr>
        <w:t>משטרת ישראל</w:t>
      </w:r>
      <w:r w:rsidRPr="0070567A">
        <w:rPr>
          <w:b/>
          <w:bCs/>
          <w:rtl/>
        </w:rPr>
        <w:t>"</w:t>
      </w:r>
      <w:r w:rsidRPr="0070567A">
        <w:rPr>
          <w:rFonts w:hint="cs"/>
          <w:b/>
          <w:bCs/>
          <w:rtl/>
        </w:rPr>
        <w:t>]</w:t>
      </w:r>
      <w:r w:rsidRPr="00B96253">
        <w:rPr>
          <w:rtl/>
        </w:rPr>
        <w:t xml:space="preserve"> יהיו בבעלותה הבלעדית של </w:t>
      </w:r>
      <w:r>
        <w:rPr>
          <w:rtl/>
        </w:rPr>
        <w:t>משטרת ישראל</w:t>
      </w:r>
      <w:r w:rsidRPr="00B96253">
        <w:rPr>
          <w:rtl/>
        </w:rPr>
        <w:t xml:space="preserve"> ולה יהיו </w:t>
      </w:r>
      <w:r w:rsidRPr="00B96253">
        <w:rPr>
          <w:rFonts w:hint="cs"/>
          <w:rtl/>
        </w:rPr>
        <w:t xml:space="preserve">כל </w:t>
      </w:r>
      <w:r w:rsidRPr="00B96253">
        <w:rPr>
          <w:rtl/>
        </w:rPr>
        <w:t>זכויות השימוש ו/או הפיתוח והיא תהיה בעלת זכות היוצרים ו/או השימוש ו/או זכויות כלשהן ללא הגבלת זמן וללא צורך בנטילת רשות הזוכה</w:t>
      </w:r>
      <w:r w:rsidRPr="00B96253">
        <w:rPr>
          <w:rFonts w:hint="cs"/>
          <w:rtl/>
        </w:rPr>
        <w:t xml:space="preserve"> ו/או מי מטעמו</w:t>
      </w:r>
      <w:r w:rsidRPr="00B96253">
        <w:rPr>
          <w:rtl/>
        </w:rPr>
        <w:t xml:space="preserve">. </w:t>
      </w:r>
    </w:p>
    <w:p w:rsidR="00890A8C" w:rsidRPr="00B96253" w:rsidRDefault="00890A8C" w:rsidP="00EF74BF">
      <w:pPr>
        <w:pStyle w:val="af"/>
        <w:numPr>
          <w:ilvl w:val="3"/>
          <w:numId w:val="15"/>
        </w:numPr>
        <w:tabs>
          <w:tab w:val="left" w:pos="942"/>
        </w:tabs>
        <w:spacing w:after="80" w:line="360" w:lineRule="auto"/>
      </w:pPr>
      <w:r w:rsidRPr="00B96253">
        <w:rPr>
          <w:rtl/>
        </w:rPr>
        <w:t>ל</w:t>
      </w:r>
      <w:r>
        <w:rPr>
          <w:rtl/>
        </w:rPr>
        <w:t>משטרת ישראל</w:t>
      </w:r>
      <w:r w:rsidRPr="00B96253">
        <w:rPr>
          <w:rtl/>
        </w:rPr>
        <w:t xml:space="preserve"> תהיה הזכות להשתמש בזכויות כאמור, לקבל לידיה את כל התיעוד</w:t>
      </w:r>
      <w:r>
        <w:rPr>
          <w:rFonts w:hint="cs"/>
          <w:rtl/>
        </w:rPr>
        <w:t>,</w:t>
      </w:r>
      <w:r w:rsidRPr="00B96253">
        <w:rPr>
          <w:rtl/>
        </w:rPr>
        <w:t xml:space="preserve"> לרבות התיעוד המקורי, להכניס בו כל שינוי ולעשות בו כל שימוש שתמצא לנכון לפי שיקול דעתה, בין בעצמה ובין באמצעות אחרים, לרבות לשם התקשרות כלשהי עם צד ג' ואין לזוכה כל זכות קניינית או אחרת בזכויות </w:t>
      </w:r>
      <w:r>
        <w:rPr>
          <w:rtl/>
        </w:rPr>
        <w:t>משטרת ישראל</w:t>
      </w:r>
      <w:r w:rsidRPr="00B96253">
        <w:rPr>
          <w:rtl/>
        </w:rPr>
        <w:t xml:space="preserve"> עפ"י סעיף זה ולא תעמוד לו כל טענה או תביעה בקשר לכך.</w:t>
      </w:r>
    </w:p>
    <w:p w:rsidR="00890A8C" w:rsidRPr="00B96253" w:rsidRDefault="00890A8C" w:rsidP="00EF74BF">
      <w:pPr>
        <w:pStyle w:val="af"/>
        <w:numPr>
          <w:ilvl w:val="3"/>
          <w:numId w:val="15"/>
        </w:numPr>
        <w:tabs>
          <w:tab w:val="left" w:pos="942"/>
        </w:tabs>
        <w:spacing w:after="80" w:line="360" w:lineRule="auto"/>
      </w:pPr>
      <w:r w:rsidRPr="00B96253">
        <w:rPr>
          <w:rtl/>
        </w:rPr>
        <w:t xml:space="preserve">מבלי לגרוע מן האמור לעיל, </w:t>
      </w:r>
      <w:r w:rsidRPr="00B96253">
        <w:rPr>
          <w:rFonts w:hint="cs"/>
          <w:rtl/>
        </w:rPr>
        <w:t>אם יבקש</w:t>
      </w:r>
      <w:r w:rsidRPr="00B96253">
        <w:rPr>
          <w:rtl/>
        </w:rPr>
        <w:t xml:space="preserve"> הזוכה לעשות כל שימוש בזכות מזכויות </w:t>
      </w:r>
      <w:r>
        <w:rPr>
          <w:rtl/>
        </w:rPr>
        <w:t>משטרת ישראל</w:t>
      </w:r>
      <w:r w:rsidRPr="00B96253">
        <w:rPr>
          <w:rtl/>
        </w:rPr>
        <w:t xml:space="preserve"> כאמור, ו/או לרוכשה ו/או להעבירה ו/או למוכרה שלא במסגרת עבודתו וחובותיו עפ"י מכרז זה, לא יהיה רשאי לפעול כן</w:t>
      </w:r>
      <w:r w:rsidRPr="00B96253">
        <w:rPr>
          <w:rFonts w:hint="cs"/>
          <w:rtl/>
        </w:rPr>
        <w:t>,</w:t>
      </w:r>
      <w:r w:rsidRPr="00B96253">
        <w:rPr>
          <w:rtl/>
        </w:rPr>
        <w:t xml:space="preserve"> אלא לאחר שהתמלאו התנאים הבאים:</w:t>
      </w:r>
    </w:p>
    <w:p w:rsidR="00890A8C" w:rsidRPr="00B96253" w:rsidRDefault="00890A8C" w:rsidP="00EF74BF">
      <w:pPr>
        <w:pStyle w:val="af"/>
        <w:numPr>
          <w:ilvl w:val="3"/>
          <w:numId w:val="15"/>
        </w:numPr>
        <w:tabs>
          <w:tab w:val="left" w:pos="942"/>
        </w:tabs>
        <w:spacing w:after="80" w:line="360" w:lineRule="auto"/>
      </w:pPr>
      <w:r w:rsidRPr="00B96253">
        <w:rPr>
          <w:rtl/>
        </w:rPr>
        <w:t xml:space="preserve">ניתנה הסכמה מראש ובכתב של נציג </w:t>
      </w:r>
      <w:r>
        <w:rPr>
          <w:rtl/>
        </w:rPr>
        <w:t>משטרת ישראל</w:t>
      </w:r>
      <w:r w:rsidRPr="00B96253">
        <w:rPr>
          <w:rtl/>
        </w:rPr>
        <w:t>.</w:t>
      </w:r>
    </w:p>
    <w:p w:rsidR="00890A8C" w:rsidRDefault="00890A8C" w:rsidP="00EF74BF">
      <w:pPr>
        <w:pStyle w:val="af"/>
        <w:numPr>
          <w:ilvl w:val="3"/>
          <w:numId w:val="15"/>
        </w:numPr>
        <w:tabs>
          <w:tab w:val="left" w:pos="942"/>
        </w:tabs>
        <w:spacing w:after="80" w:line="360" w:lineRule="auto"/>
      </w:pPr>
      <w:r w:rsidRPr="00B96253">
        <w:rPr>
          <w:rtl/>
        </w:rPr>
        <w:t>שולמה ל</w:t>
      </w:r>
      <w:r>
        <w:rPr>
          <w:rtl/>
        </w:rPr>
        <w:t>משטרת ישראל</w:t>
      </w:r>
      <w:r w:rsidRPr="00B96253">
        <w:rPr>
          <w:rtl/>
        </w:rPr>
        <w:t xml:space="preserve"> או למי שזו תורה, תמורה בגין ההסכמה כאמור, בשיעור ובתנאים שייקבעו.</w:t>
      </w:r>
    </w:p>
    <w:p w:rsidR="00890A8C" w:rsidRDefault="00890A8C" w:rsidP="00EF74BF">
      <w:pPr>
        <w:pStyle w:val="af"/>
        <w:numPr>
          <w:ilvl w:val="3"/>
          <w:numId w:val="15"/>
        </w:numPr>
        <w:tabs>
          <w:tab w:val="left" w:pos="942"/>
        </w:tabs>
        <w:spacing w:after="80" w:line="360" w:lineRule="auto"/>
      </w:pPr>
      <w:r w:rsidRPr="00B96253">
        <w:rPr>
          <w:rtl/>
        </w:rPr>
        <w:t xml:space="preserve">אין באמור בסעיף משנה זה כדי לגרוע ו/או לפגוע בזכות קניין רוחני הנוגעת למכרז שהיתה בידי הזוכה או מי מטעמו ערב </w:t>
      </w:r>
      <w:r w:rsidRPr="00B96253">
        <w:rPr>
          <w:rFonts w:hint="cs"/>
          <w:rtl/>
        </w:rPr>
        <w:t>תחילת ההתקשרות מכח</w:t>
      </w:r>
      <w:r w:rsidRPr="00B96253">
        <w:rPr>
          <w:rtl/>
        </w:rPr>
        <w:t xml:space="preserve"> מכרז זה ו/או שהגיעו לזוכה שלא בקשר למכרז זה.</w:t>
      </w:r>
      <w:r w:rsidRPr="00B96253">
        <w:rPr>
          <w:rFonts w:hint="cs"/>
          <w:rtl/>
        </w:rPr>
        <w:t xml:space="preserve"> </w:t>
      </w:r>
    </w:p>
    <w:p w:rsidR="003C1661" w:rsidRPr="00FF1AF2" w:rsidRDefault="003C1661" w:rsidP="00EF74BF">
      <w:pPr>
        <w:pStyle w:val="affb"/>
        <w:numPr>
          <w:ilvl w:val="2"/>
          <w:numId w:val="15"/>
        </w:numPr>
        <w:spacing w:after="80" w:line="360" w:lineRule="auto"/>
        <w:jc w:val="both"/>
        <w:rPr>
          <w:rFonts w:cs="David"/>
          <w:sz w:val="28"/>
          <w:szCs w:val="28"/>
          <w:rtl/>
        </w:rPr>
      </w:pPr>
      <w:r w:rsidRPr="00FF1AF2">
        <w:rPr>
          <w:rFonts w:cs="David" w:hint="cs"/>
          <w:sz w:val="28"/>
          <w:szCs w:val="28"/>
          <w:rtl/>
        </w:rPr>
        <w:lastRenderedPageBreak/>
        <w:t>סודיות</w:t>
      </w:r>
    </w:p>
    <w:p w:rsidR="0043473C" w:rsidRDefault="0043473C" w:rsidP="00EF74BF">
      <w:pPr>
        <w:pStyle w:val="affb"/>
        <w:numPr>
          <w:ilvl w:val="3"/>
          <w:numId w:val="15"/>
        </w:numPr>
        <w:spacing w:after="80" w:line="360" w:lineRule="auto"/>
        <w:jc w:val="both"/>
        <w:rPr>
          <w:rFonts w:ascii="Cambria" w:hAnsi="Cambria" w:cs="David"/>
          <w:b w:val="0"/>
          <w:bCs w:val="0"/>
          <w:sz w:val="24"/>
          <w:szCs w:val="24"/>
          <w:u w:val="none"/>
          <w:lang w:val="x-none"/>
        </w:rPr>
      </w:pPr>
      <w:r w:rsidRPr="0052406A">
        <w:rPr>
          <w:rFonts w:ascii="Cambria" w:hAnsi="Cambria" w:cs="David"/>
          <w:b w:val="0"/>
          <w:bCs w:val="0"/>
          <w:sz w:val="24"/>
          <w:szCs w:val="24"/>
          <w:u w:val="none"/>
          <w:rtl/>
          <w:lang w:val="x-none"/>
        </w:rPr>
        <w:t>המציע</w:t>
      </w:r>
      <w:r w:rsidRPr="0052406A">
        <w:rPr>
          <w:rFonts w:ascii="Cambria" w:hAnsi="Cambria" w:cs="David"/>
          <w:b w:val="0"/>
          <w:bCs w:val="0"/>
          <w:sz w:val="24"/>
          <w:szCs w:val="24"/>
          <w:u w:val="none"/>
          <w:lang w:val="x-none"/>
        </w:rPr>
        <w:t xml:space="preserve"> </w:t>
      </w:r>
      <w:r w:rsidRPr="0052406A">
        <w:rPr>
          <w:rFonts w:ascii="Cambria" w:hAnsi="Cambria" w:cs="David"/>
          <w:b w:val="0"/>
          <w:bCs w:val="0"/>
          <w:sz w:val="24"/>
          <w:szCs w:val="24"/>
          <w:u w:val="none"/>
          <w:rtl/>
          <w:lang w:val="x-none"/>
        </w:rPr>
        <w:t>יצהיר</w:t>
      </w:r>
      <w:r w:rsidRPr="0052406A">
        <w:rPr>
          <w:rFonts w:ascii="Cambria" w:hAnsi="Cambria" w:cs="David"/>
          <w:b w:val="0"/>
          <w:bCs w:val="0"/>
          <w:sz w:val="24"/>
          <w:szCs w:val="24"/>
          <w:u w:val="none"/>
          <w:lang w:val="x-none"/>
        </w:rPr>
        <w:t xml:space="preserve"> </w:t>
      </w:r>
      <w:r w:rsidRPr="0052406A">
        <w:rPr>
          <w:rFonts w:ascii="Cambria" w:hAnsi="Cambria" w:cs="David" w:hint="cs"/>
          <w:b w:val="0"/>
          <w:bCs w:val="0"/>
          <w:sz w:val="24"/>
          <w:szCs w:val="24"/>
          <w:u w:val="none"/>
          <w:rtl/>
          <w:lang w:val="x-none"/>
        </w:rPr>
        <w:t xml:space="preserve">בנספח </w:t>
      </w:r>
      <w:r w:rsidR="00351D53" w:rsidRPr="00351D53">
        <w:rPr>
          <w:rFonts w:ascii="Cambria" w:hAnsi="Cambria" w:cs="David" w:hint="cs"/>
          <w:b w:val="0"/>
          <w:bCs w:val="0"/>
          <w:sz w:val="24"/>
          <w:szCs w:val="24"/>
          <w:highlight w:val="yellow"/>
          <w:u w:val="none"/>
          <w:rtl/>
          <w:lang w:val="x-none"/>
        </w:rPr>
        <w:t>0.6.16</w:t>
      </w:r>
      <w:r w:rsidRPr="0052406A">
        <w:rPr>
          <w:rFonts w:ascii="Cambria" w:hAnsi="Cambria" w:cs="David" w:hint="cs"/>
          <w:b w:val="0"/>
          <w:bCs w:val="0"/>
          <w:sz w:val="24"/>
          <w:szCs w:val="24"/>
          <w:u w:val="none"/>
          <w:rtl/>
          <w:lang w:val="x-none"/>
        </w:rPr>
        <w:t xml:space="preserve"> המצ"ב</w:t>
      </w:r>
      <w:r w:rsidRPr="0052406A">
        <w:rPr>
          <w:rFonts w:ascii="Cambria" w:hAnsi="Cambria" w:cs="David"/>
          <w:b w:val="0"/>
          <w:bCs w:val="0"/>
          <w:sz w:val="24"/>
          <w:szCs w:val="24"/>
          <w:u w:val="none"/>
          <w:lang w:val="x-none"/>
        </w:rPr>
        <w:t xml:space="preserve"> </w:t>
      </w:r>
      <w:r w:rsidRPr="0052406A">
        <w:rPr>
          <w:rFonts w:ascii="Cambria" w:hAnsi="Cambria" w:cs="David" w:hint="cs"/>
          <w:b w:val="0"/>
          <w:bCs w:val="0"/>
          <w:sz w:val="24"/>
          <w:szCs w:val="24"/>
          <w:u w:val="none"/>
          <w:rtl/>
          <w:lang w:val="x-none"/>
        </w:rPr>
        <w:t>על שמירת סודיות בכל הנוגע למסמכים ולמידע אשר מגיע לידו לצורך הגשת הצעתו למכרז וכן לצורך מימוש ההתקשרות.</w:t>
      </w:r>
    </w:p>
    <w:p w:rsidR="00A15313" w:rsidRDefault="00A15313" w:rsidP="00A15313">
      <w:pPr>
        <w:pStyle w:val="affb"/>
        <w:spacing w:after="80" w:line="360" w:lineRule="auto"/>
        <w:ind w:left="750"/>
        <w:jc w:val="both"/>
        <w:rPr>
          <w:rFonts w:ascii="Cambria" w:hAnsi="Cambria" w:cs="David"/>
          <w:b w:val="0"/>
          <w:bCs w:val="0"/>
          <w:sz w:val="24"/>
          <w:szCs w:val="24"/>
          <w:u w:val="none"/>
          <w:lang w:val="x-none"/>
        </w:rPr>
      </w:pPr>
    </w:p>
    <w:p w:rsidR="00A15313" w:rsidRPr="00FF1AF2" w:rsidRDefault="00A15313" w:rsidP="00EF74BF">
      <w:pPr>
        <w:pStyle w:val="affb"/>
        <w:numPr>
          <w:ilvl w:val="2"/>
          <w:numId w:val="15"/>
        </w:numPr>
        <w:spacing w:after="80" w:line="360" w:lineRule="auto"/>
        <w:jc w:val="both"/>
        <w:rPr>
          <w:rFonts w:cs="David"/>
          <w:sz w:val="28"/>
          <w:szCs w:val="28"/>
        </w:rPr>
      </w:pPr>
      <w:r w:rsidRPr="00FF1AF2">
        <w:rPr>
          <w:rFonts w:cs="David" w:hint="cs"/>
          <w:sz w:val="28"/>
          <w:szCs w:val="28"/>
          <w:rtl/>
        </w:rPr>
        <w:t>זכויות קניין</w:t>
      </w:r>
    </w:p>
    <w:p w:rsidR="00B75F9B" w:rsidRDefault="00A15313" w:rsidP="00EF74BF">
      <w:pPr>
        <w:pStyle w:val="af"/>
        <w:numPr>
          <w:ilvl w:val="3"/>
          <w:numId w:val="15"/>
        </w:numPr>
        <w:spacing w:after="80" w:line="360" w:lineRule="auto"/>
        <w:rPr>
          <w:rFonts w:ascii="Cambria" w:hAnsi="Cambria"/>
          <w:sz w:val="24"/>
          <w:lang w:val="x-none"/>
        </w:rPr>
      </w:pPr>
      <w:r w:rsidRPr="00B75F9B">
        <w:rPr>
          <w:rFonts w:ascii="Cambria" w:hAnsi="Cambria"/>
          <w:sz w:val="24"/>
          <w:rtl/>
          <w:lang w:val="x-none"/>
        </w:rPr>
        <w:t>ה</w:t>
      </w:r>
      <w:r w:rsidRPr="00B75F9B">
        <w:rPr>
          <w:rFonts w:ascii="Cambria" w:hAnsi="Cambria" w:hint="cs"/>
          <w:sz w:val="24"/>
          <w:rtl/>
          <w:lang w:val="x-none"/>
        </w:rPr>
        <w:t>יצרן</w:t>
      </w:r>
      <w:r w:rsidRPr="00B75F9B">
        <w:rPr>
          <w:rFonts w:ascii="Cambria" w:hAnsi="Cambria"/>
          <w:sz w:val="24"/>
          <w:rtl/>
          <w:lang w:val="x-none"/>
        </w:rPr>
        <w:t xml:space="preserve"> </w:t>
      </w:r>
      <w:r w:rsidRPr="00B75F9B">
        <w:rPr>
          <w:rFonts w:ascii="Cambria" w:hAnsi="Cambria" w:hint="cs"/>
          <w:sz w:val="24"/>
          <w:rtl/>
          <w:lang w:val="x-none"/>
        </w:rPr>
        <w:t>י</w:t>
      </w:r>
      <w:r w:rsidRPr="00B75F9B">
        <w:rPr>
          <w:rFonts w:ascii="Cambria" w:hAnsi="Cambria"/>
          <w:sz w:val="24"/>
          <w:rtl/>
          <w:lang w:val="x-none"/>
        </w:rPr>
        <w:t>צהיר</w:t>
      </w:r>
      <w:r w:rsidRPr="00B75F9B">
        <w:rPr>
          <w:rFonts w:ascii="Cambria" w:hAnsi="Cambria" w:hint="cs"/>
          <w:sz w:val="24"/>
          <w:rtl/>
          <w:lang w:val="x-none"/>
        </w:rPr>
        <w:t xml:space="preserve"> בנספח </w:t>
      </w:r>
      <w:r w:rsidRPr="00B75F9B">
        <w:rPr>
          <w:rFonts w:ascii="Cambria" w:hAnsi="Cambria" w:hint="cs"/>
          <w:sz w:val="24"/>
          <w:highlight w:val="yellow"/>
          <w:rtl/>
          <w:lang w:val="x-none"/>
        </w:rPr>
        <w:t>0.6.2</w:t>
      </w:r>
      <w:r w:rsidRPr="00B75F9B">
        <w:rPr>
          <w:rFonts w:ascii="Cambria" w:hAnsi="Cambria" w:hint="cs"/>
          <w:sz w:val="24"/>
          <w:rtl/>
          <w:lang w:val="x-none"/>
        </w:rPr>
        <w:t xml:space="preserve"> </w:t>
      </w:r>
      <w:r w:rsidRPr="00B75F9B">
        <w:rPr>
          <w:rFonts w:ascii="Cambria" w:hAnsi="Cambria"/>
          <w:sz w:val="24"/>
          <w:rtl/>
          <w:lang w:val="x-none"/>
        </w:rPr>
        <w:t xml:space="preserve">כי הוא </w:t>
      </w:r>
      <w:r w:rsidR="00B75F9B" w:rsidRPr="00B75F9B">
        <w:rPr>
          <w:rFonts w:ascii="Cambria" w:hAnsi="Cambria" w:hint="cs"/>
          <w:sz w:val="24"/>
          <w:rtl/>
          <w:lang w:val="x-none"/>
        </w:rPr>
        <w:t>ר</w:t>
      </w:r>
      <w:r w:rsidR="00B75F9B">
        <w:rPr>
          <w:rFonts w:ascii="Cambria" w:hAnsi="Cambria"/>
          <w:sz w:val="24"/>
          <w:rtl/>
          <w:lang w:val="x-none"/>
        </w:rPr>
        <w:t>שאי להפי</w:t>
      </w:r>
      <w:r w:rsidR="00B75F9B">
        <w:rPr>
          <w:rFonts w:ascii="Cambria" w:hAnsi="Cambria" w:hint="cs"/>
          <w:sz w:val="24"/>
          <w:rtl/>
          <w:lang w:val="x-none"/>
        </w:rPr>
        <w:t>ץ את המערכת המוצעת ו</w:t>
      </w:r>
      <w:r w:rsidRPr="00B75F9B">
        <w:rPr>
          <w:rFonts w:ascii="Cambria" w:hAnsi="Cambria"/>
          <w:sz w:val="24"/>
          <w:rtl/>
          <w:lang w:val="x-none"/>
        </w:rPr>
        <w:t>כי יש בידו את כל האישורים הדרושים</w:t>
      </w:r>
      <w:r w:rsidR="00B75F9B" w:rsidRPr="00B75F9B">
        <w:rPr>
          <w:rFonts w:ascii="Cambria" w:hAnsi="Cambria"/>
          <w:sz w:val="24"/>
          <w:rtl/>
          <w:lang w:val="x-none"/>
        </w:rPr>
        <w:t xml:space="preserve"> מטעם </w:t>
      </w:r>
      <w:r w:rsidR="00B75F9B" w:rsidRPr="00B75F9B">
        <w:rPr>
          <w:rFonts w:ascii="Cambria" w:hAnsi="Cambria" w:hint="cs"/>
          <w:sz w:val="24"/>
          <w:rtl/>
          <w:lang w:val="x-none"/>
        </w:rPr>
        <w:t>בעל/י זכויות</w:t>
      </w:r>
      <w:r w:rsidRPr="00B75F9B">
        <w:rPr>
          <w:rFonts w:ascii="Cambria" w:hAnsi="Cambria"/>
          <w:sz w:val="24"/>
          <w:rtl/>
          <w:lang w:val="x-none"/>
        </w:rPr>
        <w:t xml:space="preserve"> </w:t>
      </w:r>
      <w:r w:rsidR="00B75F9B" w:rsidRPr="00B75F9B">
        <w:rPr>
          <w:rFonts w:ascii="Cambria" w:hAnsi="Cambria" w:hint="cs"/>
          <w:sz w:val="24"/>
          <w:rtl/>
          <w:lang w:val="x-none"/>
        </w:rPr>
        <w:t>ה</w:t>
      </w:r>
      <w:r w:rsidRPr="00B75F9B">
        <w:rPr>
          <w:rFonts w:ascii="Cambria" w:hAnsi="Cambria"/>
          <w:sz w:val="24"/>
          <w:rtl/>
          <w:lang w:val="x-none"/>
        </w:rPr>
        <w:t xml:space="preserve">יוצרים, זכויות </w:t>
      </w:r>
      <w:r w:rsidR="00B75F9B" w:rsidRPr="00B75F9B">
        <w:rPr>
          <w:rFonts w:ascii="Cambria" w:hAnsi="Cambria" w:hint="cs"/>
          <w:sz w:val="24"/>
          <w:rtl/>
          <w:lang w:val="x-none"/>
        </w:rPr>
        <w:t>ה</w:t>
      </w:r>
      <w:r w:rsidRPr="00B75F9B">
        <w:rPr>
          <w:rFonts w:ascii="Cambria" w:hAnsi="Cambria"/>
          <w:sz w:val="24"/>
          <w:rtl/>
          <w:lang w:val="x-none"/>
        </w:rPr>
        <w:t xml:space="preserve">פטנטים </w:t>
      </w:r>
      <w:r w:rsidR="00B75F9B" w:rsidRPr="00B75F9B">
        <w:rPr>
          <w:rFonts w:ascii="Cambria" w:hAnsi="Cambria" w:hint="cs"/>
          <w:sz w:val="24"/>
          <w:rtl/>
          <w:lang w:val="x-none"/>
        </w:rPr>
        <w:t>ו</w:t>
      </w:r>
      <w:r w:rsidRPr="00B75F9B">
        <w:rPr>
          <w:rFonts w:ascii="Cambria" w:hAnsi="Cambria"/>
          <w:sz w:val="24"/>
          <w:rtl/>
          <w:lang w:val="x-none"/>
        </w:rPr>
        <w:t xml:space="preserve">כל זכות </w:t>
      </w:r>
      <w:r w:rsidR="00B75F9B" w:rsidRPr="00B75F9B">
        <w:rPr>
          <w:rFonts w:ascii="Cambria" w:hAnsi="Cambria" w:hint="cs"/>
          <w:sz w:val="24"/>
          <w:rtl/>
          <w:lang w:val="x-none"/>
        </w:rPr>
        <w:t xml:space="preserve">קניינית או חוזית אחרת להפיצם ולהתקשר </w:t>
      </w:r>
      <w:r w:rsidR="00B75F9B" w:rsidRPr="00475B5F">
        <w:rPr>
          <w:rFonts w:ascii="Cambria" w:hAnsi="Cambria"/>
          <w:sz w:val="24"/>
          <w:rtl/>
          <w:lang w:val="x-none"/>
        </w:rPr>
        <w:t>ב</w:t>
      </w:r>
      <w:r w:rsidR="00B75F9B" w:rsidRPr="00475B5F">
        <w:rPr>
          <w:rFonts w:ascii="Cambria" w:hAnsi="Cambria" w:hint="cs"/>
          <w:sz w:val="24"/>
          <w:rtl/>
          <w:lang w:val="x-none"/>
        </w:rPr>
        <w:t xml:space="preserve">התקשרות על פי תנאי מכרז זה </w:t>
      </w:r>
      <w:r w:rsidR="00B75F9B" w:rsidRPr="00475B5F">
        <w:rPr>
          <w:rFonts w:ascii="Cambria" w:hAnsi="Cambria"/>
          <w:sz w:val="24"/>
          <w:rtl/>
          <w:lang w:val="x-none"/>
        </w:rPr>
        <w:t>. עוד מצהיר ה</w:t>
      </w:r>
      <w:r w:rsidR="00B75F9B" w:rsidRPr="00475B5F">
        <w:rPr>
          <w:rFonts w:ascii="Cambria" w:hAnsi="Cambria" w:hint="cs"/>
          <w:sz w:val="24"/>
          <w:rtl/>
          <w:lang w:val="x-none"/>
        </w:rPr>
        <w:t xml:space="preserve">יצרן </w:t>
      </w:r>
      <w:r w:rsidR="00B75F9B" w:rsidRPr="00475B5F">
        <w:rPr>
          <w:rFonts w:ascii="Cambria" w:hAnsi="Cambria"/>
          <w:sz w:val="24"/>
          <w:rtl/>
          <w:lang w:val="x-none"/>
        </w:rPr>
        <w:t>כי אין בהתקשרות שלו, פגיעה בכל זכויות יוצרים, סודות מסחריים, זכויות קניין רוחני, זכויות פטנטים או כל זכות אחרת של צד שלישי כלשהו, וכי לא הוגשה תביעה כלשהי על הפרת זכויות כאמור.</w:t>
      </w:r>
    </w:p>
    <w:p w:rsidR="00890A8C" w:rsidRPr="00B75F9B" w:rsidRDefault="00890A8C" w:rsidP="00B75F9B">
      <w:pPr>
        <w:pStyle w:val="af"/>
        <w:spacing w:after="80" w:line="360" w:lineRule="auto"/>
        <w:ind w:left="750" w:firstLine="0"/>
        <w:rPr>
          <w:rFonts w:ascii="Cambria" w:hAnsi="Cambria"/>
          <w:sz w:val="24"/>
          <w:lang w:val="x-none"/>
        </w:rPr>
      </w:pPr>
    </w:p>
    <w:p w:rsidR="003C1661" w:rsidRPr="0043473C" w:rsidRDefault="003C1661" w:rsidP="00EF74BF">
      <w:pPr>
        <w:pStyle w:val="affb"/>
        <w:numPr>
          <w:ilvl w:val="2"/>
          <w:numId w:val="15"/>
        </w:numPr>
        <w:spacing w:after="80" w:line="360" w:lineRule="auto"/>
        <w:jc w:val="both"/>
        <w:rPr>
          <w:rFonts w:cs="David"/>
          <w:sz w:val="28"/>
          <w:szCs w:val="28"/>
        </w:rPr>
      </w:pPr>
      <w:r w:rsidRPr="0043473C">
        <w:rPr>
          <w:rFonts w:cs="David" w:hint="cs"/>
          <w:sz w:val="28"/>
          <w:szCs w:val="28"/>
          <w:rtl/>
        </w:rPr>
        <w:t>אי ניגוד עניינים</w:t>
      </w:r>
    </w:p>
    <w:p w:rsidR="003C1661" w:rsidRPr="00C956C5" w:rsidRDefault="003C1661" w:rsidP="00EF74BF">
      <w:pPr>
        <w:pStyle w:val="3"/>
        <w:keepNext w:val="0"/>
        <w:widowControl w:val="0"/>
        <w:numPr>
          <w:ilvl w:val="4"/>
          <w:numId w:val="15"/>
        </w:numPr>
        <w:spacing w:before="120" w:line="360" w:lineRule="auto"/>
        <w:ind w:left="896" w:hanging="856"/>
        <w:jc w:val="left"/>
        <w:rPr>
          <w:rFonts w:cs="David"/>
          <w:b w:val="0"/>
          <w:bCs w:val="0"/>
          <w:sz w:val="24"/>
          <w:szCs w:val="24"/>
          <w:u w:val="none"/>
          <w:rtl/>
        </w:rPr>
      </w:pPr>
      <w:r w:rsidRPr="00C956C5">
        <w:rPr>
          <w:rFonts w:cs="David" w:hint="cs"/>
          <w:b w:val="0"/>
          <w:bCs w:val="0"/>
          <w:sz w:val="24"/>
          <w:szCs w:val="24"/>
          <w:u w:val="none"/>
          <w:rtl/>
        </w:rPr>
        <w:t xml:space="preserve">המציע יפרט את כל הקשרים המקצועיים, עסקיים, אישיים עם גורמים אחרים העלולים ליצור ניגוד אינטרסים עם מתן שירותיו למשטרה בהתאם להצעתו למכרז זה או עם עצם הגשת ההצעה למכרז (לעניין זה יש לפרט גם קשרים של בני משפחה או תאגידים הקשורים למציע). </w:t>
      </w:r>
    </w:p>
    <w:p w:rsidR="003C1661" w:rsidRPr="00C956C5" w:rsidRDefault="003C1661" w:rsidP="00EF74BF">
      <w:pPr>
        <w:pStyle w:val="3"/>
        <w:keepNext w:val="0"/>
        <w:widowControl w:val="0"/>
        <w:numPr>
          <w:ilvl w:val="4"/>
          <w:numId w:val="15"/>
        </w:numPr>
        <w:spacing w:before="120" w:line="360" w:lineRule="auto"/>
        <w:ind w:left="896" w:hanging="856"/>
        <w:jc w:val="left"/>
        <w:rPr>
          <w:rFonts w:cs="David"/>
          <w:b w:val="0"/>
          <w:bCs w:val="0"/>
          <w:sz w:val="24"/>
          <w:szCs w:val="24"/>
          <w:u w:val="none"/>
        </w:rPr>
      </w:pPr>
      <w:r w:rsidRPr="00C956C5">
        <w:rPr>
          <w:rFonts w:cs="David" w:hint="cs"/>
          <w:b w:val="0"/>
          <w:bCs w:val="0"/>
          <w:sz w:val="24"/>
          <w:szCs w:val="24"/>
          <w:u w:val="none"/>
          <w:rtl/>
        </w:rPr>
        <w:t>ועדת המכרזים שומרת לעצמה את הזכות לפסול הצעות שיש בהן לדעתה חשש למצב של ניגוד עניינים.</w:t>
      </w:r>
    </w:p>
    <w:p w:rsidR="003C1661" w:rsidRPr="00C956C5" w:rsidRDefault="003C1661" w:rsidP="00EF74BF">
      <w:pPr>
        <w:pStyle w:val="3"/>
        <w:keepNext w:val="0"/>
        <w:widowControl w:val="0"/>
        <w:numPr>
          <w:ilvl w:val="4"/>
          <w:numId w:val="15"/>
        </w:numPr>
        <w:spacing w:before="120" w:line="360" w:lineRule="auto"/>
        <w:ind w:left="896" w:hanging="856"/>
        <w:jc w:val="left"/>
        <w:rPr>
          <w:rFonts w:cs="David"/>
          <w:b w:val="0"/>
          <w:bCs w:val="0"/>
          <w:sz w:val="24"/>
          <w:szCs w:val="24"/>
          <w:u w:val="none"/>
        </w:rPr>
      </w:pPr>
      <w:r w:rsidRPr="00C956C5">
        <w:rPr>
          <w:rFonts w:cs="David" w:hint="cs"/>
          <w:b w:val="0"/>
          <w:bCs w:val="0"/>
          <w:sz w:val="24"/>
          <w:szCs w:val="24"/>
          <w:u w:val="none"/>
          <w:rtl/>
        </w:rPr>
        <w:t xml:space="preserve">המציע </w:t>
      </w:r>
      <w:r w:rsidR="0043473C">
        <w:rPr>
          <w:rFonts w:cs="David" w:hint="cs"/>
          <w:b w:val="0"/>
          <w:bCs w:val="0"/>
          <w:sz w:val="24"/>
          <w:szCs w:val="24"/>
          <w:u w:val="none"/>
          <w:rtl/>
        </w:rPr>
        <w:t>י</w:t>
      </w:r>
      <w:r w:rsidRPr="00C956C5">
        <w:rPr>
          <w:rFonts w:cs="David" w:hint="cs"/>
          <w:b w:val="0"/>
          <w:bCs w:val="0"/>
          <w:sz w:val="24"/>
          <w:szCs w:val="24"/>
          <w:u w:val="none"/>
          <w:rtl/>
        </w:rPr>
        <w:t xml:space="preserve">חתום על תצהיר והתחייבות לניגוד עניינים המצורף </w:t>
      </w:r>
      <w:r w:rsidRPr="00351D53">
        <w:rPr>
          <w:rFonts w:cs="David" w:hint="cs"/>
          <w:b w:val="0"/>
          <w:bCs w:val="0"/>
          <w:sz w:val="24"/>
          <w:szCs w:val="24"/>
          <w:u w:val="none"/>
          <w:rtl/>
        </w:rPr>
        <w:t>בזה</w:t>
      </w:r>
      <w:r w:rsidRPr="00351D53">
        <w:rPr>
          <w:rFonts w:cs="David" w:hint="cs"/>
          <w:sz w:val="24"/>
          <w:szCs w:val="24"/>
          <w:u w:val="none"/>
          <w:rtl/>
        </w:rPr>
        <w:t xml:space="preserve"> </w:t>
      </w:r>
      <w:r w:rsidRPr="00351D53">
        <w:rPr>
          <w:rFonts w:cs="David" w:hint="cs"/>
          <w:b w:val="0"/>
          <w:bCs w:val="0"/>
          <w:sz w:val="24"/>
          <w:szCs w:val="24"/>
          <w:u w:val="none"/>
          <w:rtl/>
        </w:rPr>
        <w:t xml:space="preserve">כנספח </w:t>
      </w:r>
      <w:r w:rsidRPr="00A855A3">
        <w:rPr>
          <w:rFonts w:cs="David" w:hint="cs"/>
          <w:b w:val="0"/>
          <w:bCs w:val="0"/>
          <w:sz w:val="24"/>
          <w:szCs w:val="24"/>
          <w:highlight w:val="yellow"/>
          <w:u w:val="none"/>
          <w:rtl/>
        </w:rPr>
        <w:t>0.6.1</w:t>
      </w:r>
      <w:r w:rsidR="00024B7A" w:rsidRPr="00A855A3">
        <w:rPr>
          <w:rFonts w:cs="David" w:hint="cs"/>
          <w:b w:val="0"/>
          <w:bCs w:val="0"/>
          <w:sz w:val="24"/>
          <w:szCs w:val="24"/>
          <w:highlight w:val="yellow"/>
          <w:u w:val="none"/>
          <w:rtl/>
        </w:rPr>
        <w:t>5</w:t>
      </w:r>
      <w:r w:rsidRPr="00A855A3">
        <w:rPr>
          <w:rFonts w:cs="David" w:hint="cs"/>
          <w:b w:val="0"/>
          <w:bCs w:val="0"/>
          <w:sz w:val="24"/>
          <w:szCs w:val="24"/>
          <w:u w:val="none"/>
          <w:rtl/>
        </w:rPr>
        <w:t xml:space="preserve"> </w:t>
      </w:r>
      <w:r w:rsidR="0043473C">
        <w:rPr>
          <w:rFonts w:cs="David" w:hint="cs"/>
          <w:b w:val="0"/>
          <w:bCs w:val="0"/>
          <w:sz w:val="24"/>
          <w:szCs w:val="24"/>
          <w:u w:val="none"/>
          <w:rtl/>
        </w:rPr>
        <w:t>למכרז וי</w:t>
      </w:r>
      <w:r w:rsidRPr="00C956C5">
        <w:rPr>
          <w:rFonts w:cs="David" w:hint="cs"/>
          <w:b w:val="0"/>
          <w:bCs w:val="0"/>
          <w:sz w:val="24"/>
          <w:szCs w:val="24"/>
          <w:u w:val="none"/>
          <w:rtl/>
        </w:rPr>
        <w:t>גישו ביחד עם הצעת</w:t>
      </w:r>
      <w:r w:rsidR="0043473C">
        <w:rPr>
          <w:rFonts w:cs="David" w:hint="cs"/>
          <w:b w:val="0"/>
          <w:bCs w:val="0"/>
          <w:sz w:val="24"/>
          <w:szCs w:val="24"/>
          <w:u w:val="none"/>
          <w:rtl/>
        </w:rPr>
        <w:t>ו</w:t>
      </w:r>
      <w:r w:rsidRPr="00C956C5">
        <w:rPr>
          <w:rFonts w:cs="David" w:hint="cs"/>
          <w:b w:val="0"/>
          <w:bCs w:val="0"/>
          <w:sz w:val="24"/>
          <w:szCs w:val="24"/>
          <w:u w:val="none"/>
          <w:rtl/>
        </w:rPr>
        <w:t xml:space="preserve"> במועד האחרון להגשת ההצעות.</w:t>
      </w:r>
    </w:p>
    <w:p w:rsidR="008253EF" w:rsidRDefault="008253EF" w:rsidP="003C1661">
      <w:pPr>
        <w:rPr>
          <w:rtl/>
          <w:lang w:val="x-none"/>
        </w:rPr>
      </w:pPr>
    </w:p>
    <w:p w:rsidR="001639CC" w:rsidRPr="005C7929" w:rsidRDefault="005C7929" w:rsidP="00EF74BF">
      <w:pPr>
        <w:pStyle w:val="affb"/>
        <w:numPr>
          <w:ilvl w:val="2"/>
          <w:numId w:val="15"/>
        </w:numPr>
        <w:spacing w:after="80" w:line="360" w:lineRule="auto"/>
        <w:jc w:val="both"/>
        <w:rPr>
          <w:rFonts w:cs="David"/>
          <w:sz w:val="28"/>
          <w:szCs w:val="28"/>
        </w:rPr>
      </w:pPr>
      <w:r>
        <w:rPr>
          <w:rFonts w:cs="David" w:hint="cs"/>
          <w:sz w:val="28"/>
          <w:szCs w:val="28"/>
          <w:rtl/>
        </w:rPr>
        <w:t>השלמת מידע, הדגמה ומצגות</w:t>
      </w:r>
    </w:p>
    <w:p w:rsidR="001639CC" w:rsidRPr="002F6A99" w:rsidRDefault="001639CC" w:rsidP="00EF74BF">
      <w:pPr>
        <w:pStyle w:val="affb"/>
        <w:numPr>
          <w:ilvl w:val="2"/>
          <w:numId w:val="10"/>
        </w:numPr>
        <w:tabs>
          <w:tab w:val="left" w:pos="84"/>
          <w:tab w:val="left" w:pos="1785"/>
        </w:tabs>
        <w:spacing w:before="120" w:line="320" w:lineRule="exact"/>
        <w:jc w:val="both"/>
        <w:rPr>
          <w:rFonts w:cs="David"/>
          <w:vanish/>
          <w:sz w:val="28"/>
          <w:szCs w:val="28"/>
          <w:rtl/>
        </w:rPr>
      </w:pPr>
    </w:p>
    <w:p w:rsidR="001639CC" w:rsidRDefault="001639CC" w:rsidP="00EF74BF">
      <w:pPr>
        <w:pStyle w:val="3"/>
        <w:keepNext w:val="0"/>
        <w:widowControl w:val="0"/>
        <w:numPr>
          <w:ilvl w:val="3"/>
          <w:numId w:val="15"/>
        </w:numPr>
        <w:spacing w:before="120" w:line="360" w:lineRule="auto"/>
        <w:jc w:val="left"/>
        <w:rPr>
          <w:rFonts w:cs="David"/>
          <w:b w:val="0"/>
          <w:bCs w:val="0"/>
          <w:sz w:val="24"/>
          <w:szCs w:val="24"/>
          <w:u w:val="none"/>
          <w:rtl/>
        </w:rPr>
      </w:pPr>
      <w:r w:rsidRPr="00C956C5">
        <w:rPr>
          <w:rFonts w:cs="David" w:hint="cs"/>
          <w:b w:val="0"/>
          <w:bCs w:val="0"/>
          <w:sz w:val="24"/>
          <w:szCs w:val="24"/>
          <w:u w:val="none"/>
          <w:rtl/>
        </w:rPr>
        <w:t>עורך המכרז שומר לעצמו את הזכות לדרוש מהמציע להופיע בפני ועדת המכרזים או מי מטעמה יחד עם כל גורם האמור ליטול חלק מטעמו במימוש המכרז ככל שיידרש</w:t>
      </w:r>
      <w:r w:rsidR="005C7929">
        <w:rPr>
          <w:rFonts w:cs="David" w:hint="cs"/>
          <w:b w:val="0"/>
          <w:bCs w:val="0"/>
          <w:sz w:val="24"/>
          <w:szCs w:val="24"/>
          <w:u w:val="none"/>
          <w:rtl/>
        </w:rPr>
        <w:t>,</w:t>
      </w:r>
      <w:r w:rsidRPr="00C956C5">
        <w:rPr>
          <w:rFonts w:cs="David"/>
          <w:b w:val="0"/>
          <w:bCs w:val="0"/>
          <w:sz w:val="24"/>
          <w:szCs w:val="24"/>
          <w:u w:val="none"/>
        </w:rPr>
        <w:t xml:space="preserve"> </w:t>
      </w:r>
      <w:r w:rsidRPr="00C956C5">
        <w:rPr>
          <w:rFonts w:cs="David" w:hint="cs"/>
          <w:b w:val="0"/>
          <w:bCs w:val="0"/>
          <w:sz w:val="24"/>
          <w:szCs w:val="24"/>
          <w:u w:val="none"/>
          <w:rtl/>
        </w:rPr>
        <w:t>ולהציג את הצעתו</w:t>
      </w:r>
      <w:r w:rsidRPr="00C956C5">
        <w:rPr>
          <w:rFonts w:cs="David"/>
          <w:b w:val="0"/>
          <w:bCs w:val="0"/>
          <w:sz w:val="24"/>
          <w:szCs w:val="24"/>
          <w:u w:val="none"/>
        </w:rPr>
        <w:t>,</w:t>
      </w:r>
      <w:r w:rsidRPr="00C956C5">
        <w:rPr>
          <w:rFonts w:cs="David" w:hint="cs"/>
          <w:b w:val="0"/>
          <w:bCs w:val="0"/>
          <w:sz w:val="24"/>
          <w:szCs w:val="24"/>
          <w:u w:val="none"/>
          <w:rtl/>
        </w:rPr>
        <w:t xml:space="preserve"> </w:t>
      </w:r>
      <w:r w:rsidR="003D1CE1">
        <w:rPr>
          <w:rFonts w:cs="David" w:hint="cs"/>
          <w:b w:val="0"/>
          <w:bCs w:val="0"/>
          <w:sz w:val="24"/>
          <w:szCs w:val="24"/>
          <w:u w:val="none"/>
          <w:rtl/>
        </w:rPr>
        <w:t xml:space="preserve">או </w:t>
      </w:r>
      <w:r w:rsidRPr="00C956C5">
        <w:rPr>
          <w:rFonts w:cs="David" w:hint="cs"/>
          <w:b w:val="0"/>
          <w:bCs w:val="0"/>
          <w:sz w:val="24"/>
          <w:szCs w:val="24"/>
          <w:u w:val="none"/>
          <w:rtl/>
        </w:rPr>
        <w:t>כל מסמך שיידרש ולהשיב לשאלות וועדת המכרזים לטעון הבהרה</w:t>
      </w:r>
      <w:r w:rsidRPr="00C956C5">
        <w:rPr>
          <w:rFonts w:cs="David"/>
          <w:b w:val="0"/>
          <w:bCs w:val="0"/>
          <w:sz w:val="24"/>
          <w:szCs w:val="24"/>
          <w:u w:val="none"/>
        </w:rPr>
        <w:t xml:space="preserve"> . </w:t>
      </w:r>
      <w:r w:rsidRPr="00C956C5">
        <w:rPr>
          <w:rFonts w:cs="David" w:hint="cs"/>
          <w:b w:val="0"/>
          <w:bCs w:val="0"/>
          <w:sz w:val="24"/>
          <w:szCs w:val="24"/>
          <w:u w:val="none"/>
          <w:rtl/>
        </w:rPr>
        <w:t xml:space="preserve">מציע יענה לדרישת עורך המכרז לפגישה כאמור ויופיע בפני וועדת המכרזים או מי מטעמה תוך פרק </w:t>
      </w:r>
      <w:r w:rsidR="003D1CE1">
        <w:rPr>
          <w:rFonts w:cs="David" w:hint="cs"/>
          <w:b w:val="0"/>
          <w:bCs w:val="0"/>
          <w:sz w:val="24"/>
          <w:szCs w:val="24"/>
          <w:u w:val="none"/>
          <w:rtl/>
        </w:rPr>
        <w:t>ה</w:t>
      </w:r>
      <w:r w:rsidRPr="00C956C5">
        <w:rPr>
          <w:rFonts w:cs="David" w:hint="cs"/>
          <w:b w:val="0"/>
          <w:bCs w:val="0"/>
          <w:sz w:val="24"/>
          <w:szCs w:val="24"/>
          <w:u w:val="none"/>
          <w:rtl/>
        </w:rPr>
        <w:t xml:space="preserve">זמן </w:t>
      </w:r>
      <w:r w:rsidR="003D1CE1">
        <w:rPr>
          <w:rFonts w:cs="David" w:hint="cs"/>
          <w:b w:val="0"/>
          <w:bCs w:val="0"/>
          <w:sz w:val="24"/>
          <w:szCs w:val="24"/>
          <w:u w:val="none"/>
          <w:rtl/>
        </w:rPr>
        <w:t xml:space="preserve">שייקבע </w:t>
      </w:r>
      <w:r w:rsidRPr="00C956C5">
        <w:rPr>
          <w:rFonts w:cs="David" w:hint="cs"/>
          <w:b w:val="0"/>
          <w:bCs w:val="0"/>
          <w:sz w:val="24"/>
          <w:szCs w:val="24"/>
          <w:u w:val="none"/>
          <w:rtl/>
        </w:rPr>
        <w:t>אם יידרש מציע להשיב בכתב</w:t>
      </w:r>
      <w:r w:rsidRPr="00C956C5">
        <w:rPr>
          <w:rFonts w:cs="David"/>
          <w:b w:val="0"/>
          <w:bCs w:val="0"/>
          <w:sz w:val="24"/>
          <w:szCs w:val="24"/>
          <w:u w:val="none"/>
        </w:rPr>
        <w:t>,</w:t>
      </w:r>
      <w:r w:rsidR="005C7929">
        <w:rPr>
          <w:rFonts w:cs="David" w:hint="cs"/>
          <w:b w:val="0"/>
          <w:bCs w:val="0"/>
          <w:sz w:val="24"/>
          <w:szCs w:val="24"/>
          <w:u w:val="none"/>
          <w:rtl/>
        </w:rPr>
        <w:t xml:space="preserve"> </w:t>
      </w:r>
      <w:r w:rsidRPr="00C956C5">
        <w:rPr>
          <w:rFonts w:cs="David" w:hint="cs"/>
          <w:b w:val="0"/>
          <w:bCs w:val="0"/>
          <w:sz w:val="24"/>
          <w:szCs w:val="24"/>
          <w:u w:val="none"/>
          <w:rtl/>
        </w:rPr>
        <w:t>יענה המציע בהתאם ללוחות הזמנים שנקבעו על ידי וועדת המכרזים בפניה אליו.</w:t>
      </w:r>
      <w:r w:rsidR="005C7929">
        <w:rPr>
          <w:rFonts w:cs="David" w:hint="cs"/>
          <w:b w:val="0"/>
          <w:bCs w:val="0"/>
          <w:sz w:val="24"/>
          <w:szCs w:val="24"/>
          <w:u w:val="none"/>
          <w:rtl/>
        </w:rPr>
        <w:t xml:space="preserve"> ועדת המכרזים רשאית לפסול הצעת מציע שלא יופיע לדיוני הועדה אליהם זומן ו/או לא ישיב על הנדרש בכתב.</w:t>
      </w:r>
    </w:p>
    <w:p w:rsidR="005C7929" w:rsidRDefault="005C7929" w:rsidP="005C7929">
      <w:pPr>
        <w:pStyle w:val="affb"/>
        <w:ind w:left="750"/>
        <w:rPr>
          <w:rtl/>
          <w:lang w:val="x-none"/>
        </w:rPr>
      </w:pPr>
    </w:p>
    <w:p w:rsidR="00890A8C" w:rsidRDefault="00890A8C" w:rsidP="005C7929">
      <w:pPr>
        <w:pStyle w:val="affb"/>
        <w:ind w:left="750"/>
        <w:rPr>
          <w:rtl/>
          <w:lang w:val="x-none"/>
        </w:rPr>
      </w:pPr>
    </w:p>
    <w:p w:rsidR="00EB17BB" w:rsidRDefault="00EB17BB" w:rsidP="005C7929">
      <w:pPr>
        <w:pStyle w:val="affb"/>
        <w:ind w:left="750"/>
        <w:rPr>
          <w:rtl/>
          <w:lang w:val="x-none"/>
        </w:rPr>
      </w:pPr>
    </w:p>
    <w:p w:rsidR="006D72FE" w:rsidRDefault="006D72FE" w:rsidP="005C7929">
      <w:pPr>
        <w:pStyle w:val="affb"/>
        <w:ind w:left="750"/>
        <w:rPr>
          <w:rtl/>
          <w:lang w:val="x-none"/>
        </w:rPr>
      </w:pPr>
    </w:p>
    <w:p w:rsidR="001639CC" w:rsidRPr="005C7929" w:rsidRDefault="005C7929" w:rsidP="00EF74BF">
      <w:pPr>
        <w:pStyle w:val="affb"/>
        <w:numPr>
          <w:ilvl w:val="2"/>
          <w:numId w:val="15"/>
        </w:numPr>
        <w:spacing w:after="80" w:line="360" w:lineRule="auto"/>
        <w:jc w:val="both"/>
        <w:rPr>
          <w:rFonts w:cs="David"/>
          <w:sz w:val="28"/>
          <w:szCs w:val="28"/>
          <w:rtl/>
        </w:rPr>
      </w:pPr>
      <w:bookmarkStart w:id="1" w:name="_Toc253642849"/>
      <w:bookmarkStart w:id="2" w:name="_Toc50261574"/>
      <w:bookmarkStart w:id="3" w:name="_Toc54346176"/>
      <w:bookmarkStart w:id="4" w:name="_Toc75337515"/>
      <w:bookmarkStart w:id="5" w:name="_Toc114454498"/>
      <w:bookmarkStart w:id="6" w:name="_Toc127673778"/>
      <w:bookmarkStart w:id="7" w:name="_Toc154815175"/>
      <w:r>
        <w:rPr>
          <w:rFonts w:cs="David" w:hint="cs"/>
          <w:sz w:val="28"/>
          <w:szCs w:val="28"/>
          <w:u w:val="none"/>
          <w:rtl/>
        </w:rPr>
        <w:t xml:space="preserve"> </w:t>
      </w:r>
      <w:r w:rsidR="001639CC" w:rsidRPr="005C7929">
        <w:rPr>
          <w:rFonts w:cs="David"/>
          <w:sz w:val="28"/>
          <w:szCs w:val="28"/>
          <w:rtl/>
        </w:rPr>
        <w:t>רישום ורישיונות</w:t>
      </w:r>
      <w:bookmarkEnd w:id="1"/>
    </w:p>
    <w:p w:rsidR="001639CC" w:rsidRPr="00C956C5" w:rsidRDefault="005C7929" w:rsidP="005C7929">
      <w:pPr>
        <w:pStyle w:val="3"/>
        <w:keepNext w:val="0"/>
        <w:widowControl w:val="0"/>
        <w:spacing w:before="120" w:line="360" w:lineRule="auto"/>
        <w:ind w:left="708" w:hanging="663"/>
        <w:jc w:val="left"/>
        <w:rPr>
          <w:rFonts w:cs="David"/>
          <w:b w:val="0"/>
          <w:bCs w:val="0"/>
          <w:sz w:val="24"/>
          <w:szCs w:val="24"/>
          <w:u w:val="none"/>
          <w:rtl/>
        </w:rPr>
      </w:pPr>
      <w:r>
        <w:rPr>
          <w:rFonts w:cs="David" w:hint="cs"/>
          <w:b w:val="0"/>
          <w:bCs w:val="0"/>
          <w:sz w:val="24"/>
          <w:szCs w:val="24"/>
          <w:u w:val="none"/>
          <w:rtl/>
        </w:rPr>
        <w:t xml:space="preserve">0.6.10.1 </w:t>
      </w:r>
      <w:r w:rsidR="001639CC" w:rsidRPr="00C956C5">
        <w:rPr>
          <w:rFonts w:cs="David"/>
          <w:b w:val="0"/>
          <w:bCs w:val="0"/>
          <w:sz w:val="24"/>
          <w:szCs w:val="24"/>
          <w:u w:val="none"/>
          <w:rtl/>
        </w:rPr>
        <w:t>המציע</w:t>
      </w:r>
      <w:r w:rsidR="001639CC" w:rsidRPr="00C956C5">
        <w:rPr>
          <w:rFonts w:cs="David" w:hint="cs"/>
          <w:b w:val="0"/>
          <w:bCs w:val="0"/>
          <w:sz w:val="24"/>
          <w:szCs w:val="24"/>
          <w:u w:val="none"/>
          <w:rtl/>
        </w:rPr>
        <w:t xml:space="preserve"> </w:t>
      </w:r>
      <w:r w:rsidR="001639CC" w:rsidRPr="00C956C5">
        <w:rPr>
          <w:rFonts w:cs="David"/>
          <w:b w:val="0"/>
          <w:bCs w:val="0"/>
          <w:sz w:val="24"/>
          <w:szCs w:val="24"/>
          <w:u w:val="none"/>
          <w:rtl/>
        </w:rPr>
        <w:t xml:space="preserve">וכל הפועלים </w:t>
      </w:r>
      <w:r w:rsidR="001639CC" w:rsidRPr="00C956C5">
        <w:rPr>
          <w:rFonts w:cs="David" w:hint="cs"/>
          <w:b w:val="0"/>
          <w:bCs w:val="0"/>
          <w:sz w:val="24"/>
          <w:szCs w:val="24"/>
          <w:u w:val="none"/>
          <w:rtl/>
        </w:rPr>
        <w:t>מטעמו</w:t>
      </w:r>
      <w:r w:rsidR="001639CC" w:rsidRPr="00C956C5">
        <w:rPr>
          <w:rFonts w:cs="David"/>
          <w:b w:val="0"/>
          <w:bCs w:val="0"/>
          <w:sz w:val="24"/>
          <w:szCs w:val="24"/>
          <w:u w:val="none"/>
          <w:rtl/>
        </w:rPr>
        <w:t xml:space="preserve"> במסגרת המכרז דנן וההתקשרות אשר תשתכלל מכוחו , יהיו </w:t>
      </w:r>
      <w:r>
        <w:rPr>
          <w:rFonts w:cs="David" w:hint="cs"/>
          <w:b w:val="0"/>
          <w:bCs w:val="0"/>
          <w:sz w:val="24"/>
          <w:szCs w:val="24"/>
          <w:u w:val="none"/>
          <w:rtl/>
        </w:rPr>
        <w:t xml:space="preserve"> </w:t>
      </w:r>
      <w:r w:rsidR="001639CC" w:rsidRPr="00C956C5">
        <w:rPr>
          <w:rFonts w:cs="David"/>
          <w:b w:val="0"/>
          <w:bCs w:val="0"/>
          <w:sz w:val="24"/>
          <w:szCs w:val="24"/>
          <w:u w:val="none"/>
          <w:rtl/>
        </w:rPr>
        <w:t>רשומים בכל מרשם המתנהל על פי דין הצריך לעניין נושא ההתקשרות, וכן יהיו בעלי הרישיונות הנדרשים עפ"י</w:t>
      </w:r>
      <w:r w:rsidR="001639CC" w:rsidRPr="00C956C5">
        <w:rPr>
          <w:rFonts w:cs="David" w:hint="cs"/>
          <w:b w:val="0"/>
          <w:bCs w:val="0"/>
          <w:sz w:val="24"/>
          <w:szCs w:val="24"/>
          <w:u w:val="none"/>
          <w:rtl/>
        </w:rPr>
        <w:t xml:space="preserve"> </w:t>
      </w:r>
      <w:r w:rsidR="001639CC" w:rsidRPr="00C956C5">
        <w:rPr>
          <w:rFonts w:cs="David"/>
          <w:b w:val="0"/>
          <w:bCs w:val="0"/>
          <w:sz w:val="24"/>
          <w:szCs w:val="24"/>
          <w:u w:val="none"/>
          <w:rtl/>
        </w:rPr>
        <w:t xml:space="preserve">דין לביצוע כל העבודות הנדרשות במכרז. </w:t>
      </w:r>
    </w:p>
    <w:bookmarkEnd w:id="2"/>
    <w:bookmarkEnd w:id="3"/>
    <w:bookmarkEnd w:id="4"/>
    <w:bookmarkEnd w:id="5"/>
    <w:bookmarkEnd w:id="6"/>
    <w:bookmarkEnd w:id="7"/>
    <w:p w:rsidR="00A15313" w:rsidRDefault="00A15313" w:rsidP="003C1661">
      <w:pPr>
        <w:rPr>
          <w:rtl/>
          <w:lang w:val="x-none"/>
        </w:rPr>
      </w:pPr>
    </w:p>
    <w:p w:rsidR="001358EA" w:rsidRPr="00102803" w:rsidRDefault="001358EA" w:rsidP="00EF74BF">
      <w:pPr>
        <w:pStyle w:val="affb"/>
        <w:numPr>
          <w:ilvl w:val="1"/>
          <w:numId w:val="15"/>
        </w:numPr>
        <w:rPr>
          <w:rFonts w:cs="David"/>
          <w:u w:val="none"/>
          <w:rtl/>
        </w:rPr>
      </w:pPr>
      <w:r w:rsidRPr="00102803">
        <w:rPr>
          <w:rFonts w:cs="David" w:hint="cs"/>
          <w:sz w:val="28"/>
          <w:szCs w:val="28"/>
          <w:rtl/>
        </w:rPr>
        <w:t>התחייבויות ואישורים נדרשים בגין זכייה (</w:t>
      </w:r>
      <w:r w:rsidR="00102803">
        <w:rPr>
          <w:rFonts w:cs="David"/>
          <w:sz w:val="28"/>
          <w:szCs w:val="28"/>
        </w:rPr>
        <w:t>M,S</w:t>
      </w:r>
      <w:r w:rsidRPr="00102803">
        <w:rPr>
          <w:rFonts w:cs="David" w:hint="cs"/>
          <w:sz w:val="28"/>
          <w:szCs w:val="28"/>
          <w:rtl/>
        </w:rPr>
        <w:t>)</w:t>
      </w:r>
    </w:p>
    <w:p w:rsidR="00102803" w:rsidRDefault="00102803" w:rsidP="00102803">
      <w:pPr>
        <w:pStyle w:val="affb"/>
        <w:ind w:left="610"/>
        <w:rPr>
          <w:rFonts w:cs="David"/>
          <w:u w:val="none"/>
          <w:rtl/>
        </w:rPr>
      </w:pPr>
    </w:p>
    <w:p w:rsidR="00102803" w:rsidRPr="008C2853" w:rsidRDefault="00102803" w:rsidP="00EF74BF">
      <w:pPr>
        <w:pStyle w:val="af"/>
        <w:numPr>
          <w:ilvl w:val="2"/>
          <w:numId w:val="16"/>
        </w:numPr>
        <w:spacing w:after="80" w:line="360" w:lineRule="auto"/>
        <w:jc w:val="left"/>
        <w:rPr>
          <w:b/>
          <w:bCs/>
          <w:sz w:val="28"/>
          <w:szCs w:val="28"/>
          <w:u w:val="single"/>
        </w:rPr>
      </w:pPr>
      <w:r w:rsidRPr="008C2853">
        <w:rPr>
          <w:b/>
          <w:bCs/>
          <w:sz w:val="28"/>
          <w:szCs w:val="28"/>
          <w:u w:val="single"/>
          <w:rtl/>
        </w:rPr>
        <w:t>ערבות ביצוע</w:t>
      </w:r>
    </w:p>
    <w:p w:rsidR="00102803" w:rsidRDefault="00102803" w:rsidP="00EF74BF">
      <w:pPr>
        <w:pStyle w:val="af"/>
        <w:numPr>
          <w:ilvl w:val="3"/>
          <w:numId w:val="16"/>
        </w:numPr>
        <w:tabs>
          <w:tab w:val="left" w:pos="942"/>
        </w:tabs>
        <w:spacing w:after="80" w:line="360" w:lineRule="auto"/>
        <w:ind w:left="754" w:hanging="733"/>
      </w:pPr>
      <w:r w:rsidRPr="00E83CAC">
        <w:rPr>
          <w:rtl/>
        </w:rPr>
        <w:t xml:space="preserve">הזוכה יידרש להמציא </w:t>
      </w:r>
      <w:r w:rsidRPr="00E83CAC">
        <w:rPr>
          <w:rFonts w:hint="cs"/>
          <w:rtl/>
        </w:rPr>
        <w:t xml:space="preserve">למשטרת ישראל </w:t>
      </w:r>
      <w:r w:rsidRPr="00E83CAC">
        <w:rPr>
          <w:rtl/>
        </w:rPr>
        <w:t xml:space="preserve">ערבות בנקאית אוטונומית </w:t>
      </w:r>
      <w:r w:rsidRPr="00E83CAC">
        <w:rPr>
          <w:rFonts w:hint="cs"/>
          <w:rtl/>
        </w:rPr>
        <w:t xml:space="preserve">ובלתי מותנית אשר תהא </w:t>
      </w:r>
      <w:r w:rsidRPr="00E83CAC">
        <w:rPr>
          <w:rtl/>
        </w:rPr>
        <w:t>צמודה</w:t>
      </w:r>
      <w:r w:rsidRPr="00E83CAC">
        <w:rPr>
          <w:rFonts w:hint="cs"/>
          <w:rtl/>
        </w:rPr>
        <w:t xml:space="preserve"> למדד המחירים לצרכן (כללי) בגובה</w:t>
      </w:r>
      <w:r w:rsidRPr="00E83CAC">
        <w:rPr>
          <w:rtl/>
        </w:rPr>
        <w:t xml:space="preserve"> 5% מערך </w:t>
      </w:r>
      <w:r w:rsidRPr="00E83CAC">
        <w:rPr>
          <w:rFonts w:hint="cs"/>
          <w:rtl/>
        </w:rPr>
        <w:t xml:space="preserve">ההתקשרות </w:t>
      </w:r>
      <w:r w:rsidRPr="00E83CAC">
        <w:rPr>
          <w:rFonts w:hint="cs"/>
          <w:b/>
          <w:bCs/>
          <w:u w:val="single"/>
          <w:rtl/>
        </w:rPr>
        <w:t>השנתי</w:t>
      </w:r>
      <w:r w:rsidRPr="00E83CAC">
        <w:rPr>
          <w:rFonts w:hint="cs"/>
          <w:rtl/>
        </w:rPr>
        <w:t xml:space="preserve"> הצפוי עפ</w:t>
      </w:r>
      <w:r w:rsidRPr="00E83CAC">
        <w:rPr>
          <w:rtl/>
        </w:rPr>
        <w:t>"</w:t>
      </w:r>
      <w:r w:rsidRPr="00E83CAC">
        <w:rPr>
          <w:rFonts w:hint="cs"/>
          <w:rtl/>
        </w:rPr>
        <w:t>י הערכת המשטרה. הערבות מיועדת ל</w:t>
      </w:r>
      <w:r w:rsidRPr="00E83CAC">
        <w:rPr>
          <w:rtl/>
        </w:rPr>
        <w:t>הבטחת התחייבויות הזוכה עפ"י מכרז זה</w:t>
      </w:r>
      <w:r w:rsidRPr="00E83CAC">
        <w:rPr>
          <w:rFonts w:hint="cs"/>
          <w:rtl/>
        </w:rPr>
        <w:t>,</w:t>
      </w:r>
      <w:r w:rsidRPr="00E83CAC">
        <w:rPr>
          <w:rtl/>
        </w:rPr>
        <w:t xml:space="preserve"> לרבות כיסוי נזקי והוצאות המשטרה מכל סיבה שהיא בשל הפרת התחייבויותיו עפ"י מכרז זה ו/או הפיצויים שהמשטרה זכאית להם בגין הפרה כאמור. </w:t>
      </w:r>
      <w:r w:rsidRPr="00E83CAC">
        <w:rPr>
          <w:rFonts w:hint="cs"/>
          <w:rtl/>
        </w:rPr>
        <w:t xml:space="preserve"> </w:t>
      </w:r>
      <w:r w:rsidR="0038535E">
        <w:rPr>
          <w:rFonts w:hint="cs"/>
          <w:rtl/>
        </w:rPr>
        <w:t>ערך ההתקשרות השנתי הצפוי י</w:t>
      </w:r>
      <w:r w:rsidR="00E66847">
        <w:rPr>
          <w:rFonts w:hint="cs"/>
          <w:rtl/>
        </w:rPr>
        <w:t>י</w:t>
      </w:r>
      <w:r w:rsidR="0038535E">
        <w:rPr>
          <w:rFonts w:hint="cs"/>
          <w:rtl/>
        </w:rPr>
        <w:t>בחן מעת לעת ע"י משטרת ישראל, לרבות לאחר שלב ההצטיידות העיקרי, ובהתאם הזוכה יידרש להמציא למשטרת ישראל ערבות חדשה מעודכנת.</w:t>
      </w:r>
    </w:p>
    <w:p w:rsidR="00102803" w:rsidRPr="00E83CAC" w:rsidRDefault="00102803" w:rsidP="00EF74BF">
      <w:pPr>
        <w:pStyle w:val="af"/>
        <w:numPr>
          <w:ilvl w:val="3"/>
          <w:numId w:val="16"/>
        </w:numPr>
        <w:tabs>
          <w:tab w:val="left" w:pos="942"/>
        </w:tabs>
        <w:spacing w:after="80" w:line="360" w:lineRule="auto"/>
        <w:ind w:left="754" w:hanging="733"/>
      </w:pPr>
      <w:r>
        <w:rPr>
          <w:rFonts w:hint="cs"/>
          <w:rtl/>
        </w:rPr>
        <w:t>ערבות הביצוע תחליף את ערבות המכרז שהוגשה במסגרת הדרישה המוקדמת לקבוצה א' (מצלמות גוף</w:t>
      </w:r>
      <w:r w:rsidR="00A020F2">
        <w:rPr>
          <w:rFonts w:hint="cs"/>
          <w:rtl/>
        </w:rPr>
        <w:t>) ולקבוצה ב' (מצלמות רכב).</w:t>
      </w:r>
    </w:p>
    <w:p w:rsidR="00102803" w:rsidRDefault="00102803" w:rsidP="00EF74BF">
      <w:pPr>
        <w:pStyle w:val="af"/>
        <w:numPr>
          <w:ilvl w:val="3"/>
          <w:numId w:val="16"/>
        </w:numPr>
        <w:tabs>
          <w:tab w:val="left" w:pos="942"/>
        </w:tabs>
        <w:spacing w:after="80" w:line="360" w:lineRule="auto"/>
        <w:ind w:left="754" w:hanging="733"/>
      </w:pPr>
      <w:r w:rsidRPr="00653961">
        <w:rPr>
          <w:rtl/>
        </w:rPr>
        <w:t>הערבות תהיה בתוקף עד 60 יום לאחר תום כל תקופת ההתקשרות, לרבות תקופות האופציה. יודגש</w:t>
      </w:r>
      <w:r w:rsidRPr="00653961">
        <w:rPr>
          <w:rFonts w:hint="cs"/>
          <w:rtl/>
        </w:rPr>
        <w:t>,</w:t>
      </w:r>
      <w:r w:rsidRPr="00653961">
        <w:rPr>
          <w:rtl/>
        </w:rPr>
        <w:t xml:space="preserve"> כי קבלת ערבות ביצוע הכוללת את תקופת האופציה </w:t>
      </w:r>
      <w:r>
        <w:rPr>
          <w:rtl/>
        </w:rPr>
        <w:t>הנה</w:t>
      </w:r>
      <w:r w:rsidRPr="00653961">
        <w:rPr>
          <w:rtl/>
        </w:rPr>
        <w:t xml:space="preserve"> לנוחות </w:t>
      </w:r>
      <w:r w:rsidRPr="00653961">
        <w:rPr>
          <w:rFonts w:hint="cs"/>
          <w:rtl/>
        </w:rPr>
        <w:t xml:space="preserve">הצדדים </w:t>
      </w:r>
      <w:r w:rsidRPr="00653961">
        <w:rPr>
          <w:rtl/>
        </w:rPr>
        <w:t>בלבד</w:t>
      </w:r>
      <w:r w:rsidRPr="00B96253">
        <w:rPr>
          <w:rtl/>
        </w:rPr>
        <w:t xml:space="preserve"> ואין במתן ערבות לכל תקופת ההתקשרות, לרבות תקופ</w:t>
      </w:r>
      <w:r>
        <w:rPr>
          <w:rFonts w:hint="cs"/>
          <w:rtl/>
        </w:rPr>
        <w:t>ו</w:t>
      </w:r>
      <w:r w:rsidRPr="00B96253">
        <w:rPr>
          <w:rtl/>
        </w:rPr>
        <w:t xml:space="preserve">ת האופציה, כדי להוות התחייבות כלשהי מצד </w:t>
      </w:r>
      <w:r w:rsidRPr="00B96253">
        <w:rPr>
          <w:rFonts w:hint="cs"/>
          <w:rtl/>
        </w:rPr>
        <w:t>המשטרה</w:t>
      </w:r>
      <w:r w:rsidRPr="00B96253">
        <w:rPr>
          <w:rtl/>
        </w:rPr>
        <w:t xml:space="preserve"> למימוש זכות האופציה, כולה או חלקה.</w:t>
      </w:r>
    </w:p>
    <w:p w:rsidR="00102803" w:rsidRPr="00B96253" w:rsidRDefault="00102803" w:rsidP="00EF74BF">
      <w:pPr>
        <w:pStyle w:val="af"/>
        <w:numPr>
          <w:ilvl w:val="3"/>
          <w:numId w:val="16"/>
        </w:numPr>
        <w:tabs>
          <w:tab w:val="left" w:pos="942"/>
        </w:tabs>
        <w:spacing w:after="80" w:line="360" w:lineRule="auto"/>
        <w:ind w:left="754" w:hanging="733"/>
      </w:pPr>
      <w:r w:rsidRPr="00B96253">
        <w:rPr>
          <w:rtl/>
        </w:rPr>
        <w:t xml:space="preserve">למשטרה שמורה הזכות, עפ"י שיקול דעתה הבלעדי, </w:t>
      </w:r>
      <w:r>
        <w:rPr>
          <w:rFonts w:hint="cs"/>
          <w:rtl/>
        </w:rPr>
        <w:t xml:space="preserve">לדרוש </w:t>
      </w:r>
      <w:r w:rsidRPr="00B96253">
        <w:rPr>
          <w:rtl/>
        </w:rPr>
        <w:t xml:space="preserve">להקטין </w:t>
      </w:r>
      <w:r w:rsidRPr="00B96253">
        <w:rPr>
          <w:rFonts w:hint="cs"/>
          <w:rtl/>
        </w:rPr>
        <w:t xml:space="preserve">או להגדיל </w:t>
      </w:r>
      <w:r w:rsidRPr="00B96253">
        <w:rPr>
          <w:rtl/>
        </w:rPr>
        <w:t>את</w:t>
      </w:r>
      <w:r w:rsidRPr="00B96253">
        <w:rPr>
          <w:rFonts w:hint="cs"/>
          <w:rtl/>
        </w:rPr>
        <w:t xml:space="preserve"> </w:t>
      </w:r>
      <w:r w:rsidRPr="00B96253">
        <w:rPr>
          <w:rtl/>
        </w:rPr>
        <w:t xml:space="preserve">גובה ערבות הביצוע הנדרשת במהלך ההתקשרות בהתאם </w:t>
      </w:r>
      <w:r w:rsidRPr="00B96253">
        <w:rPr>
          <w:rFonts w:hint="cs"/>
          <w:rtl/>
        </w:rPr>
        <w:t>לכמות</w:t>
      </w:r>
      <w:r w:rsidRPr="00B96253">
        <w:rPr>
          <w:rtl/>
        </w:rPr>
        <w:t xml:space="preserve"> השירותים ו</w:t>
      </w:r>
      <w:r w:rsidRPr="00B96253">
        <w:rPr>
          <w:rFonts w:hint="cs"/>
          <w:rtl/>
        </w:rPr>
        <w:t xml:space="preserve">/או </w:t>
      </w:r>
      <w:r w:rsidRPr="00B96253">
        <w:rPr>
          <w:rtl/>
        </w:rPr>
        <w:t>המוצרים</w:t>
      </w:r>
      <w:r w:rsidRPr="00B96253">
        <w:rPr>
          <w:rFonts w:hint="cs"/>
          <w:rtl/>
        </w:rPr>
        <w:t xml:space="preserve"> א</w:t>
      </w:r>
      <w:r w:rsidRPr="00B96253">
        <w:rPr>
          <w:rtl/>
        </w:rPr>
        <w:t>ותם</w:t>
      </w:r>
      <w:r w:rsidRPr="00B96253">
        <w:rPr>
          <w:rFonts w:hint="cs"/>
          <w:rtl/>
        </w:rPr>
        <w:t xml:space="preserve"> </w:t>
      </w:r>
      <w:r w:rsidRPr="00B96253">
        <w:rPr>
          <w:rtl/>
        </w:rPr>
        <w:t>מספק הזוכה.</w:t>
      </w:r>
    </w:p>
    <w:p w:rsidR="00102803" w:rsidRPr="00B96253" w:rsidRDefault="00102803" w:rsidP="00EF74BF">
      <w:pPr>
        <w:pStyle w:val="af"/>
        <w:numPr>
          <w:ilvl w:val="3"/>
          <w:numId w:val="16"/>
        </w:numPr>
        <w:tabs>
          <w:tab w:val="left" w:pos="942"/>
        </w:tabs>
        <w:spacing w:after="80" w:line="360" w:lineRule="auto"/>
        <w:ind w:left="754" w:hanging="733"/>
      </w:pPr>
      <w:r w:rsidRPr="00B96253">
        <w:rPr>
          <w:rtl/>
        </w:rPr>
        <w:t>המשטרה תהיה רשאית לחלט את הערבות כולה או חלקה, לפי ש</w:t>
      </w:r>
      <w:r w:rsidRPr="00B96253">
        <w:rPr>
          <w:rFonts w:hint="cs"/>
          <w:rtl/>
        </w:rPr>
        <w:t>י</w:t>
      </w:r>
      <w:r w:rsidRPr="00B96253">
        <w:rPr>
          <w:rtl/>
        </w:rPr>
        <w:t>קול דעתה, לאחר מתן התראה</w:t>
      </w:r>
      <w:r w:rsidRPr="00B96253">
        <w:rPr>
          <w:rFonts w:hint="cs"/>
          <w:rtl/>
        </w:rPr>
        <w:t xml:space="preserve"> </w:t>
      </w:r>
      <w:r w:rsidRPr="00B96253">
        <w:rPr>
          <w:rtl/>
        </w:rPr>
        <w:t>בכתב על כך לפחות 7 ימים מראש, בכל מקרה שלדעתה הפר ה</w:t>
      </w:r>
      <w:r w:rsidRPr="00B96253">
        <w:rPr>
          <w:rFonts w:hint="cs"/>
          <w:rtl/>
        </w:rPr>
        <w:t>זוכה</w:t>
      </w:r>
      <w:r w:rsidRPr="00B96253">
        <w:rPr>
          <w:rtl/>
        </w:rPr>
        <w:t xml:space="preserve"> התחייבות מהתחייבויותי</w:t>
      </w:r>
      <w:r w:rsidRPr="00B96253">
        <w:rPr>
          <w:rFonts w:hint="cs"/>
          <w:rtl/>
        </w:rPr>
        <w:t xml:space="preserve">ו </w:t>
      </w:r>
      <w:r w:rsidRPr="00B96253">
        <w:rPr>
          <w:rtl/>
        </w:rPr>
        <w:t xml:space="preserve">עפ"י מכרז זה. </w:t>
      </w:r>
    </w:p>
    <w:p w:rsidR="00102803" w:rsidRPr="00B96253" w:rsidRDefault="00102803" w:rsidP="00EF74BF">
      <w:pPr>
        <w:pStyle w:val="af"/>
        <w:numPr>
          <w:ilvl w:val="3"/>
          <w:numId w:val="16"/>
        </w:numPr>
        <w:tabs>
          <w:tab w:val="left" w:pos="942"/>
        </w:tabs>
        <w:spacing w:after="80" w:line="360" w:lineRule="auto"/>
        <w:ind w:left="754" w:hanging="733"/>
      </w:pPr>
      <w:r w:rsidRPr="00B96253">
        <w:rPr>
          <w:rtl/>
        </w:rPr>
        <w:t xml:space="preserve">היה והערבות תחולט ע"י המשטרה וההתקשרות עפ"י מכרז זה לא תבוטל, </w:t>
      </w:r>
      <w:r w:rsidRPr="00B96253">
        <w:rPr>
          <w:rFonts w:hint="cs"/>
          <w:rtl/>
        </w:rPr>
        <w:t>י</w:t>
      </w:r>
      <w:r w:rsidRPr="00B96253">
        <w:rPr>
          <w:rtl/>
        </w:rPr>
        <w:t xml:space="preserve">מציא     </w:t>
      </w:r>
      <w:r w:rsidRPr="00B96253">
        <w:rPr>
          <w:rFonts w:hint="cs"/>
          <w:rtl/>
        </w:rPr>
        <w:t>הזוכה</w:t>
      </w:r>
      <w:r w:rsidRPr="00B96253">
        <w:rPr>
          <w:rtl/>
        </w:rPr>
        <w:t xml:space="preserve"> ערבות ביצוע חדשה בתנאים זהים לערבות שחולטה. כל סכום שיחולט יהפוך להיות קניינה של המשטרה.</w:t>
      </w:r>
    </w:p>
    <w:p w:rsidR="00102803" w:rsidRDefault="00102803" w:rsidP="00EF74BF">
      <w:pPr>
        <w:pStyle w:val="af"/>
        <w:numPr>
          <w:ilvl w:val="3"/>
          <w:numId w:val="16"/>
        </w:numPr>
        <w:tabs>
          <w:tab w:val="left" w:pos="942"/>
        </w:tabs>
        <w:spacing w:after="80" w:line="360" w:lineRule="auto"/>
        <w:ind w:left="754" w:hanging="733"/>
      </w:pPr>
      <w:r w:rsidRPr="00B96253">
        <w:rPr>
          <w:rtl/>
        </w:rPr>
        <w:t>מתן הערבות לעיל</w:t>
      </w:r>
      <w:r>
        <w:rPr>
          <w:rFonts w:hint="cs"/>
          <w:rtl/>
        </w:rPr>
        <w:t>,</w:t>
      </w:r>
      <w:r w:rsidRPr="00B96253">
        <w:rPr>
          <w:rtl/>
        </w:rPr>
        <w:t xml:space="preserve"> אינו פוטר את </w:t>
      </w:r>
      <w:r w:rsidRPr="00B96253">
        <w:rPr>
          <w:rFonts w:hint="cs"/>
          <w:rtl/>
        </w:rPr>
        <w:t>הזוכה</w:t>
      </w:r>
      <w:r w:rsidRPr="00B96253">
        <w:rPr>
          <w:rtl/>
        </w:rPr>
        <w:t xml:space="preserve"> ממילוי כל חובותי</w:t>
      </w:r>
      <w:r w:rsidRPr="00B96253">
        <w:rPr>
          <w:rFonts w:hint="cs"/>
          <w:rtl/>
        </w:rPr>
        <w:t>ו</w:t>
      </w:r>
      <w:r w:rsidRPr="00B96253">
        <w:rPr>
          <w:rtl/>
        </w:rPr>
        <w:t xml:space="preserve"> והתחייבויותי</w:t>
      </w:r>
      <w:r w:rsidRPr="00B96253">
        <w:rPr>
          <w:rFonts w:hint="cs"/>
          <w:rtl/>
        </w:rPr>
        <w:t>ו</w:t>
      </w:r>
      <w:r w:rsidRPr="00B96253">
        <w:rPr>
          <w:rtl/>
        </w:rPr>
        <w:t xml:space="preserve"> כלפי המשטרה עפ"י מכרז זה</w:t>
      </w:r>
      <w:r w:rsidRPr="00B96253">
        <w:rPr>
          <w:rFonts w:hint="cs"/>
          <w:rtl/>
        </w:rPr>
        <w:t xml:space="preserve">. </w:t>
      </w:r>
      <w:r w:rsidRPr="00B96253">
        <w:rPr>
          <w:rtl/>
        </w:rPr>
        <w:t>גבייתה ומ</w:t>
      </w:r>
      <w:r w:rsidRPr="00B96253">
        <w:rPr>
          <w:rFonts w:hint="cs"/>
          <w:rtl/>
        </w:rPr>
        <w:t>י</w:t>
      </w:r>
      <w:r w:rsidRPr="00B96253">
        <w:rPr>
          <w:rtl/>
        </w:rPr>
        <w:t>מושה של הערבות</w:t>
      </w:r>
      <w:r w:rsidRPr="00B96253">
        <w:rPr>
          <w:rFonts w:hint="cs"/>
          <w:rtl/>
        </w:rPr>
        <w:t>,</w:t>
      </w:r>
      <w:r w:rsidRPr="00B96253">
        <w:rPr>
          <w:rtl/>
        </w:rPr>
        <w:t xml:space="preserve"> כולה או חלקה</w:t>
      </w:r>
      <w:r w:rsidRPr="00B96253">
        <w:rPr>
          <w:rFonts w:hint="cs"/>
          <w:rtl/>
        </w:rPr>
        <w:t>,</w:t>
      </w:r>
      <w:r w:rsidRPr="00B96253">
        <w:rPr>
          <w:rtl/>
        </w:rPr>
        <w:t xml:space="preserve"> לא תהווה מניעה מהמשטרה לתבוע </w:t>
      </w:r>
      <w:r w:rsidRPr="00B96253">
        <w:rPr>
          <w:rFonts w:hint="cs"/>
          <w:rtl/>
        </w:rPr>
        <w:t>מהזוכה</w:t>
      </w:r>
      <w:r w:rsidRPr="00B96253">
        <w:rPr>
          <w:rtl/>
        </w:rPr>
        <w:t xml:space="preserve"> כל נזקים והפסדים נוספים וכן כל סעדים נוספים ואחרים עפ"י מכרז זה או עפ"י </w:t>
      </w:r>
      <w:r w:rsidRPr="00B96253">
        <w:rPr>
          <w:rFonts w:hint="cs"/>
          <w:rtl/>
        </w:rPr>
        <w:t xml:space="preserve">כל </w:t>
      </w:r>
      <w:r w:rsidRPr="00B96253">
        <w:rPr>
          <w:rtl/>
        </w:rPr>
        <w:t>דין.</w:t>
      </w:r>
      <w:r w:rsidRPr="00B96253">
        <w:rPr>
          <w:rFonts w:hint="cs"/>
          <w:rtl/>
        </w:rPr>
        <w:t xml:space="preserve"> </w:t>
      </w:r>
    </w:p>
    <w:p w:rsidR="00415618" w:rsidRDefault="00415618" w:rsidP="00415618">
      <w:pPr>
        <w:pStyle w:val="af"/>
        <w:tabs>
          <w:tab w:val="left" w:pos="942"/>
        </w:tabs>
        <w:spacing w:after="80" w:line="360" w:lineRule="auto"/>
        <w:ind w:left="754" w:firstLine="0"/>
        <w:rPr>
          <w:rtl/>
        </w:rPr>
      </w:pPr>
    </w:p>
    <w:p w:rsidR="00415618" w:rsidRDefault="00415618" w:rsidP="00EF74BF">
      <w:pPr>
        <w:pStyle w:val="af"/>
        <w:numPr>
          <w:ilvl w:val="2"/>
          <w:numId w:val="16"/>
        </w:numPr>
        <w:spacing w:after="80" w:line="360" w:lineRule="auto"/>
        <w:jc w:val="left"/>
        <w:rPr>
          <w:b/>
          <w:bCs/>
          <w:sz w:val="28"/>
          <w:szCs w:val="28"/>
          <w:u w:val="single"/>
        </w:rPr>
      </w:pPr>
      <w:r>
        <w:rPr>
          <w:rFonts w:hint="cs"/>
          <w:b/>
          <w:bCs/>
          <w:sz w:val="28"/>
          <w:szCs w:val="28"/>
          <w:u w:val="single"/>
          <w:rtl/>
        </w:rPr>
        <w:lastRenderedPageBreak/>
        <w:t>התחייבויות ואישורים שיידרשו מהספק בגין זכייה בפרויקט</w:t>
      </w:r>
    </w:p>
    <w:p w:rsidR="00415618" w:rsidRPr="00415618" w:rsidRDefault="00415618" w:rsidP="00EF74BF">
      <w:pPr>
        <w:pStyle w:val="af"/>
        <w:numPr>
          <w:ilvl w:val="3"/>
          <w:numId w:val="16"/>
        </w:numPr>
        <w:tabs>
          <w:tab w:val="left" w:pos="942"/>
        </w:tabs>
        <w:spacing w:after="80" w:line="360" w:lineRule="auto"/>
        <w:ind w:left="754" w:hanging="733"/>
      </w:pPr>
      <w:r w:rsidRPr="00415618">
        <w:rPr>
          <w:rFonts w:hint="cs"/>
          <w:rtl/>
        </w:rPr>
        <w:t xml:space="preserve">על המציע להתחייב בנספח </w:t>
      </w:r>
      <w:r w:rsidR="008253EF" w:rsidRPr="008253EF">
        <w:rPr>
          <w:rFonts w:hint="cs"/>
          <w:highlight w:val="yellow"/>
          <w:rtl/>
        </w:rPr>
        <w:t>0.6.20</w:t>
      </w:r>
      <w:r w:rsidRPr="00415618">
        <w:rPr>
          <w:rFonts w:hint="cs"/>
          <w:rtl/>
        </w:rPr>
        <w:t xml:space="preserve"> כי יש ל</w:t>
      </w:r>
      <w:r w:rsidR="00C119A9">
        <w:rPr>
          <w:rFonts w:hint="cs"/>
          <w:rtl/>
        </w:rPr>
        <w:t>ו</w:t>
      </w:r>
      <w:r w:rsidRPr="00415618">
        <w:rPr>
          <w:rFonts w:hint="cs"/>
          <w:rtl/>
        </w:rPr>
        <w:t xml:space="preserve"> את כל האישורים וכי המציע</w:t>
      </w:r>
      <w:r>
        <w:rPr>
          <w:rFonts w:hint="cs"/>
          <w:rtl/>
        </w:rPr>
        <w:t>,</w:t>
      </w:r>
      <w:r w:rsidRPr="00415618">
        <w:rPr>
          <w:rFonts w:hint="cs"/>
          <w:rtl/>
        </w:rPr>
        <w:t xml:space="preserve"> לאחר שייקבע כזוכה</w:t>
      </w:r>
      <w:r w:rsidR="00C119A9">
        <w:rPr>
          <w:rFonts w:hint="cs"/>
          <w:rtl/>
        </w:rPr>
        <w:t xml:space="preserve"> </w:t>
      </w:r>
      <w:r w:rsidRPr="00415618">
        <w:rPr>
          <w:rFonts w:hint="cs"/>
          <w:rtl/>
        </w:rPr>
        <w:t>יעמ</w:t>
      </w:r>
      <w:r w:rsidR="00C119A9">
        <w:rPr>
          <w:rFonts w:hint="cs"/>
          <w:rtl/>
        </w:rPr>
        <w:t>וד</w:t>
      </w:r>
      <w:r w:rsidRPr="00415618">
        <w:rPr>
          <w:rFonts w:hint="cs"/>
          <w:rtl/>
        </w:rPr>
        <w:t xml:space="preserve"> בכל התנאים וההתחייבויות כנדרש במכרז זה.</w:t>
      </w:r>
    </w:p>
    <w:p w:rsidR="00102803" w:rsidRPr="00102803" w:rsidRDefault="00102803" w:rsidP="00102803">
      <w:pPr>
        <w:pStyle w:val="affb"/>
        <w:ind w:left="610"/>
        <w:rPr>
          <w:rFonts w:cs="David"/>
          <w:u w:val="none"/>
          <w:rtl/>
        </w:rPr>
      </w:pPr>
    </w:p>
    <w:p w:rsidR="00261FEC" w:rsidRPr="00415618" w:rsidRDefault="00261FEC" w:rsidP="00EF74BF">
      <w:pPr>
        <w:pStyle w:val="af"/>
        <w:numPr>
          <w:ilvl w:val="2"/>
          <w:numId w:val="16"/>
        </w:numPr>
        <w:spacing w:after="80" w:line="360" w:lineRule="auto"/>
        <w:jc w:val="left"/>
        <w:rPr>
          <w:b/>
          <w:bCs/>
          <w:sz w:val="28"/>
          <w:szCs w:val="28"/>
          <w:u w:val="single"/>
        </w:rPr>
      </w:pPr>
      <w:r w:rsidRPr="00415618">
        <w:rPr>
          <w:rFonts w:hint="cs"/>
          <w:b/>
          <w:bCs/>
          <w:sz w:val="28"/>
          <w:szCs w:val="28"/>
          <w:u w:val="single"/>
          <w:rtl/>
        </w:rPr>
        <w:t>אחריות תחזוקה ושירות</w:t>
      </w:r>
      <w:r w:rsidR="00B14BF7">
        <w:rPr>
          <w:rFonts w:hint="cs"/>
          <w:b/>
          <w:bCs/>
          <w:sz w:val="28"/>
          <w:szCs w:val="28"/>
          <w:u w:val="single"/>
          <w:rtl/>
        </w:rPr>
        <w:t xml:space="preserve"> לנושא חומרה</w:t>
      </w:r>
    </w:p>
    <w:p w:rsidR="00261FEC" w:rsidRPr="007B73D5" w:rsidRDefault="00261FEC" w:rsidP="00EF74BF">
      <w:pPr>
        <w:pStyle w:val="3"/>
        <w:keepNext w:val="0"/>
        <w:widowControl w:val="0"/>
        <w:numPr>
          <w:ilvl w:val="3"/>
          <w:numId w:val="16"/>
        </w:numPr>
        <w:spacing w:before="120" w:line="360" w:lineRule="auto"/>
        <w:jc w:val="left"/>
        <w:rPr>
          <w:rFonts w:cs="David"/>
          <w:sz w:val="24"/>
          <w:szCs w:val="24"/>
          <w:rtl/>
        </w:rPr>
      </w:pPr>
      <w:r w:rsidRPr="007B73D5">
        <w:rPr>
          <w:rFonts w:cs="David" w:hint="cs"/>
          <w:sz w:val="24"/>
          <w:szCs w:val="24"/>
          <w:rtl/>
        </w:rPr>
        <w:t>הגדרות</w:t>
      </w:r>
      <w:r w:rsidRPr="007B73D5">
        <w:rPr>
          <w:rFonts w:cs="David" w:hint="cs"/>
          <w:sz w:val="24"/>
          <w:szCs w:val="24"/>
          <w:u w:val="none"/>
          <w:rtl/>
        </w:rPr>
        <w:t xml:space="preserve"> :</w:t>
      </w:r>
    </w:p>
    <w:p w:rsidR="00261FEC" w:rsidRPr="000052D3" w:rsidRDefault="00261FEC" w:rsidP="00EF74BF">
      <w:pPr>
        <w:pStyle w:val="3"/>
        <w:keepNext w:val="0"/>
        <w:widowControl w:val="0"/>
        <w:numPr>
          <w:ilvl w:val="4"/>
          <w:numId w:val="16"/>
        </w:numPr>
        <w:spacing w:before="120" w:line="360" w:lineRule="auto"/>
        <w:jc w:val="left"/>
        <w:rPr>
          <w:rFonts w:cs="David"/>
          <w:b w:val="0"/>
          <w:bCs w:val="0"/>
          <w:sz w:val="24"/>
          <w:szCs w:val="24"/>
          <w:u w:val="none"/>
        </w:rPr>
      </w:pPr>
      <w:r>
        <w:rPr>
          <w:rFonts w:cs="David" w:hint="cs"/>
          <w:b w:val="0"/>
          <w:bCs w:val="0"/>
          <w:sz w:val="24"/>
          <w:szCs w:val="24"/>
          <w:u w:val="none"/>
          <w:rtl/>
        </w:rPr>
        <w:t>בתקופת האחריות ולמשך כל תקופת ההתקשרות, במסגרת מכרז זה,  יספק הזוכה את שירותי התחזוקה והתמיכה הדרושים לפעולה שוטפת ותקינה של כלל רכיבי המערכת ע"פ  דרישות המכרז.</w:t>
      </w:r>
    </w:p>
    <w:p w:rsidR="00261FEC" w:rsidRDefault="00261FEC" w:rsidP="00EF74BF">
      <w:pPr>
        <w:pStyle w:val="3"/>
        <w:keepNext w:val="0"/>
        <w:widowControl w:val="0"/>
        <w:numPr>
          <w:ilvl w:val="4"/>
          <w:numId w:val="16"/>
        </w:numPr>
        <w:tabs>
          <w:tab w:val="left" w:pos="2030"/>
        </w:tabs>
        <w:spacing w:before="120" w:line="360" w:lineRule="auto"/>
        <w:jc w:val="left"/>
        <w:rPr>
          <w:rFonts w:cs="David"/>
          <w:b w:val="0"/>
          <w:bCs w:val="0"/>
          <w:sz w:val="24"/>
          <w:szCs w:val="24"/>
          <w:u w:val="none"/>
          <w:rtl/>
        </w:rPr>
      </w:pPr>
      <w:r w:rsidRPr="00826F11">
        <w:rPr>
          <w:rFonts w:cs="David"/>
          <w:sz w:val="24"/>
          <w:szCs w:val="24"/>
          <w:rtl/>
        </w:rPr>
        <w:t>תקופת אחריות</w:t>
      </w:r>
      <w:r w:rsidRPr="00826F11">
        <w:rPr>
          <w:rFonts w:cs="David"/>
          <w:b w:val="0"/>
          <w:bCs w:val="0"/>
          <w:sz w:val="24"/>
          <w:szCs w:val="24"/>
          <w:u w:val="none"/>
          <w:rtl/>
        </w:rPr>
        <w:t xml:space="preserve">:  </w:t>
      </w:r>
      <w:r w:rsidRPr="00826F11">
        <w:rPr>
          <w:rFonts w:cs="David" w:hint="cs"/>
          <w:b w:val="0"/>
          <w:bCs w:val="0"/>
          <w:sz w:val="24"/>
          <w:szCs w:val="24"/>
          <w:u w:val="none"/>
          <w:rtl/>
        </w:rPr>
        <w:t xml:space="preserve">תקופת האחריות </w:t>
      </w:r>
      <w:r w:rsidR="003D75EA">
        <w:rPr>
          <w:rFonts w:cs="David" w:hint="cs"/>
          <w:b w:val="0"/>
          <w:bCs w:val="0"/>
          <w:sz w:val="24"/>
          <w:szCs w:val="24"/>
          <w:u w:val="none"/>
          <w:rtl/>
        </w:rPr>
        <w:t xml:space="preserve">של המציע </w:t>
      </w:r>
      <w:r w:rsidRPr="00826F11">
        <w:rPr>
          <w:rFonts w:cs="David" w:hint="cs"/>
          <w:b w:val="0"/>
          <w:bCs w:val="0"/>
          <w:sz w:val="24"/>
          <w:szCs w:val="24"/>
          <w:u w:val="none"/>
          <w:rtl/>
        </w:rPr>
        <w:t>הינה</w:t>
      </w:r>
      <w:r w:rsidR="008437EA">
        <w:rPr>
          <w:rFonts w:cs="David" w:hint="cs"/>
          <w:b w:val="0"/>
          <w:bCs w:val="0"/>
          <w:sz w:val="24"/>
          <w:szCs w:val="24"/>
          <w:u w:val="none"/>
          <w:rtl/>
        </w:rPr>
        <w:t xml:space="preserve"> </w:t>
      </w:r>
      <w:r w:rsidR="008437EA" w:rsidRPr="002D2188">
        <w:rPr>
          <w:rFonts w:cs="David" w:hint="cs"/>
          <w:b w:val="0"/>
          <w:bCs w:val="0"/>
          <w:sz w:val="24"/>
          <w:szCs w:val="24"/>
          <w:u w:val="none"/>
          <w:rtl/>
        </w:rPr>
        <w:t xml:space="preserve">מיום האספקה </w:t>
      </w:r>
      <w:r w:rsidR="002D2188">
        <w:rPr>
          <w:rFonts w:cs="David" w:hint="cs"/>
          <w:b w:val="0"/>
          <w:bCs w:val="0"/>
          <w:sz w:val="24"/>
          <w:szCs w:val="24"/>
          <w:u w:val="none"/>
          <w:rtl/>
        </w:rPr>
        <w:t xml:space="preserve">של </w:t>
      </w:r>
      <w:r w:rsidR="00210082">
        <w:rPr>
          <w:rFonts w:cs="David" w:hint="cs"/>
          <w:b w:val="0"/>
          <w:bCs w:val="0"/>
          <w:sz w:val="24"/>
          <w:szCs w:val="24"/>
          <w:u w:val="none"/>
          <w:rtl/>
        </w:rPr>
        <w:t>המוצרים</w:t>
      </w:r>
      <w:r w:rsidR="002D2188">
        <w:rPr>
          <w:rFonts w:cs="David" w:hint="cs"/>
          <w:b w:val="0"/>
          <w:bCs w:val="0"/>
          <w:sz w:val="24"/>
          <w:szCs w:val="24"/>
          <w:u w:val="none"/>
          <w:rtl/>
        </w:rPr>
        <w:t xml:space="preserve"> </w:t>
      </w:r>
      <w:r w:rsidR="00210082">
        <w:rPr>
          <w:rFonts w:cs="David" w:hint="cs"/>
          <w:b w:val="0"/>
          <w:bCs w:val="0"/>
          <w:sz w:val="24"/>
          <w:szCs w:val="24"/>
          <w:u w:val="none"/>
          <w:rtl/>
        </w:rPr>
        <w:t>ל</w:t>
      </w:r>
      <w:r w:rsidR="002D2188">
        <w:rPr>
          <w:rFonts w:cs="David" w:hint="cs"/>
          <w:b w:val="0"/>
          <w:bCs w:val="0"/>
          <w:sz w:val="24"/>
          <w:szCs w:val="24"/>
          <w:u w:val="none"/>
          <w:rtl/>
        </w:rPr>
        <w:t>משטרת ישראל</w:t>
      </w:r>
      <w:r w:rsidR="008437EA">
        <w:rPr>
          <w:rFonts w:cs="David" w:hint="cs"/>
          <w:b w:val="0"/>
          <w:bCs w:val="0"/>
          <w:sz w:val="24"/>
          <w:szCs w:val="24"/>
          <w:u w:val="none"/>
          <w:rtl/>
        </w:rPr>
        <w:t xml:space="preserve"> ולמשך</w:t>
      </w:r>
      <w:r w:rsidRPr="00826F11">
        <w:rPr>
          <w:rFonts w:cs="David" w:hint="cs"/>
          <w:b w:val="0"/>
          <w:bCs w:val="0"/>
          <w:sz w:val="24"/>
          <w:szCs w:val="24"/>
          <w:u w:val="none"/>
          <w:rtl/>
        </w:rPr>
        <w:t xml:space="preserve"> </w:t>
      </w:r>
      <w:r w:rsidRPr="00CA69B8">
        <w:rPr>
          <w:rFonts w:cs="David" w:hint="cs"/>
          <w:b w:val="0"/>
          <w:bCs w:val="0"/>
          <w:sz w:val="24"/>
          <w:szCs w:val="24"/>
          <w:u w:val="none"/>
          <w:rtl/>
        </w:rPr>
        <w:t>24 חודשים</w:t>
      </w:r>
      <w:r w:rsidRPr="00826F11">
        <w:rPr>
          <w:rFonts w:cs="David" w:hint="cs"/>
          <w:b w:val="0"/>
          <w:bCs w:val="0"/>
          <w:sz w:val="24"/>
          <w:szCs w:val="24"/>
          <w:u w:val="none"/>
          <w:rtl/>
        </w:rPr>
        <w:t xml:space="preserve"> (שנתיים)</w:t>
      </w:r>
      <w:r w:rsidR="008437EA">
        <w:rPr>
          <w:rFonts w:cs="David" w:hint="cs"/>
          <w:b w:val="0"/>
          <w:bCs w:val="0"/>
          <w:sz w:val="24"/>
          <w:szCs w:val="24"/>
          <w:u w:val="none"/>
          <w:rtl/>
        </w:rPr>
        <w:t xml:space="preserve">. </w:t>
      </w:r>
      <w:bookmarkStart w:id="8" w:name="_Toc151704928"/>
      <w:r w:rsidRPr="007B73D5">
        <w:rPr>
          <w:rFonts w:cs="David" w:hint="cs"/>
          <w:b w:val="0"/>
          <w:bCs w:val="0"/>
          <w:sz w:val="24"/>
          <w:szCs w:val="24"/>
          <w:u w:val="none"/>
          <w:rtl/>
        </w:rPr>
        <w:t>בתקופת האחריות, כהגדרתה לעיל, הזוכה יספק אחריות לכלל רכיבי המערכת</w:t>
      </w:r>
      <w:r w:rsidR="00EC51E5">
        <w:rPr>
          <w:rFonts w:cs="David" w:hint="cs"/>
          <w:b w:val="0"/>
          <w:bCs w:val="0"/>
          <w:sz w:val="24"/>
          <w:szCs w:val="24"/>
          <w:u w:val="none"/>
          <w:rtl/>
        </w:rPr>
        <w:t xml:space="preserve"> (חומרה ותוכנה)</w:t>
      </w:r>
      <w:r>
        <w:rPr>
          <w:rFonts w:cs="David" w:hint="cs"/>
          <w:b w:val="0"/>
          <w:bCs w:val="0"/>
          <w:sz w:val="24"/>
          <w:szCs w:val="24"/>
          <w:u w:val="none"/>
          <w:rtl/>
        </w:rPr>
        <w:t xml:space="preserve"> ויבצע כל טיפול נד</w:t>
      </w:r>
      <w:r w:rsidR="008437EA">
        <w:rPr>
          <w:rFonts w:cs="David" w:hint="cs"/>
          <w:b w:val="0"/>
          <w:bCs w:val="0"/>
          <w:sz w:val="24"/>
          <w:szCs w:val="24"/>
          <w:u w:val="none"/>
          <w:rtl/>
        </w:rPr>
        <w:t xml:space="preserve">רש ברכיבי המערכות. </w:t>
      </w:r>
      <w:r>
        <w:rPr>
          <w:rFonts w:cs="David" w:hint="cs"/>
          <w:b w:val="0"/>
          <w:bCs w:val="0"/>
          <w:sz w:val="24"/>
          <w:szCs w:val="24"/>
          <w:u w:val="none"/>
          <w:rtl/>
        </w:rPr>
        <w:t xml:space="preserve">מתן האחריות תהיה </w:t>
      </w:r>
      <w:r w:rsidRPr="007B73D5">
        <w:rPr>
          <w:rFonts w:cs="David" w:hint="cs"/>
          <w:b w:val="0"/>
          <w:bCs w:val="0"/>
          <w:sz w:val="24"/>
          <w:szCs w:val="24"/>
          <w:u w:val="none"/>
          <w:rtl/>
        </w:rPr>
        <w:t xml:space="preserve">ללא עלות נוספת למזמין. </w:t>
      </w:r>
      <w:bookmarkEnd w:id="8"/>
    </w:p>
    <w:p w:rsidR="00095679" w:rsidRPr="00095679" w:rsidRDefault="00095679" w:rsidP="00EF74BF">
      <w:pPr>
        <w:pStyle w:val="3"/>
        <w:keepNext w:val="0"/>
        <w:widowControl w:val="0"/>
        <w:numPr>
          <w:ilvl w:val="4"/>
          <w:numId w:val="16"/>
        </w:numPr>
        <w:tabs>
          <w:tab w:val="left" w:pos="2030"/>
        </w:tabs>
        <w:spacing w:before="120" w:line="360" w:lineRule="auto"/>
        <w:jc w:val="left"/>
        <w:rPr>
          <w:rFonts w:cs="David"/>
          <w:b w:val="0"/>
          <w:bCs w:val="0"/>
          <w:sz w:val="24"/>
          <w:szCs w:val="24"/>
          <w:u w:val="none"/>
          <w:rtl/>
        </w:rPr>
      </w:pPr>
      <w:r w:rsidRPr="00095679">
        <w:rPr>
          <w:rFonts w:cs="David" w:hint="cs"/>
          <w:b w:val="0"/>
          <w:bCs w:val="0"/>
          <w:sz w:val="24"/>
          <w:szCs w:val="24"/>
          <w:u w:val="none"/>
          <w:rtl/>
        </w:rPr>
        <w:t xml:space="preserve">על המציע ועל יצרן המערכת להצהיר כי יתנו אחריות מלאה </w:t>
      </w:r>
      <w:r w:rsidR="00917CF0">
        <w:rPr>
          <w:rFonts w:cs="David" w:hint="cs"/>
          <w:b w:val="0"/>
          <w:bCs w:val="0"/>
          <w:sz w:val="24"/>
          <w:szCs w:val="24"/>
          <w:u w:val="none"/>
          <w:rtl/>
        </w:rPr>
        <w:t>לחומרה</w:t>
      </w:r>
      <w:r w:rsidRPr="00095679">
        <w:rPr>
          <w:rFonts w:cs="David" w:hint="cs"/>
          <w:b w:val="0"/>
          <w:bCs w:val="0"/>
          <w:sz w:val="24"/>
          <w:szCs w:val="24"/>
          <w:u w:val="none"/>
          <w:rtl/>
        </w:rPr>
        <w:t xml:space="preserve"> כנדרש ולכל הרכיבים הכלולים בהצעה, במשך כל התקופה בה תהיה ההתקשרות עמו בתוקף ע"פ תנאי ההסכם. על המציע להצהיר על כך </w:t>
      </w:r>
      <w:r w:rsidRPr="00095679">
        <w:rPr>
          <w:rFonts w:cs="David" w:hint="eastAsia"/>
          <w:b w:val="0"/>
          <w:bCs w:val="0"/>
          <w:sz w:val="24"/>
          <w:szCs w:val="24"/>
          <w:u w:val="none"/>
          <w:rtl/>
        </w:rPr>
        <w:t>בנספח</w:t>
      </w:r>
      <w:r w:rsidRPr="00095679">
        <w:rPr>
          <w:rFonts w:cs="David"/>
          <w:b w:val="0"/>
          <w:bCs w:val="0"/>
          <w:sz w:val="24"/>
          <w:szCs w:val="24"/>
          <w:u w:val="none"/>
          <w:rtl/>
        </w:rPr>
        <w:t xml:space="preserve"> </w:t>
      </w:r>
      <w:r w:rsidRPr="00095679">
        <w:rPr>
          <w:rFonts w:cs="David" w:hint="cs"/>
          <w:b w:val="0"/>
          <w:bCs w:val="0"/>
          <w:sz w:val="24"/>
          <w:szCs w:val="24"/>
          <w:highlight w:val="yellow"/>
          <w:u w:val="none"/>
          <w:rtl/>
        </w:rPr>
        <w:t>0.6.20</w:t>
      </w:r>
      <w:r w:rsidRPr="00095679">
        <w:rPr>
          <w:rFonts w:cs="David" w:hint="cs"/>
          <w:b w:val="0"/>
          <w:bCs w:val="0"/>
          <w:sz w:val="24"/>
          <w:szCs w:val="24"/>
          <w:u w:val="none"/>
          <w:rtl/>
        </w:rPr>
        <w:t xml:space="preserve"> </w:t>
      </w:r>
      <w:r w:rsidRPr="00095679">
        <w:rPr>
          <w:rFonts w:cs="David" w:hint="eastAsia"/>
          <w:b w:val="0"/>
          <w:bCs w:val="0"/>
          <w:sz w:val="24"/>
          <w:szCs w:val="24"/>
          <w:u w:val="none"/>
          <w:rtl/>
        </w:rPr>
        <w:t>המצ</w:t>
      </w:r>
      <w:r w:rsidRPr="00095679">
        <w:rPr>
          <w:rFonts w:cs="David"/>
          <w:b w:val="0"/>
          <w:bCs w:val="0"/>
          <w:sz w:val="24"/>
          <w:szCs w:val="24"/>
          <w:u w:val="none"/>
          <w:rtl/>
        </w:rPr>
        <w:t>"</w:t>
      </w:r>
      <w:r w:rsidRPr="00095679">
        <w:rPr>
          <w:rFonts w:cs="David" w:hint="eastAsia"/>
          <w:b w:val="0"/>
          <w:bCs w:val="0"/>
          <w:sz w:val="24"/>
          <w:szCs w:val="24"/>
          <w:u w:val="none"/>
          <w:rtl/>
        </w:rPr>
        <w:t>ב</w:t>
      </w:r>
      <w:r w:rsidRPr="00095679">
        <w:rPr>
          <w:rFonts w:cs="David" w:hint="cs"/>
          <w:b w:val="0"/>
          <w:bCs w:val="0"/>
          <w:sz w:val="24"/>
          <w:szCs w:val="24"/>
          <w:u w:val="none"/>
          <w:rtl/>
        </w:rPr>
        <w:t xml:space="preserve"> ועל היצרן להצהיר על כך בנספח </w:t>
      </w:r>
      <w:r w:rsidRPr="00095679">
        <w:rPr>
          <w:rFonts w:cs="David" w:hint="cs"/>
          <w:b w:val="0"/>
          <w:bCs w:val="0"/>
          <w:sz w:val="24"/>
          <w:szCs w:val="24"/>
          <w:highlight w:val="yellow"/>
          <w:u w:val="none"/>
          <w:rtl/>
        </w:rPr>
        <w:t xml:space="preserve">0.6.5 ו </w:t>
      </w:r>
      <w:r w:rsidRPr="00095679">
        <w:rPr>
          <w:rFonts w:cs="David"/>
          <w:b w:val="0"/>
          <w:bCs w:val="0"/>
          <w:sz w:val="24"/>
          <w:szCs w:val="24"/>
          <w:highlight w:val="yellow"/>
          <w:u w:val="none"/>
          <w:rtl/>
        </w:rPr>
        <w:t>–</w:t>
      </w:r>
      <w:r w:rsidRPr="00095679">
        <w:rPr>
          <w:rFonts w:cs="David" w:hint="cs"/>
          <w:b w:val="0"/>
          <w:bCs w:val="0"/>
          <w:sz w:val="24"/>
          <w:szCs w:val="24"/>
          <w:highlight w:val="yellow"/>
          <w:u w:val="none"/>
          <w:rtl/>
        </w:rPr>
        <w:t xml:space="preserve"> 0.6.6.</w:t>
      </w:r>
    </w:p>
    <w:p w:rsidR="00261FEC" w:rsidRPr="008A2019" w:rsidRDefault="00261FEC" w:rsidP="00EF74BF">
      <w:pPr>
        <w:pStyle w:val="3"/>
        <w:keepNext w:val="0"/>
        <w:widowControl w:val="0"/>
        <w:numPr>
          <w:ilvl w:val="4"/>
          <w:numId w:val="16"/>
        </w:numPr>
        <w:spacing w:before="120" w:line="360" w:lineRule="auto"/>
        <w:jc w:val="left"/>
        <w:rPr>
          <w:rFonts w:cs="David"/>
          <w:b w:val="0"/>
          <w:bCs w:val="0"/>
          <w:sz w:val="24"/>
          <w:szCs w:val="24"/>
          <w:u w:val="none"/>
        </w:rPr>
      </w:pPr>
      <w:r w:rsidRPr="000052D3">
        <w:rPr>
          <w:rFonts w:cs="David" w:hint="cs"/>
          <w:sz w:val="24"/>
          <w:szCs w:val="24"/>
          <w:rtl/>
        </w:rPr>
        <w:t>תקופת התחזוקה</w:t>
      </w:r>
      <w:r>
        <w:rPr>
          <w:rFonts w:cs="David" w:hint="cs"/>
          <w:b w:val="0"/>
          <w:bCs w:val="0"/>
          <w:sz w:val="24"/>
          <w:szCs w:val="24"/>
          <w:u w:val="none"/>
          <w:rtl/>
        </w:rPr>
        <w:t xml:space="preserve"> </w:t>
      </w:r>
      <w:r>
        <w:rPr>
          <w:rFonts w:cs="David"/>
          <w:b w:val="0"/>
          <w:bCs w:val="0"/>
          <w:sz w:val="24"/>
          <w:szCs w:val="24"/>
          <w:u w:val="none"/>
          <w:rtl/>
        </w:rPr>
        <w:t>–</w:t>
      </w:r>
      <w:r>
        <w:rPr>
          <w:rFonts w:cs="David" w:hint="cs"/>
          <w:b w:val="0"/>
          <w:bCs w:val="0"/>
          <w:sz w:val="24"/>
          <w:szCs w:val="24"/>
          <w:u w:val="none"/>
          <w:rtl/>
        </w:rPr>
        <w:t xml:space="preserve"> </w:t>
      </w:r>
      <w:r w:rsidRPr="003D75EA">
        <w:rPr>
          <w:rFonts w:cs="David" w:hint="cs"/>
          <w:b w:val="0"/>
          <w:bCs w:val="0"/>
          <w:sz w:val="24"/>
          <w:szCs w:val="24"/>
          <w:u w:val="none"/>
          <w:rtl/>
        </w:rPr>
        <w:t>תקופת התחזוקה תהיה לאורך 10 שנים, בחלוקה למספר תקופות, כמפורט להלן :</w:t>
      </w:r>
    </w:p>
    <w:p w:rsidR="00261FEC" w:rsidRDefault="00261FEC" w:rsidP="00EF74BF">
      <w:pPr>
        <w:pStyle w:val="3"/>
        <w:keepNext w:val="0"/>
        <w:widowControl w:val="0"/>
        <w:numPr>
          <w:ilvl w:val="5"/>
          <w:numId w:val="16"/>
        </w:numPr>
        <w:spacing w:before="120" w:line="360" w:lineRule="auto"/>
        <w:jc w:val="left"/>
        <w:rPr>
          <w:rFonts w:cs="David"/>
          <w:b w:val="0"/>
          <w:bCs w:val="0"/>
          <w:sz w:val="24"/>
          <w:szCs w:val="24"/>
          <w:u w:val="none"/>
          <w:rtl/>
        </w:rPr>
      </w:pPr>
      <w:r w:rsidRPr="007B73D5">
        <w:rPr>
          <w:rFonts w:cs="David"/>
          <w:sz w:val="24"/>
          <w:szCs w:val="24"/>
          <w:rtl/>
        </w:rPr>
        <w:t>תקופת תחזוקה</w:t>
      </w:r>
      <w:r>
        <w:rPr>
          <w:rFonts w:cs="David" w:hint="cs"/>
          <w:sz w:val="24"/>
          <w:szCs w:val="24"/>
          <w:rtl/>
        </w:rPr>
        <w:t xml:space="preserve"> </w:t>
      </w:r>
      <w:r w:rsidR="00F02129">
        <w:rPr>
          <w:rFonts w:cs="David" w:hint="cs"/>
          <w:sz w:val="24"/>
          <w:szCs w:val="24"/>
          <w:rtl/>
        </w:rPr>
        <w:t>ראשונה</w:t>
      </w:r>
      <w:r>
        <w:rPr>
          <w:rFonts w:cs="David" w:hint="cs"/>
          <w:b w:val="0"/>
          <w:bCs w:val="0"/>
          <w:sz w:val="24"/>
          <w:szCs w:val="24"/>
          <w:u w:val="none"/>
          <w:rtl/>
        </w:rPr>
        <w:t xml:space="preserve"> </w:t>
      </w:r>
      <w:r w:rsidRPr="007B73D5">
        <w:rPr>
          <w:rFonts w:cs="David"/>
          <w:b w:val="0"/>
          <w:bCs w:val="0"/>
          <w:sz w:val="24"/>
          <w:szCs w:val="24"/>
          <w:u w:val="none"/>
          <w:rtl/>
        </w:rPr>
        <w:t xml:space="preserve">:  תקופת </w:t>
      </w:r>
      <w:r w:rsidRPr="008A2019">
        <w:rPr>
          <w:rFonts w:cs="David"/>
          <w:b w:val="0"/>
          <w:bCs w:val="0"/>
          <w:sz w:val="24"/>
          <w:szCs w:val="24"/>
          <w:u w:val="none"/>
          <w:rtl/>
        </w:rPr>
        <w:t>התחזוקה</w:t>
      </w:r>
      <w:r w:rsidRPr="008A2019">
        <w:rPr>
          <w:rFonts w:cs="David" w:hint="cs"/>
          <w:b w:val="0"/>
          <w:bCs w:val="0"/>
          <w:sz w:val="24"/>
          <w:szCs w:val="24"/>
          <w:u w:val="none"/>
          <w:rtl/>
        </w:rPr>
        <w:t xml:space="preserve"> </w:t>
      </w:r>
      <w:r w:rsidR="00F02129">
        <w:rPr>
          <w:rFonts w:cs="David" w:hint="cs"/>
          <w:b w:val="0"/>
          <w:bCs w:val="0"/>
          <w:sz w:val="24"/>
          <w:szCs w:val="24"/>
          <w:u w:val="none"/>
          <w:rtl/>
        </w:rPr>
        <w:t>הראשונה</w:t>
      </w:r>
      <w:r>
        <w:rPr>
          <w:rFonts w:cs="David" w:hint="cs"/>
          <w:b w:val="0"/>
          <w:bCs w:val="0"/>
          <w:sz w:val="24"/>
          <w:szCs w:val="24"/>
          <w:u w:val="none"/>
          <w:rtl/>
        </w:rPr>
        <w:t xml:space="preserve"> תהיה </w:t>
      </w:r>
      <w:r w:rsidRPr="00706888">
        <w:rPr>
          <w:rFonts w:cs="David" w:hint="cs"/>
          <w:sz w:val="24"/>
          <w:szCs w:val="24"/>
          <w:rtl/>
        </w:rPr>
        <w:t>"תחזוקת שבר"</w:t>
      </w:r>
      <w:r>
        <w:rPr>
          <w:rFonts w:cs="David" w:hint="cs"/>
          <w:b w:val="0"/>
          <w:bCs w:val="0"/>
          <w:sz w:val="24"/>
          <w:szCs w:val="24"/>
          <w:u w:val="none"/>
          <w:rtl/>
        </w:rPr>
        <w:t xml:space="preserve"> </w:t>
      </w:r>
      <w:r w:rsidRPr="00390211">
        <w:rPr>
          <w:rFonts w:cs="David" w:hint="cs"/>
          <w:sz w:val="24"/>
          <w:szCs w:val="24"/>
          <w:rtl/>
        </w:rPr>
        <w:t>בשיטת ה"ביטוח",</w:t>
      </w:r>
      <w:r>
        <w:rPr>
          <w:rFonts w:cs="David" w:hint="cs"/>
          <w:b w:val="0"/>
          <w:bCs w:val="0"/>
          <w:sz w:val="24"/>
          <w:szCs w:val="24"/>
          <w:u w:val="none"/>
          <w:rtl/>
        </w:rPr>
        <w:t xml:space="preserve"> דהיינו תמורה חודשית קבועה, בהתאם להצעת המחיר של הזוכה. תקופת התחזוקה </w:t>
      </w:r>
      <w:r w:rsidR="00F02129">
        <w:rPr>
          <w:rFonts w:cs="David" w:hint="cs"/>
          <w:b w:val="0"/>
          <w:bCs w:val="0"/>
          <w:sz w:val="24"/>
          <w:szCs w:val="24"/>
          <w:u w:val="none"/>
          <w:rtl/>
        </w:rPr>
        <w:t xml:space="preserve">הראשונה תחל </w:t>
      </w:r>
      <w:r w:rsidR="004015BC" w:rsidRPr="002D2188">
        <w:rPr>
          <w:rFonts w:cs="David" w:hint="cs"/>
          <w:b w:val="0"/>
          <w:bCs w:val="0"/>
          <w:sz w:val="24"/>
          <w:szCs w:val="24"/>
          <w:u w:val="none"/>
          <w:rtl/>
        </w:rPr>
        <w:t xml:space="preserve">מיום האספקה </w:t>
      </w:r>
      <w:r w:rsidR="00CA69B8">
        <w:rPr>
          <w:rFonts w:cs="David" w:hint="cs"/>
          <w:b w:val="0"/>
          <w:bCs w:val="0"/>
          <w:sz w:val="24"/>
          <w:szCs w:val="24"/>
          <w:u w:val="none"/>
          <w:rtl/>
        </w:rPr>
        <w:t>של המוצרים ל</w:t>
      </w:r>
      <w:r w:rsidR="004015BC">
        <w:rPr>
          <w:rFonts w:cs="David" w:hint="cs"/>
          <w:b w:val="0"/>
          <w:bCs w:val="0"/>
          <w:sz w:val="24"/>
          <w:szCs w:val="24"/>
          <w:u w:val="none"/>
          <w:rtl/>
        </w:rPr>
        <w:t>משטרת ישראל</w:t>
      </w:r>
      <w:r w:rsidR="00CA69B8">
        <w:rPr>
          <w:rFonts w:cs="David" w:hint="cs"/>
          <w:b w:val="0"/>
          <w:bCs w:val="0"/>
          <w:sz w:val="24"/>
          <w:szCs w:val="24"/>
          <w:u w:val="none"/>
          <w:rtl/>
        </w:rPr>
        <w:t xml:space="preserve"> ולאורך כל תקופת האחריות (24 חודשים)</w:t>
      </w:r>
      <w:r w:rsidR="00F02129">
        <w:rPr>
          <w:rFonts w:cs="David" w:hint="cs"/>
          <w:b w:val="0"/>
          <w:bCs w:val="0"/>
          <w:sz w:val="24"/>
          <w:szCs w:val="24"/>
          <w:u w:val="none"/>
          <w:rtl/>
        </w:rPr>
        <w:t xml:space="preserve">. </w:t>
      </w:r>
      <w:r>
        <w:rPr>
          <w:rFonts w:cs="David" w:hint="cs"/>
          <w:b w:val="0"/>
          <w:bCs w:val="0"/>
          <w:sz w:val="24"/>
          <w:szCs w:val="24"/>
          <w:u w:val="none"/>
          <w:rtl/>
        </w:rPr>
        <w:t xml:space="preserve">במסגרת "תחזוקת שבר" הזוכה יתקן כלל התקלות </w:t>
      </w:r>
      <w:r w:rsidR="00F02129">
        <w:rPr>
          <w:rFonts w:cs="David" w:hint="cs"/>
          <w:b w:val="0"/>
          <w:bCs w:val="0"/>
          <w:sz w:val="24"/>
          <w:szCs w:val="24"/>
          <w:u w:val="none"/>
          <w:rtl/>
        </w:rPr>
        <w:t xml:space="preserve">שנגרמו </w:t>
      </w:r>
      <w:r>
        <w:rPr>
          <w:rFonts w:cs="David" w:hint="cs"/>
          <w:b w:val="0"/>
          <w:bCs w:val="0"/>
          <w:sz w:val="24"/>
          <w:szCs w:val="24"/>
          <w:u w:val="none"/>
          <w:rtl/>
        </w:rPr>
        <w:t>כתוצאה מחבלה / שבר ויביא את כלל הציוד למצב תקין לחלוטין.</w:t>
      </w:r>
    </w:p>
    <w:p w:rsidR="00261FEC" w:rsidRPr="007B73D5" w:rsidRDefault="00261FEC" w:rsidP="00EF74BF">
      <w:pPr>
        <w:pStyle w:val="3"/>
        <w:keepNext w:val="0"/>
        <w:widowControl w:val="0"/>
        <w:numPr>
          <w:ilvl w:val="5"/>
          <w:numId w:val="16"/>
        </w:numPr>
        <w:spacing w:before="120" w:line="360" w:lineRule="auto"/>
        <w:jc w:val="left"/>
        <w:rPr>
          <w:rFonts w:cs="David"/>
          <w:b w:val="0"/>
          <w:bCs w:val="0"/>
          <w:sz w:val="24"/>
          <w:szCs w:val="24"/>
          <w:u w:val="none"/>
          <w:rtl/>
        </w:rPr>
      </w:pPr>
      <w:r w:rsidRPr="008A2019">
        <w:rPr>
          <w:rFonts w:cs="David" w:hint="cs"/>
          <w:sz w:val="24"/>
          <w:szCs w:val="24"/>
          <w:rtl/>
        </w:rPr>
        <w:t>תקופת תחזוקה שנייה</w:t>
      </w:r>
      <w:r>
        <w:rPr>
          <w:rFonts w:cs="David" w:hint="cs"/>
          <w:b w:val="0"/>
          <w:bCs w:val="0"/>
          <w:sz w:val="24"/>
          <w:szCs w:val="24"/>
          <w:u w:val="none"/>
          <w:rtl/>
        </w:rPr>
        <w:t xml:space="preserve"> : לקראת תום 24 חודשי</w:t>
      </w:r>
      <w:r w:rsidR="00B96713">
        <w:rPr>
          <w:rFonts w:cs="David" w:hint="cs"/>
          <w:b w:val="0"/>
          <w:bCs w:val="0"/>
          <w:sz w:val="24"/>
          <w:szCs w:val="24"/>
          <w:u w:val="none"/>
          <w:rtl/>
        </w:rPr>
        <w:t xml:space="preserve">ם </w:t>
      </w:r>
      <w:r w:rsidR="004015BC" w:rsidRPr="002D2188">
        <w:rPr>
          <w:rFonts w:cs="David" w:hint="cs"/>
          <w:b w:val="0"/>
          <w:bCs w:val="0"/>
          <w:sz w:val="24"/>
          <w:szCs w:val="24"/>
          <w:u w:val="none"/>
          <w:rtl/>
        </w:rPr>
        <w:t xml:space="preserve">מיום </w:t>
      </w:r>
      <w:r w:rsidR="002E2AFE">
        <w:rPr>
          <w:rFonts w:cs="David" w:hint="cs"/>
          <w:b w:val="0"/>
          <w:bCs w:val="0"/>
          <w:sz w:val="24"/>
          <w:szCs w:val="24"/>
          <w:u w:val="none"/>
          <w:rtl/>
        </w:rPr>
        <w:t>אספקת המוצרים למשטרת ישראל</w:t>
      </w:r>
      <w:r w:rsidR="004015BC">
        <w:rPr>
          <w:rFonts w:cs="David" w:hint="cs"/>
          <w:b w:val="0"/>
          <w:bCs w:val="0"/>
          <w:sz w:val="24"/>
          <w:szCs w:val="24"/>
          <w:u w:val="none"/>
          <w:rtl/>
        </w:rPr>
        <w:t xml:space="preserve">, </w:t>
      </w:r>
      <w:r w:rsidR="00B96713">
        <w:rPr>
          <w:rFonts w:cs="David" w:hint="cs"/>
          <w:b w:val="0"/>
          <w:bCs w:val="0"/>
          <w:sz w:val="24"/>
          <w:szCs w:val="24"/>
          <w:u w:val="none"/>
          <w:rtl/>
        </w:rPr>
        <w:t xml:space="preserve">בהן ניתנה התחזוקה בשיטת </w:t>
      </w:r>
      <w:r>
        <w:rPr>
          <w:rFonts w:cs="David" w:hint="cs"/>
          <w:b w:val="0"/>
          <w:bCs w:val="0"/>
          <w:sz w:val="24"/>
          <w:szCs w:val="24"/>
          <w:u w:val="none"/>
          <w:rtl/>
        </w:rPr>
        <w:t>ה</w:t>
      </w:r>
      <w:r w:rsidR="002E2AFE">
        <w:rPr>
          <w:rFonts w:cs="David" w:hint="cs"/>
          <w:b w:val="0"/>
          <w:bCs w:val="0"/>
          <w:sz w:val="24"/>
          <w:szCs w:val="24"/>
          <w:u w:val="none"/>
          <w:rtl/>
        </w:rPr>
        <w:t>"</w:t>
      </w:r>
      <w:r>
        <w:rPr>
          <w:rFonts w:cs="David" w:hint="cs"/>
          <w:b w:val="0"/>
          <w:bCs w:val="0"/>
          <w:sz w:val="24"/>
          <w:szCs w:val="24"/>
          <w:u w:val="none"/>
          <w:rtl/>
        </w:rPr>
        <w:t>ביטוח</w:t>
      </w:r>
      <w:r w:rsidR="002E2AFE">
        <w:rPr>
          <w:rFonts w:cs="David" w:hint="cs"/>
          <w:b w:val="0"/>
          <w:bCs w:val="0"/>
          <w:sz w:val="24"/>
          <w:szCs w:val="24"/>
          <w:u w:val="none"/>
          <w:rtl/>
        </w:rPr>
        <w:t>"</w:t>
      </w:r>
      <w:r>
        <w:rPr>
          <w:rFonts w:cs="David" w:hint="cs"/>
          <w:b w:val="0"/>
          <w:bCs w:val="0"/>
          <w:sz w:val="24"/>
          <w:szCs w:val="24"/>
          <w:u w:val="none"/>
          <w:rtl/>
        </w:rPr>
        <w:t xml:space="preserve">, </w:t>
      </w:r>
      <w:r w:rsidR="00FD3424">
        <w:rPr>
          <w:rFonts w:cs="David" w:hint="cs"/>
          <w:b w:val="0"/>
          <w:bCs w:val="0"/>
          <w:sz w:val="24"/>
          <w:szCs w:val="24"/>
          <w:u w:val="none"/>
          <w:rtl/>
        </w:rPr>
        <w:t>תקבל משטרת ישראל (המזמין)</w:t>
      </w:r>
      <w:r w:rsidR="0083183E">
        <w:rPr>
          <w:rFonts w:cs="David" w:hint="cs"/>
          <w:b w:val="0"/>
          <w:bCs w:val="0"/>
          <w:sz w:val="24"/>
          <w:szCs w:val="24"/>
          <w:u w:val="none"/>
          <w:rtl/>
        </w:rPr>
        <w:t xml:space="preserve"> החלטה חד צדדית שלה</w:t>
      </w:r>
      <w:r>
        <w:rPr>
          <w:rFonts w:cs="David" w:hint="cs"/>
          <w:b w:val="0"/>
          <w:bCs w:val="0"/>
          <w:sz w:val="24"/>
          <w:szCs w:val="24"/>
          <w:u w:val="none"/>
          <w:rtl/>
        </w:rPr>
        <w:t>, לגבי המשך שיטת התחזוקה למשך</w:t>
      </w:r>
      <w:r w:rsidR="00B96713">
        <w:rPr>
          <w:rFonts w:cs="David" w:hint="cs"/>
          <w:b w:val="0"/>
          <w:bCs w:val="0"/>
          <w:sz w:val="24"/>
          <w:szCs w:val="24"/>
          <w:u w:val="none"/>
          <w:rtl/>
        </w:rPr>
        <w:t xml:space="preserve"> תקופה של </w:t>
      </w:r>
      <w:r w:rsidR="00B96713" w:rsidRPr="00DF1807">
        <w:rPr>
          <w:rFonts w:cs="David" w:hint="cs"/>
          <w:b w:val="0"/>
          <w:bCs w:val="0"/>
          <w:sz w:val="24"/>
          <w:szCs w:val="24"/>
          <w:u w:val="none"/>
          <w:rtl/>
        </w:rPr>
        <w:t>עד</w:t>
      </w:r>
      <w:r w:rsidRPr="00DF1807">
        <w:rPr>
          <w:rFonts w:cs="David" w:hint="cs"/>
          <w:b w:val="0"/>
          <w:bCs w:val="0"/>
          <w:sz w:val="24"/>
          <w:szCs w:val="24"/>
          <w:u w:val="none"/>
          <w:rtl/>
        </w:rPr>
        <w:t xml:space="preserve"> 8 שנים נוספות :</w:t>
      </w:r>
      <w:r>
        <w:rPr>
          <w:rFonts w:cs="David" w:hint="cs"/>
          <w:b w:val="0"/>
          <w:bCs w:val="0"/>
          <w:sz w:val="24"/>
          <w:szCs w:val="24"/>
          <w:u w:val="none"/>
          <w:rtl/>
        </w:rPr>
        <w:t xml:space="preserve"> שיטת ה"ביטוח</w:t>
      </w:r>
      <w:r w:rsidRPr="004D3A82">
        <w:rPr>
          <w:rFonts w:cs="David" w:hint="cs"/>
          <w:b w:val="0"/>
          <w:bCs w:val="0"/>
          <w:sz w:val="24"/>
          <w:szCs w:val="24"/>
          <w:u w:val="none"/>
          <w:rtl/>
        </w:rPr>
        <w:t>" או שיטת "זמן וחומר", ובהתאם להצעת המחיר שהגיש הזוכה במסמכי המכרז.</w:t>
      </w:r>
    </w:p>
    <w:p w:rsidR="00261FEC" w:rsidRDefault="00261FEC" w:rsidP="00085BF4">
      <w:pPr>
        <w:pStyle w:val="3"/>
        <w:keepNext w:val="0"/>
        <w:widowControl w:val="0"/>
        <w:spacing w:line="360" w:lineRule="auto"/>
        <w:ind w:left="1463"/>
        <w:jc w:val="left"/>
        <w:rPr>
          <w:rFonts w:cs="David"/>
          <w:b w:val="0"/>
          <w:bCs w:val="0"/>
          <w:sz w:val="24"/>
          <w:szCs w:val="24"/>
          <w:u w:val="none"/>
          <w:rtl/>
        </w:rPr>
      </w:pPr>
      <w:r>
        <w:rPr>
          <w:rFonts w:cs="David" w:hint="cs"/>
          <w:b w:val="0"/>
          <w:bCs w:val="0"/>
          <w:sz w:val="24"/>
          <w:szCs w:val="24"/>
          <w:u w:val="none"/>
          <w:rtl/>
        </w:rPr>
        <w:t xml:space="preserve">למען הסר ספק, </w:t>
      </w:r>
      <w:r w:rsidR="00B96713">
        <w:rPr>
          <w:rFonts w:cs="David" w:hint="cs"/>
          <w:b w:val="0"/>
          <w:bCs w:val="0"/>
          <w:sz w:val="24"/>
          <w:szCs w:val="24"/>
          <w:u w:val="none"/>
          <w:rtl/>
        </w:rPr>
        <w:t xml:space="preserve">ההחלטה על שיטת התחזוקה במהלך </w:t>
      </w:r>
      <w:r>
        <w:rPr>
          <w:rFonts w:cs="David" w:hint="cs"/>
          <w:b w:val="0"/>
          <w:bCs w:val="0"/>
          <w:sz w:val="24"/>
          <w:szCs w:val="24"/>
          <w:u w:val="none"/>
          <w:rtl/>
        </w:rPr>
        <w:t xml:space="preserve">תקופת התחזוקה השנייה הינה אופציה חד צדדית של המזמין, למשך שנה נוספת או חלקה ועד 7 שנים נוספות, סה"כ 8 שנים. </w:t>
      </w:r>
      <w:r w:rsidR="00D4353A">
        <w:rPr>
          <w:rFonts w:cs="David" w:hint="cs"/>
          <w:b w:val="0"/>
          <w:bCs w:val="0"/>
          <w:sz w:val="24"/>
          <w:szCs w:val="24"/>
          <w:u w:val="none"/>
          <w:rtl/>
        </w:rPr>
        <w:t xml:space="preserve"> משטרת ישראל </w:t>
      </w:r>
      <w:r w:rsidR="00085BF4">
        <w:rPr>
          <w:rFonts w:cs="David" w:hint="cs"/>
          <w:b w:val="0"/>
          <w:bCs w:val="0"/>
          <w:sz w:val="24"/>
          <w:szCs w:val="24"/>
          <w:u w:val="none"/>
          <w:rtl/>
        </w:rPr>
        <w:t xml:space="preserve">רשאית </w:t>
      </w:r>
      <w:r w:rsidR="00D4353A">
        <w:rPr>
          <w:rFonts w:cs="David" w:hint="cs"/>
          <w:b w:val="0"/>
          <w:bCs w:val="0"/>
          <w:sz w:val="24"/>
          <w:szCs w:val="24"/>
          <w:u w:val="none"/>
          <w:rtl/>
        </w:rPr>
        <w:t>לשנות את שיטת התחזוקה ("ביטוח" / "זמן וחומר") בכל שנה, החל מתום תקופת התחזוקה הראשונה.</w:t>
      </w:r>
    </w:p>
    <w:p w:rsidR="00A15313" w:rsidRDefault="00A15313" w:rsidP="00A15313">
      <w:pPr>
        <w:rPr>
          <w:rtl/>
          <w:lang w:val="x-none"/>
        </w:rPr>
      </w:pPr>
    </w:p>
    <w:p w:rsidR="00261FEC" w:rsidRDefault="00261FEC" w:rsidP="00EF74BF">
      <w:pPr>
        <w:pStyle w:val="3"/>
        <w:keepNext w:val="0"/>
        <w:widowControl w:val="0"/>
        <w:numPr>
          <w:ilvl w:val="0"/>
          <w:numId w:val="12"/>
        </w:numPr>
        <w:spacing w:before="120" w:line="360" w:lineRule="auto"/>
        <w:ind w:right="-142"/>
        <w:jc w:val="left"/>
        <w:rPr>
          <w:rFonts w:cs="David"/>
          <w:b w:val="0"/>
          <w:bCs w:val="0"/>
          <w:sz w:val="24"/>
          <w:szCs w:val="24"/>
          <w:u w:val="none"/>
          <w:rtl/>
        </w:rPr>
      </w:pPr>
      <w:r w:rsidRPr="00261DDA">
        <w:rPr>
          <w:rFonts w:cs="David" w:hint="cs"/>
          <w:sz w:val="24"/>
          <w:szCs w:val="24"/>
          <w:rtl/>
        </w:rPr>
        <w:lastRenderedPageBreak/>
        <w:t>תחזוקה ע"ב שיטת ה"ביטוח"</w:t>
      </w:r>
      <w:r w:rsidRPr="0039060F">
        <w:rPr>
          <w:rFonts w:cs="David" w:hint="cs"/>
          <w:b w:val="0"/>
          <w:bCs w:val="0"/>
          <w:sz w:val="24"/>
          <w:szCs w:val="24"/>
          <w:u w:val="none"/>
          <w:rtl/>
        </w:rPr>
        <w:t xml:space="preserve"> </w:t>
      </w:r>
      <w:r w:rsidRPr="0039060F">
        <w:rPr>
          <w:rFonts w:cs="David"/>
          <w:b w:val="0"/>
          <w:bCs w:val="0"/>
          <w:sz w:val="24"/>
          <w:szCs w:val="24"/>
          <w:u w:val="none"/>
          <w:rtl/>
        </w:rPr>
        <w:t>–</w:t>
      </w:r>
      <w:r w:rsidRPr="0039060F">
        <w:rPr>
          <w:rFonts w:cs="David" w:hint="cs"/>
          <w:b w:val="0"/>
          <w:bCs w:val="0"/>
          <w:sz w:val="24"/>
          <w:szCs w:val="24"/>
          <w:u w:val="none"/>
          <w:rtl/>
        </w:rPr>
        <w:t xml:space="preserve"> הזוכה יידרש לתקן </w:t>
      </w:r>
      <w:r w:rsidRPr="004158C8">
        <w:rPr>
          <w:rFonts w:cs="David" w:hint="cs"/>
          <w:sz w:val="24"/>
          <w:szCs w:val="24"/>
          <w:u w:val="none"/>
          <w:rtl/>
        </w:rPr>
        <w:t xml:space="preserve">כל </w:t>
      </w:r>
      <w:r w:rsidRPr="00CD4F38">
        <w:rPr>
          <w:rFonts w:cs="David" w:hint="cs"/>
          <w:sz w:val="24"/>
          <w:szCs w:val="24"/>
          <w:u w:val="none"/>
          <w:rtl/>
        </w:rPr>
        <w:t xml:space="preserve">תקלה </w:t>
      </w:r>
      <w:r w:rsidR="00CD4F38" w:rsidRPr="00CD4F38">
        <w:rPr>
          <w:rFonts w:cs="David" w:hint="cs"/>
          <w:sz w:val="24"/>
          <w:szCs w:val="24"/>
          <w:u w:val="none"/>
          <w:rtl/>
        </w:rPr>
        <w:t>ושבר</w:t>
      </w:r>
      <w:r w:rsidR="00CD4F38">
        <w:rPr>
          <w:rFonts w:cs="David" w:hint="cs"/>
          <w:b w:val="0"/>
          <w:bCs w:val="0"/>
          <w:sz w:val="24"/>
          <w:szCs w:val="24"/>
          <w:u w:val="none"/>
          <w:rtl/>
        </w:rPr>
        <w:t xml:space="preserve"> </w:t>
      </w:r>
      <w:r w:rsidR="00B75F9B">
        <w:rPr>
          <w:rFonts w:cs="David" w:hint="cs"/>
          <w:b w:val="0"/>
          <w:bCs w:val="0"/>
          <w:sz w:val="24"/>
          <w:szCs w:val="24"/>
          <w:u w:val="none"/>
          <w:rtl/>
        </w:rPr>
        <w:t>בתמורה חודשית קבועה בהתאם ל</w:t>
      </w:r>
      <w:r>
        <w:rPr>
          <w:rFonts w:cs="David" w:hint="cs"/>
          <w:b w:val="0"/>
          <w:bCs w:val="0"/>
          <w:sz w:val="24"/>
          <w:szCs w:val="24"/>
          <w:u w:val="none"/>
          <w:rtl/>
        </w:rPr>
        <w:t>הצעת המחיר שהגיש למכרז זה</w:t>
      </w:r>
      <w:r w:rsidRPr="00DF1807">
        <w:rPr>
          <w:rFonts w:cs="David" w:hint="cs"/>
          <w:b w:val="0"/>
          <w:bCs w:val="0"/>
          <w:sz w:val="24"/>
          <w:szCs w:val="24"/>
          <w:u w:val="none"/>
          <w:rtl/>
        </w:rPr>
        <w:t>, לרבות תקלות</w:t>
      </w:r>
      <w:r w:rsidRPr="0039060F">
        <w:rPr>
          <w:rFonts w:cs="David" w:hint="cs"/>
          <w:b w:val="0"/>
          <w:bCs w:val="0"/>
          <w:sz w:val="24"/>
          <w:szCs w:val="24"/>
          <w:u w:val="none"/>
          <w:rtl/>
        </w:rPr>
        <w:t xml:space="preserve"> שנגרמו כתוצאה </w:t>
      </w:r>
      <w:r w:rsidR="004158C8">
        <w:rPr>
          <w:rFonts w:cs="David" w:hint="cs"/>
          <w:b w:val="0"/>
          <w:bCs w:val="0"/>
          <w:sz w:val="24"/>
          <w:szCs w:val="24"/>
          <w:u w:val="none"/>
          <w:rtl/>
        </w:rPr>
        <w:t>מתקלה ברכיבי המערכת ו/או מ</w:t>
      </w:r>
      <w:r w:rsidRPr="0039060F">
        <w:rPr>
          <w:rFonts w:cs="David" w:hint="cs"/>
          <w:b w:val="0"/>
          <w:bCs w:val="0"/>
          <w:sz w:val="24"/>
          <w:szCs w:val="24"/>
          <w:u w:val="none"/>
          <w:rtl/>
        </w:rPr>
        <w:t xml:space="preserve">חבלה </w:t>
      </w:r>
      <w:r w:rsidR="004158C8">
        <w:rPr>
          <w:rFonts w:cs="David" w:hint="cs"/>
          <w:b w:val="0"/>
          <w:bCs w:val="0"/>
          <w:sz w:val="24"/>
          <w:szCs w:val="24"/>
          <w:u w:val="none"/>
          <w:rtl/>
        </w:rPr>
        <w:t xml:space="preserve">ו/או </w:t>
      </w:r>
      <w:r w:rsidRPr="0039060F">
        <w:rPr>
          <w:rFonts w:cs="David" w:hint="cs"/>
          <w:b w:val="0"/>
          <w:bCs w:val="0"/>
          <w:sz w:val="24"/>
          <w:szCs w:val="24"/>
          <w:u w:val="none"/>
          <w:rtl/>
        </w:rPr>
        <w:t>שבר, ולהביא את הציוד למצב תקין לחלוטין</w:t>
      </w:r>
      <w:r>
        <w:rPr>
          <w:rFonts w:cs="David" w:hint="cs"/>
          <w:b w:val="0"/>
          <w:bCs w:val="0"/>
          <w:sz w:val="24"/>
          <w:szCs w:val="24"/>
          <w:u w:val="none"/>
          <w:rtl/>
        </w:rPr>
        <w:t>.</w:t>
      </w:r>
      <w:r w:rsidR="00CD4F38">
        <w:rPr>
          <w:rFonts w:cs="David" w:hint="cs"/>
          <w:b w:val="0"/>
          <w:bCs w:val="0"/>
          <w:sz w:val="24"/>
          <w:szCs w:val="24"/>
          <w:u w:val="none"/>
          <w:rtl/>
        </w:rPr>
        <w:t xml:space="preserve"> </w:t>
      </w:r>
      <w:r w:rsidR="00CF7D2E">
        <w:rPr>
          <w:rFonts w:cs="David" w:hint="cs"/>
          <w:b w:val="0"/>
          <w:bCs w:val="0"/>
          <w:sz w:val="24"/>
          <w:szCs w:val="24"/>
          <w:u w:val="none"/>
          <w:rtl/>
        </w:rPr>
        <w:t>הביטוח ייתן גם מענה</w:t>
      </w:r>
      <w:r w:rsidR="001623F2">
        <w:rPr>
          <w:rFonts w:cs="David" w:hint="cs"/>
          <w:b w:val="0"/>
          <w:bCs w:val="0"/>
          <w:sz w:val="24"/>
          <w:szCs w:val="24"/>
          <w:u w:val="none"/>
          <w:rtl/>
        </w:rPr>
        <w:t xml:space="preserve"> מלא</w:t>
      </w:r>
      <w:r w:rsidR="00CF7D2E">
        <w:rPr>
          <w:rFonts w:cs="David" w:hint="cs"/>
          <w:b w:val="0"/>
          <w:bCs w:val="0"/>
          <w:sz w:val="24"/>
          <w:szCs w:val="24"/>
          <w:u w:val="none"/>
          <w:rtl/>
        </w:rPr>
        <w:t xml:space="preserve">, בין היתר, </w:t>
      </w:r>
      <w:r w:rsidR="001623F2">
        <w:rPr>
          <w:rFonts w:cs="David" w:hint="cs"/>
          <w:b w:val="0"/>
          <w:bCs w:val="0"/>
          <w:sz w:val="24"/>
          <w:szCs w:val="24"/>
          <w:u w:val="none"/>
          <w:rtl/>
        </w:rPr>
        <w:t>לשירות שניתן לכלל רכיבי</w:t>
      </w:r>
      <w:r w:rsidR="00CF7D2E">
        <w:rPr>
          <w:rFonts w:cs="David" w:hint="cs"/>
          <w:b w:val="0"/>
          <w:bCs w:val="0"/>
          <w:sz w:val="24"/>
          <w:szCs w:val="24"/>
          <w:u w:val="none"/>
          <w:rtl/>
        </w:rPr>
        <w:t xml:space="preserve"> </w:t>
      </w:r>
      <w:r w:rsidR="003648A5">
        <w:rPr>
          <w:rFonts w:cs="David" w:hint="cs"/>
          <w:b w:val="0"/>
          <w:bCs w:val="0"/>
          <w:sz w:val="24"/>
          <w:szCs w:val="24"/>
          <w:u w:val="none"/>
          <w:rtl/>
        </w:rPr>
        <w:t xml:space="preserve">המערכת, </w:t>
      </w:r>
      <w:r w:rsidR="00CF7D2E">
        <w:rPr>
          <w:rFonts w:cs="David" w:hint="cs"/>
          <w:b w:val="0"/>
          <w:bCs w:val="0"/>
          <w:sz w:val="24"/>
          <w:szCs w:val="24"/>
          <w:u w:val="none"/>
          <w:rtl/>
        </w:rPr>
        <w:t>במסגרת תקופת האחריות.</w:t>
      </w:r>
    </w:p>
    <w:p w:rsidR="001122DB" w:rsidRDefault="00261DDA" w:rsidP="00EF74BF">
      <w:pPr>
        <w:pStyle w:val="3"/>
        <w:keepNext w:val="0"/>
        <w:widowControl w:val="0"/>
        <w:numPr>
          <w:ilvl w:val="0"/>
          <w:numId w:val="12"/>
        </w:numPr>
        <w:spacing w:before="120" w:line="360" w:lineRule="auto"/>
        <w:jc w:val="left"/>
        <w:rPr>
          <w:rFonts w:cs="David"/>
          <w:b w:val="0"/>
          <w:bCs w:val="0"/>
          <w:sz w:val="24"/>
          <w:szCs w:val="24"/>
          <w:u w:val="none"/>
        </w:rPr>
      </w:pPr>
      <w:r w:rsidRPr="00261DDA">
        <w:rPr>
          <w:rFonts w:cs="David" w:hint="cs"/>
          <w:sz w:val="24"/>
          <w:szCs w:val="24"/>
          <w:rtl/>
        </w:rPr>
        <w:t xml:space="preserve"> </w:t>
      </w:r>
      <w:r w:rsidR="00261FEC" w:rsidRPr="00261DDA">
        <w:rPr>
          <w:rFonts w:cs="David" w:hint="cs"/>
          <w:sz w:val="24"/>
          <w:szCs w:val="24"/>
          <w:rtl/>
        </w:rPr>
        <w:t>תקופת ע"ב "זמן וחומר"</w:t>
      </w:r>
      <w:r w:rsidR="00261FEC">
        <w:rPr>
          <w:rFonts w:cs="David" w:hint="cs"/>
          <w:b w:val="0"/>
          <w:bCs w:val="0"/>
          <w:sz w:val="24"/>
          <w:szCs w:val="24"/>
          <w:u w:val="none"/>
          <w:rtl/>
        </w:rPr>
        <w:t xml:space="preserve"> </w:t>
      </w:r>
      <w:r w:rsidR="00261FEC">
        <w:rPr>
          <w:rFonts w:cs="David"/>
          <w:b w:val="0"/>
          <w:bCs w:val="0"/>
          <w:sz w:val="24"/>
          <w:szCs w:val="24"/>
          <w:u w:val="none"/>
          <w:rtl/>
        </w:rPr>
        <w:t>–</w:t>
      </w:r>
      <w:r w:rsidR="00261FEC">
        <w:rPr>
          <w:rFonts w:cs="David" w:hint="cs"/>
          <w:b w:val="0"/>
          <w:bCs w:val="0"/>
          <w:sz w:val="24"/>
          <w:szCs w:val="24"/>
          <w:u w:val="none"/>
          <w:rtl/>
        </w:rPr>
        <w:t xml:space="preserve"> הזוכה יידרש לתקן </w:t>
      </w:r>
      <w:r w:rsidR="00183A11">
        <w:rPr>
          <w:rFonts w:cs="David" w:hint="cs"/>
          <w:b w:val="0"/>
          <w:bCs w:val="0"/>
          <w:sz w:val="24"/>
          <w:szCs w:val="24"/>
          <w:u w:val="none"/>
          <w:rtl/>
        </w:rPr>
        <w:t xml:space="preserve">את כל </w:t>
      </w:r>
      <w:r w:rsidR="00261FEC">
        <w:rPr>
          <w:rFonts w:cs="David" w:hint="cs"/>
          <w:b w:val="0"/>
          <w:bCs w:val="0"/>
          <w:sz w:val="24"/>
          <w:szCs w:val="24"/>
          <w:u w:val="none"/>
          <w:rtl/>
        </w:rPr>
        <w:t xml:space="preserve">התקלות </w:t>
      </w:r>
      <w:r w:rsidR="00183A11">
        <w:rPr>
          <w:rFonts w:cs="David" w:hint="cs"/>
          <w:b w:val="0"/>
          <w:bCs w:val="0"/>
          <w:sz w:val="24"/>
          <w:szCs w:val="24"/>
          <w:u w:val="none"/>
          <w:rtl/>
        </w:rPr>
        <w:t xml:space="preserve">שנגרמו כתוצאה מתקלה ברכיבי המערכת ו/או </w:t>
      </w:r>
      <w:r w:rsidR="00183A11" w:rsidRPr="0039060F">
        <w:rPr>
          <w:rFonts w:cs="David" w:hint="cs"/>
          <w:b w:val="0"/>
          <w:bCs w:val="0"/>
          <w:sz w:val="24"/>
          <w:szCs w:val="24"/>
          <w:u w:val="none"/>
          <w:rtl/>
        </w:rPr>
        <w:t xml:space="preserve">מחבלה </w:t>
      </w:r>
      <w:r w:rsidR="00183A11">
        <w:rPr>
          <w:rFonts w:cs="David" w:hint="cs"/>
          <w:b w:val="0"/>
          <w:bCs w:val="0"/>
          <w:sz w:val="24"/>
          <w:szCs w:val="24"/>
          <w:u w:val="none"/>
          <w:rtl/>
        </w:rPr>
        <w:t xml:space="preserve">ו/או </w:t>
      </w:r>
      <w:r w:rsidR="00183A11" w:rsidRPr="0039060F">
        <w:rPr>
          <w:rFonts w:cs="David" w:hint="cs"/>
          <w:b w:val="0"/>
          <w:bCs w:val="0"/>
          <w:sz w:val="24"/>
          <w:szCs w:val="24"/>
          <w:u w:val="none"/>
          <w:rtl/>
        </w:rPr>
        <w:t>שבר</w:t>
      </w:r>
      <w:r w:rsidR="001122DB">
        <w:rPr>
          <w:rFonts w:cs="David" w:hint="cs"/>
          <w:b w:val="0"/>
          <w:bCs w:val="0"/>
          <w:sz w:val="24"/>
          <w:szCs w:val="24"/>
          <w:u w:val="none"/>
          <w:rtl/>
        </w:rPr>
        <w:t xml:space="preserve">. התמורה למתן השירות תהיה </w:t>
      </w:r>
      <w:r w:rsidR="004575E0">
        <w:rPr>
          <w:rFonts w:cs="David" w:hint="cs"/>
          <w:b w:val="0"/>
          <w:bCs w:val="0"/>
          <w:sz w:val="24"/>
          <w:szCs w:val="24"/>
          <w:u w:val="none"/>
          <w:rtl/>
        </w:rPr>
        <w:t xml:space="preserve">עבור עלות זמן העבודה ובתוספת עלות החומר, </w:t>
      </w:r>
      <w:r w:rsidR="001122DB">
        <w:rPr>
          <w:rFonts w:cs="David" w:hint="cs"/>
          <w:b w:val="0"/>
          <w:bCs w:val="0"/>
          <w:sz w:val="24"/>
          <w:szCs w:val="24"/>
          <w:u w:val="none"/>
          <w:rtl/>
        </w:rPr>
        <w:t>כדלהלן :</w:t>
      </w:r>
    </w:p>
    <w:p w:rsidR="001122DB" w:rsidRDefault="001122DB" w:rsidP="00EF74BF">
      <w:pPr>
        <w:pStyle w:val="3"/>
        <w:keepNext w:val="0"/>
        <w:widowControl w:val="0"/>
        <w:numPr>
          <w:ilvl w:val="0"/>
          <w:numId w:val="23"/>
        </w:numPr>
        <w:spacing w:before="120" w:line="360" w:lineRule="auto"/>
        <w:jc w:val="left"/>
        <w:rPr>
          <w:rFonts w:cs="David"/>
          <w:b w:val="0"/>
          <w:bCs w:val="0"/>
          <w:sz w:val="24"/>
          <w:szCs w:val="24"/>
          <w:u w:val="none"/>
        </w:rPr>
      </w:pPr>
      <w:r w:rsidRPr="001122DB">
        <w:rPr>
          <w:rFonts w:cs="David" w:hint="cs"/>
          <w:sz w:val="24"/>
          <w:szCs w:val="24"/>
          <w:rtl/>
        </w:rPr>
        <w:t>זמן</w:t>
      </w:r>
      <w:r w:rsidR="004575E0">
        <w:rPr>
          <w:rFonts w:cs="David" w:hint="cs"/>
          <w:sz w:val="24"/>
          <w:szCs w:val="24"/>
          <w:rtl/>
        </w:rPr>
        <w:t xml:space="preserve"> העבודה </w:t>
      </w:r>
      <w:r>
        <w:rPr>
          <w:rFonts w:cs="David" w:hint="cs"/>
          <w:b w:val="0"/>
          <w:bCs w:val="0"/>
          <w:sz w:val="24"/>
          <w:szCs w:val="24"/>
          <w:u w:val="none"/>
          <w:rtl/>
        </w:rPr>
        <w:t xml:space="preserve"> - </w:t>
      </w:r>
      <w:r w:rsidR="002856AD">
        <w:rPr>
          <w:rFonts w:cs="David" w:hint="cs"/>
          <w:b w:val="0"/>
          <w:bCs w:val="0"/>
          <w:sz w:val="24"/>
          <w:szCs w:val="24"/>
          <w:u w:val="none"/>
          <w:rtl/>
        </w:rPr>
        <w:t>על בסיס</w:t>
      </w:r>
      <w:r w:rsidR="00261FEC">
        <w:rPr>
          <w:rFonts w:cs="David" w:hint="cs"/>
          <w:b w:val="0"/>
          <w:bCs w:val="0"/>
          <w:sz w:val="24"/>
          <w:szCs w:val="24"/>
          <w:u w:val="none"/>
          <w:rtl/>
        </w:rPr>
        <w:t xml:space="preserve"> </w:t>
      </w:r>
      <w:r w:rsidR="002856AD" w:rsidRPr="001122DB">
        <w:rPr>
          <w:rFonts w:cs="David" w:hint="cs"/>
          <w:sz w:val="24"/>
          <w:szCs w:val="24"/>
          <w:rtl/>
        </w:rPr>
        <w:t>"מחירון משרות"</w:t>
      </w:r>
      <w:r w:rsidR="002856AD">
        <w:rPr>
          <w:rFonts w:cs="David" w:hint="cs"/>
          <w:b w:val="0"/>
          <w:bCs w:val="0"/>
          <w:sz w:val="24"/>
          <w:szCs w:val="24"/>
          <w:u w:val="none"/>
          <w:rtl/>
        </w:rPr>
        <w:t xml:space="preserve"> (המפורט בפרק 5), בהתאם לתעריף השעתי של בעל המומח</w:t>
      </w:r>
      <w:r>
        <w:rPr>
          <w:rFonts w:cs="David" w:hint="cs"/>
          <w:b w:val="0"/>
          <w:bCs w:val="0"/>
          <w:sz w:val="24"/>
          <w:szCs w:val="24"/>
          <w:u w:val="none"/>
          <w:rtl/>
        </w:rPr>
        <w:t>יות הרלבנטית לתיקון התקלה.</w:t>
      </w:r>
    </w:p>
    <w:p w:rsidR="00261FEC" w:rsidRPr="0039060F" w:rsidRDefault="001122DB" w:rsidP="00EF74BF">
      <w:pPr>
        <w:pStyle w:val="3"/>
        <w:keepNext w:val="0"/>
        <w:widowControl w:val="0"/>
        <w:numPr>
          <w:ilvl w:val="0"/>
          <w:numId w:val="23"/>
        </w:numPr>
        <w:spacing w:before="120" w:line="360" w:lineRule="auto"/>
        <w:jc w:val="left"/>
        <w:rPr>
          <w:rFonts w:cs="David"/>
          <w:b w:val="0"/>
          <w:bCs w:val="0"/>
          <w:sz w:val="24"/>
          <w:szCs w:val="24"/>
          <w:u w:val="none"/>
          <w:rtl/>
        </w:rPr>
      </w:pPr>
      <w:r w:rsidRPr="001122DB">
        <w:rPr>
          <w:rFonts w:cs="David" w:hint="cs"/>
          <w:sz w:val="24"/>
          <w:szCs w:val="24"/>
          <w:rtl/>
        </w:rPr>
        <w:t>חומר</w:t>
      </w:r>
      <w:r w:rsidR="004575E0" w:rsidRPr="004575E0">
        <w:rPr>
          <w:rFonts w:cs="David" w:hint="cs"/>
          <w:sz w:val="24"/>
          <w:szCs w:val="24"/>
          <w:u w:val="none"/>
          <w:rtl/>
        </w:rPr>
        <w:t xml:space="preserve"> </w:t>
      </w:r>
      <w:r>
        <w:rPr>
          <w:rFonts w:cs="David" w:hint="cs"/>
          <w:b w:val="0"/>
          <w:bCs w:val="0"/>
          <w:sz w:val="24"/>
          <w:szCs w:val="24"/>
          <w:u w:val="none"/>
          <w:rtl/>
        </w:rPr>
        <w:t xml:space="preserve">- </w:t>
      </w:r>
      <w:r w:rsidR="00183A11">
        <w:rPr>
          <w:rFonts w:cs="David" w:hint="cs"/>
          <w:b w:val="0"/>
          <w:bCs w:val="0"/>
          <w:sz w:val="24"/>
          <w:szCs w:val="24"/>
          <w:u w:val="none"/>
          <w:rtl/>
        </w:rPr>
        <w:t xml:space="preserve">עלות </w:t>
      </w:r>
      <w:r w:rsidR="004E0BED">
        <w:rPr>
          <w:rFonts w:cs="David" w:hint="cs"/>
          <w:b w:val="0"/>
          <w:bCs w:val="0"/>
          <w:sz w:val="24"/>
          <w:szCs w:val="24"/>
          <w:u w:val="none"/>
          <w:rtl/>
        </w:rPr>
        <w:t>הרכיבים /</w:t>
      </w:r>
      <w:r w:rsidR="00DA21F8">
        <w:rPr>
          <w:rFonts w:cs="David" w:hint="cs"/>
          <w:b w:val="0"/>
          <w:bCs w:val="0"/>
          <w:sz w:val="24"/>
          <w:szCs w:val="24"/>
          <w:u w:val="none"/>
          <w:rtl/>
        </w:rPr>
        <w:t xml:space="preserve"> חלפים, על בסיס הצעת המחיר שהגיש הזוכה למכרז. אם מדובר על </w:t>
      </w:r>
      <w:r w:rsidR="00CF4686">
        <w:rPr>
          <w:rFonts w:cs="David" w:hint="cs"/>
          <w:b w:val="0"/>
          <w:bCs w:val="0"/>
          <w:sz w:val="24"/>
          <w:szCs w:val="24"/>
          <w:u w:val="none"/>
          <w:rtl/>
        </w:rPr>
        <w:t>רכיבים</w:t>
      </w:r>
      <w:r w:rsidR="00DA21F8">
        <w:rPr>
          <w:rFonts w:cs="David" w:hint="cs"/>
          <w:b w:val="0"/>
          <w:bCs w:val="0"/>
          <w:sz w:val="24"/>
          <w:szCs w:val="24"/>
          <w:u w:val="none"/>
          <w:rtl/>
        </w:rPr>
        <w:t xml:space="preserve"> </w:t>
      </w:r>
      <w:r w:rsidR="00CF4686">
        <w:rPr>
          <w:rFonts w:cs="David" w:hint="cs"/>
          <w:b w:val="0"/>
          <w:bCs w:val="0"/>
          <w:sz w:val="24"/>
          <w:szCs w:val="24"/>
          <w:u w:val="none"/>
          <w:rtl/>
        </w:rPr>
        <w:t>/</w:t>
      </w:r>
      <w:r w:rsidR="00DA21F8">
        <w:rPr>
          <w:rFonts w:cs="David" w:hint="cs"/>
          <w:b w:val="0"/>
          <w:bCs w:val="0"/>
          <w:sz w:val="24"/>
          <w:szCs w:val="24"/>
          <w:u w:val="none"/>
          <w:rtl/>
        </w:rPr>
        <w:t xml:space="preserve"> חלפים שלא פורטו בטופס הצעת המחיר, אזי עלות </w:t>
      </w:r>
      <w:r w:rsidR="004E0BED">
        <w:rPr>
          <w:rFonts w:cs="David" w:hint="cs"/>
          <w:b w:val="0"/>
          <w:bCs w:val="0"/>
          <w:sz w:val="24"/>
          <w:szCs w:val="24"/>
          <w:u w:val="none"/>
          <w:rtl/>
        </w:rPr>
        <w:t>הרכיבים /</w:t>
      </w:r>
      <w:r w:rsidR="00DA21F8">
        <w:rPr>
          <w:rFonts w:cs="David" w:hint="cs"/>
          <w:b w:val="0"/>
          <w:bCs w:val="0"/>
          <w:sz w:val="24"/>
          <w:szCs w:val="24"/>
          <w:u w:val="none"/>
          <w:rtl/>
        </w:rPr>
        <w:t xml:space="preserve"> חלפים תחושב בהתאם לאחוז ההנחה ממחירון </w:t>
      </w:r>
      <w:r w:rsidR="00CF4686">
        <w:rPr>
          <w:rFonts w:cs="David" w:hint="cs"/>
          <w:b w:val="0"/>
          <w:bCs w:val="0"/>
          <w:sz w:val="24"/>
          <w:szCs w:val="24"/>
          <w:u w:val="none"/>
          <w:rtl/>
        </w:rPr>
        <w:t>רכיבים</w:t>
      </w:r>
      <w:r w:rsidR="00DA21F8">
        <w:rPr>
          <w:rFonts w:cs="David" w:hint="cs"/>
          <w:b w:val="0"/>
          <w:bCs w:val="0"/>
          <w:sz w:val="24"/>
          <w:szCs w:val="24"/>
          <w:u w:val="none"/>
          <w:rtl/>
        </w:rPr>
        <w:t xml:space="preserve"> / חלפים </w:t>
      </w:r>
      <w:r w:rsidR="004E0BED">
        <w:rPr>
          <w:rFonts w:cs="David" w:hint="cs"/>
          <w:b w:val="0"/>
          <w:bCs w:val="0"/>
          <w:sz w:val="24"/>
          <w:szCs w:val="24"/>
          <w:u w:val="none"/>
          <w:rtl/>
        </w:rPr>
        <w:t xml:space="preserve">של היצרן, </w:t>
      </w:r>
      <w:r w:rsidR="00DA21F8">
        <w:rPr>
          <w:rFonts w:cs="David" w:hint="cs"/>
          <w:b w:val="0"/>
          <w:bCs w:val="0"/>
          <w:sz w:val="24"/>
          <w:szCs w:val="24"/>
          <w:u w:val="none"/>
          <w:rtl/>
        </w:rPr>
        <w:t xml:space="preserve">שהגיש </w:t>
      </w:r>
      <w:r w:rsidR="004E0BED">
        <w:rPr>
          <w:rFonts w:cs="David" w:hint="cs"/>
          <w:b w:val="0"/>
          <w:bCs w:val="0"/>
          <w:sz w:val="24"/>
          <w:szCs w:val="24"/>
          <w:u w:val="none"/>
          <w:rtl/>
        </w:rPr>
        <w:t xml:space="preserve">הזוכה </w:t>
      </w:r>
      <w:r w:rsidR="00DA21F8">
        <w:rPr>
          <w:rFonts w:cs="David" w:hint="cs"/>
          <w:b w:val="0"/>
          <w:bCs w:val="0"/>
          <w:sz w:val="24"/>
          <w:szCs w:val="24"/>
          <w:u w:val="none"/>
          <w:rtl/>
        </w:rPr>
        <w:t xml:space="preserve">עם הצעתו למכרז זה. </w:t>
      </w:r>
      <w:r w:rsidR="00261FEC">
        <w:rPr>
          <w:rFonts w:cs="David" w:hint="cs"/>
          <w:b w:val="0"/>
          <w:bCs w:val="0"/>
          <w:sz w:val="24"/>
          <w:szCs w:val="24"/>
          <w:u w:val="none"/>
          <w:rtl/>
        </w:rPr>
        <w:t xml:space="preserve">במידה </w:t>
      </w:r>
      <w:r w:rsidR="00183A11">
        <w:rPr>
          <w:rFonts w:cs="David" w:hint="cs"/>
          <w:b w:val="0"/>
          <w:bCs w:val="0"/>
          <w:sz w:val="24"/>
          <w:szCs w:val="24"/>
          <w:u w:val="none"/>
          <w:rtl/>
        </w:rPr>
        <w:t>וימצאו</w:t>
      </w:r>
      <w:r w:rsidR="00261FEC">
        <w:rPr>
          <w:rFonts w:cs="David" w:hint="cs"/>
          <w:b w:val="0"/>
          <w:bCs w:val="0"/>
          <w:sz w:val="24"/>
          <w:szCs w:val="24"/>
          <w:u w:val="none"/>
          <w:rtl/>
        </w:rPr>
        <w:t xml:space="preserve"> תקלות אשר ידרשו החלפת רכיבים </w:t>
      </w:r>
      <w:r w:rsidR="00CF4686">
        <w:rPr>
          <w:rFonts w:cs="David" w:hint="cs"/>
          <w:b w:val="0"/>
          <w:bCs w:val="0"/>
          <w:sz w:val="24"/>
          <w:szCs w:val="24"/>
          <w:u w:val="none"/>
          <w:rtl/>
        </w:rPr>
        <w:t xml:space="preserve">/ חלפים, </w:t>
      </w:r>
      <w:r w:rsidR="00261FEC">
        <w:rPr>
          <w:rFonts w:cs="David" w:hint="cs"/>
          <w:b w:val="0"/>
          <w:bCs w:val="0"/>
          <w:sz w:val="24"/>
          <w:szCs w:val="24"/>
          <w:u w:val="none"/>
          <w:rtl/>
        </w:rPr>
        <w:t>שאינם מופ</w:t>
      </w:r>
      <w:r w:rsidR="00CF4686">
        <w:rPr>
          <w:rFonts w:cs="David" w:hint="cs"/>
          <w:b w:val="0"/>
          <w:bCs w:val="0"/>
          <w:sz w:val="24"/>
          <w:szCs w:val="24"/>
          <w:u w:val="none"/>
          <w:rtl/>
        </w:rPr>
        <w:t>י</w:t>
      </w:r>
      <w:r w:rsidR="00261FEC">
        <w:rPr>
          <w:rFonts w:cs="David" w:hint="cs"/>
          <w:b w:val="0"/>
          <w:bCs w:val="0"/>
          <w:sz w:val="24"/>
          <w:szCs w:val="24"/>
          <w:u w:val="none"/>
          <w:rtl/>
        </w:rPr>
        <w:t xml:space="preserve">עים במחירון </w:t>
      </w:r>
      <w:r w:rsidR="00CF4686">
        <w:rPr>
          <w:rFonts w:cs="David" w:hint="cs"/>
          <w:b w:val="0"/>
          <w:bCs w:val="0"/>
          <w:sz w:val="24"/>
          <w:szCs w:val="24"/>
          <w:u w:val="none"/>
          <w:rtl/>
        </w:rPr>
        <w:t>היצרן,</w:t>
      </w:r>
      <w:r w:rsidR="00261FEC">
        <w:rPr>
          <w:rFonts w:cs="David" w:hint="cs"/>
          <w:b w:val="0"/>
          <w:bCs w:val="0"/>
          <w:sz w:val="24"/>
          <w:szCs w:val="24"/>
          <w:u w:val="none"/>
          <w:rtl/>
        </w:rPr>
        <w:t xml:space="preserve"> </w:t>
      </w:r>
      <w:r w:rsidR="00CF4686">
        <w:rPr>
          <w:rFonts w:cs="David" w:hint="cs"/>
          <w:b w:val="0"/>
          <w:bCs w:val="0"/>
          <w:sz w:val="24"/>
          <w:szCs w:val="24"/>
          <w:u w:val="none"/>
          <w:rtl/>
        </w:rPr>
        <w:t>שהגיש הזוכה עם הצעתו למכרז זה</w:t>
      </w:r>
      <w:r w:rsidR="00261FEC">
        <w:rPr>
          <w:rFonts w:cs="David" w:hint="cs"/>
          <w:b w:val="0"/>
          <w:bCs w:val="0"/>
          <w:sz w:val="24"/>
          <w:szCs w:val="24"/>
          <w:u w:val="none"/>
          <w:rtl/>
        </w:rPr>
        <w:t xml:space="preserve">, אזי רשאי המזמין לפנות לזוכה ולקבל הצעת מחיר עבור עלות הרכיבים / חלפים. </w:t>
      </w:r>
    </w:p>
    <w:p w:rsidR="00261FEC" w:rsidRPr="00661471" w:rsidRDefault="009D1784" w:rsidP="00EF74BF">
      <w:pPr>
        <w:pStyle w:val="3"/>
        <w:keepNext w:val="0"/>
        <w:widowControl w:val="0"/>
        <w:numPr>
          <w:ilvl w:val="5"/>
          <w:numId w:val="16"/>
        </w:numPr>
        <w:spacing w:before="120" w:line="360" w:lineRule="auto"/>
        <w:ind w:left="1321" w:hanging="1276"/>
        <w:jc w:val="left"/>
        <w:rPr>
          <w:rFonts w:cs="David"/>
          <w:b w:val="0"/>
          <w:bCs w:val="0"/>
          <w:sz w:val="24"/>
          <w:szCs w:val="24"/>
          <w:u w:val="none"/>
          <w:rtl/>
        </w:rPr>
      </w:pPr>
      <w:r>
        <w:rPr>
          <w:rFonts w:cs="David" w:hint="cs"/>
          <w:b w:val="0"/>
          <w:bCs w:val="0"/>
          <w:sz w:val="24"/>
          <w:szCs w:val="24"/>
          <w:u w:val="none"/>
          <w:rtl/>
        </w:rPr>
        <w:t xml:space="preserve">התמורה בעבור </w:t>
      </w:r>
      <w:r w:rsidR="00261FEC" w:rsidRPr="00661471">
        <w:rPr>
          <w:rFonts w:cs="David" w:hint="cs"/>
          <w:b w:val="0"/>
          <w:bCs w:val="0"/>
          <w:sz w:val="24"/>
          <w:szCs w:val="24"/>
          <w:u w:val="none"/>
          <w:rtl/>
        </w:rPr>
        <w:t xml:space="preserve">תקופת האחזקה </w:t>
      </w:r>
      <w:r>
        <w:rPr>
          <w:rFonts w:cs="David" w:hint="cs"/>
          <w:b w:val="0"/>
          <w:bCs w:val="0"/>
          <w:sz w:val="24"/>
          <w:szCs w:val="24"/>
          <w:u w:val="none"/>
          <w:rtl/>
        </w:rPr>
        <w:t>הראשונה</w:t>
      </w:r>
      <w:r w:rsidR="00261FEC" w:rsidRPr="00661471">
        <w:rPr>
          <w:rFonts w:cs="David" w:hint="cs"/>
          <w:b w:val="0"/>
          <w:bCs w:val="0"/>
          <w:sz w:val="24"/>
          <w:szCs w:val="24"/>
          <w:u w:val="none"/>
          <w:rtl/>
        </w:rPr>
        <w:t xml:space="preserve"> "תחזוקת שבר" תהיה על בסיס תעריף חודשי </w:t>
      </w:r>
      <w:r>
        <w:rPr>
          <w:rFonts w:cs="David" w:hint="cs"/>
          <w:b w:val="0"/>
          <w:bCs w:val="0"/>
          <w:sz w:val="24"/>
          <w:szCs w:val="24"/>
          <w:u w:val="none"/>
          <w:rtl/>
        </w:rPr>
        <w:t>קבוע לכל אורכה</w:t>
      </w:r>
      <w:r w:rsidR="00261FEC">
        <w:rPr>
          <w:rFonts w:cs="David" w:hint="cs"/>
          <w:b w:val="0"/>
          <w:bCs w:val="0"/>
          <w:sz w:val="24"/>
          <w:szCs w:val="24"/>
          <w:u w:val="none"/>
          <w:rtl/>
        </w:rPr>
        <w:t>, בהתאם להצעת המחיר של הזוכה במסמכי המכרז.</w:t>
      </w:r>
    </w:p>
    <w:p w:rsidR="00261FEC" w:rsidRPr="00916875" w:rsidRDefault="009D1784" w:rsidP="00EF74BF">
      <w:pPr>
        <w:pStyle w:val="3"/>
        <w:keepNext w:val="0"/>
        <w:widowControl w:val="0"/>
        <w:numPr>
          <w:ilvl w:val="5"/>
          <w:numId w:val="16"/>
        </w:numPr>
        <w:spacing w:before="120" w:line="360" w:lineRule="auto"/>
        <w:ind w:left="1321" w:hanging="1276"/>
        <w:jc w:val="left"/>
        <w:rPr>
          <w:rFonts w:cs="David"/>
          <w:b w:val="0"/>
          <w:bCs w:val="0"/>
          <w:sz w:val="24"/>
          <w:szCs w:val="24"/>
          <w:u w:val="none"/>
          <w:rtl/>
        </w:rPr>
      </w:pPr>
      <w:r>
        <w:rPr>
          <w:rFonts w:cs="David" w:hint="cs"/>
          <w:b w:val="0"/>
          <w:bCs w:val="0"/>
          <w:sz w:val="24"/>
          <w:szCs w:val="24"/>
          <w:u w:val="none"/>
          <w:rtl/>
        </w:rPr>
        <w:t xml:space="preserve">התמורה בעבור </w:t>
      </w:r>
      <w:r w:rsidR="00261FEC" w:rsidRPr="00916875">
        <w:rPr>
          <w:rFonts w:cs="David" w:hint="cs"/>
          <w:b w:val="0"/>
          <w:bCs w:val="0"/>
          <w:sz w:val="24"/>
          <w:szCs w:val="24"/>
          <w:u w:val="none"/>
          <w:rtl/>
        </w:rPr>
        <w:t xml:space="preserve">תקופת האחזקה השנייה תהיה על פי שיטת התחזוקה שתבחר על ידי המזמין </w:t>
      </w:r>
      <w:r w:rsidR="00261FEC">
        <w:rPr>
          <w:rFonts w:cs="David" w:hint="cs"/>
          <w:b w:val="0"/>
          <w:bCs w:val="0"/>
          <w:sz w:val="24"/>
          <w:szCs w:val="24"/>
          <w:u w:val="none"/>
          <w:rtl/>
        </w:rPr>
        <w:t>בתום</w:t>
      </w:r>
      <w:r>
        <w:rPr>
          <w:rFonts w:cs="David" w:hint="cs"/>
          <w:b w:val="0"/>
          <w:bCs w:val="0"/>
          <w:sz w:val="24"/>
          <w:szCs w:val="24"/>
          <w:u w:val="none"/>
          <w:rtl/>
        </w:rPr>
        <w:t xml:space="preserve"> תקופת התחזוקה הראשונה</w:t>
      </w:r>
      <w:r w:rsidR="00261FEC" w:rsidRPr="00916875">
        <w:rPr>
          <w:rFonts w:cs="David" w:hint="cs"/>
          <w:b w:val="0"/>
          <w:bCs w:val="0"/>
          <w:sz w:val="24"/>
          <w:szCs w:val="24"/>
          <w:u w:val="none"/>
          <w:rtl/>
        </w:rPr>
        <w:t xml:space="preserve"> ולקראת מימוש כל שנת אופציה לנושא התחזוקה</w:t>
      </w:r>
      <w:r w:rsidR="00261FEC" w:rsidRPr="0008610F">
        <w:rPr>
          <w:rFonts w:cs="David" w:hint="cs"/>
          <w:b w:val="0"/>
          <w:bCs w:val="0"/>
          <w:sz w:val="24"/>
          <w:szCs w:val="24"/>
          <w:u w:val="none"/>
          <w:rtl/>
        </w:rPr>
        <w:t>, אם בשיטת ה"ביטוח" ואם בשיטת "זמן וחומר"</w:t>
      </w:r>
      <w:r w:rsidRPr="0008610F">
        <w:rPr>
          <w:rFonts w:cs="David" w:hint="cs"/>
          <w:b w:val="0"/>
          <w:bCs w:val="0"/>
          <w:sz w:val="24"/>
          <w:szCs w:val="24"/>
          <w:u w:val="none"/>
          <w:rtl/>
        </w:rPr>
        <w:t xml:space="preserve"> ובהתאם להצעת המחיר של הזוכה.</w:t>
      </w:r>
    </w:p>
    <w:p w:rsidR="00261FEC" w:rsidRDefault="00261FEC" w:rsidP="00EF74BF">
      <w:pPr>
        <w:pStyle w:val="3"/>
        <w:keepNext w:val="0"/>
        <w:widowControl w:val="0"/>
        <w:numPr>
          <w:ilvl w:val="5"/>
          <w:numId w:val="16"/>
        </w:numPr>
        <w:spacing w:before="120" w:line="360" w:lineRule="auto"/>
        <w:ind w:left="1321" w:hanging="1276"/>
        <w:jc w:val="left"/>
        <w:rPr>
          <w:rFonts w:cs="David"/>
          <w:b w:val="0"/>
          <w:bCs w:val="0"/>
          <w:sz w:val="24"/>
          <w:szCs w:val="24"/>
          <w:u w:val="none"/>
          <w:rtl/>
        </w:rPr>
      </w:pPr>
      <w:bookmarkStart w:id="9" w:name="_Toc151704929"/>
      <w:r w:rsidRPr="000B5ECB">
        <w:rPr>
          <w:rFonts w:cs="David" w:hint="cs"/>
          <w:b w:val="0"/>
          <w:bCs w:val="0"/>
          <w:sz w:val="24"/>
          <w:szCs w:val="24"/>
          <w:u w:val="none"/>
          <w:rtl/>
        </w:rPr>
        <w:t>הזוכה</w:t>
      </w:r>
      <w:r w:rsidRPr="000B5ECB">
        <w:rPr>
          <w:rFonts w:cs="David"/>
          <w:b w:val="0"/>
          <w:bCs w:val="0"/>
          <w:sz w:val="24"/>
          <w:szCs w:val="24"/>
          <w:u w:val="none"/>
          <w:rtl/>
        </w:rPr>
        <w:t xml:space="preserve"> מתחייב לספק שירותי תחזוקה לכל רכיבי </w:t>
      </w:r>
      <w:r w:rsidRPr="000B5ECB">
        <w:rPr>
          <w:rFonts w:cs="David" w:hint="cs"/>
          <w:b w:val="0"/>
          <w:bCs w:val="0"/>
          <w:sz w:val="24"/>
          <w:szCs w:val="24"/>
          <w:u w:val="none"/>
          <w:rtl/>
        </w:rPr>
        <w:t xml:space="preserve">המערכת המוצעת למשך 10 שנים מיום </w:t>
      </w:r>
      <w:r w:rsidR="005221B5" w:rsidRPr="000B5ECB">
        <w:rPr>
          <w:rFonts w:cs="David" w:hint="cs"/>
          <w:b w:val="0"/>
          <w:bCs w:val="0"/>
          <w:sz w:val="24"/>
          <w:szCs w:val="24"/>
          <w:u w:val="none"/>
          <w:rtl/>
        </w:rPr>
        <w:t>קביעתו כזוכה</w:t>
      </w:r>
      <w:r w:rsidRPr="000B5ECB">
        <w:rPr>
          <w:rFonts w:cs="David" w:hint="cs"/>
          <w:b w:val="0"/>
          <w:bCs w:val="0"/>
          <w:sz w:val="24"/>
          <w:szCs w:val="24"/>
          <w:u w:val="none"/>
          <w:rtl/>
        </w:rPr>
        <w:t xml:space="preserve">. מימוש ההתקשרות תיעשה בכפוף למימוש האופציה ובהתאם להחלטת וועדת המכרזים של המשטרה. </w:t>
      </w:r>
      <w:bookmarkEnd w:id="9"/>
      <w:r w:rsidRPr="000B5ECB">
        <w:rPr>
          <w:rFonts w:cs="David" w:hint="cs"/>
          <w:b w:val="0"/>
          <w:bCs w:val="0"/>
          <w:sz w:val="24"/>
          <w:szCs w:val="24"/>
          <w:u w:val="none"/>
          <w:rtl/>
        </w:rPr>
        <w:t xml:space="preserve"> </w:t>
      </w:r>
    </w:p>
    <w:p w:rsidR="00261FEC" w:rsidRDefault="00B96EB4" w:rsidP="00EF74BF">
      <w:pPr>
        <w:pStyle w:val="3"/>
        <w:keepNext w:val="0"/>
        <w:widowControl w:val="0"/>
        <w:numPr>
          <w:ilvl w:val="5"/>
          <w:numId w:val="16"/>
        </w:numPr>
        <w:spacing w:before="120" w:line="360" w:lineRule="auto"/>
        <w:ind w:left="1321" w:hanging="1276"/>
        <w:jc w:val="left"/>
        <w:rPr>
          <w:rFonts w:cs="David"/>
          <w:b w:val="0"/>
          <w:bCs w:val="0"/>
          <w:sz w:val="24"/>
          <w:szCs w:val="24"/>
          <w:u w:val="none"/>
          <w:rtl/>
        </w:rPr>
      </w:pPr>
      <w:bookmarkStart w:id="10" w:name="_Toc151704930"/>
      <w:r>
        <w:rPr>
          <w:rFonts w:cs="David" w:hint="cs"/>
          <w:b w:val="0"/>
          <w:bCs w:val="0"/>
          <w:sz w:val="24"/>
          <w:szCs w:val="24"/>
          <w:u w:val="none"/>
          <w:rtl/>
        </w:rPr>
        <w:t>הזוכה</w:t>
      </w:r>
      <w:r w:rsidR="00261FEC" w:rsidRPr="007B73D5">
        <w:rPr>
          <w:rFonts w:cs="David"/>
          <w:b w:val="0"/>
          <w:bCs w:val="0"/>
          <w:sz w:val="24"/>
          <w:szCs w:val="24"/>
          <w:u w:val="none"/>
          <w:rtl/>
        </w:rPr>
        <w:t xml:space="preserve"> מתחייב לתת מענה מקצועי לכל סוגיה ו/או בעיה ו/או ליקוי ו/או דרישה הנוגעת לתפקוד </w:t>
      </w:r>
      <w:r w:rsidR="00261FEC" w:rsidRPr="007B73D5">
        <w:rPr>
          <w:rFonts w:cs="David" w:hint="cs"/>
          <w:b w:val="0"/>
          <w:bCs w:val="0"/>
          <w:sz w:val="24"/>
          <w:szCs w:val="24"/>
          <w:u w:val="none"/>
          <w:rtl/>
        </w:rPr>
        <w:t>המערכת</w:t>
      </w:r>
      <w:r w:rsidR="00261FEC" w:rsidRPr="007B73D5">
        <w:rPr>
          <w:rFonts w:cs="David"/>
          <w:b w:val="0"/>
          <w:bCs w:val="0"/>
          <w:sz w:val="24"/>
          <w:szCs w:val="24"/>
          <w:u w:val="none"/>
          <w:rtl/>
        </w:rPr>
        <w:t xml:space="preserve">, באמצעות הצוות שיעמיד לשירות משטרת ישראל, לרבות באמצעות מומחים או יועצים חיצוניים </w:t>
      </w:r>
      <w:r w:rsidR="00261FEC" w:rsidRPr="007B73D5">
        <w:rPr>
          <w:rFonts w:cs="David" w:hint="cs"/>
          <w:b w:val="0"/>
          <w:bCs w:val="0"/>
          <w:sz w:val="24"/>
          <w:szCs w:val="24"/>
          <w:u w:val="none"/>
          <w:rtl/>
        </w:rPr>
        <w:t xml:space="preserve">מטעם היצרן </w:t>
      </w:r>
      <w:r w:rsidR="00261FEC" w:rsidRPr="007B73D5">
        <w:rPr>
          <w:rFonts w:cs="David"/>
          <w:b w:val="0"/>
          <w:bCs w:val="0"/>
          <w:sz w:val="24"/>
          <w:szCs w:val="24"/>
          <w:u w:val="none"/>
          <w:rtl/>
        </w:rPr>
        <w:t xml:space="preserve">מהארץ או מחו"ל, ככל שהדבר יידרש ובכפוף לאישור </w:t>
      </w:r>
      <w:r w:rsidR="00261FEC" w:rsidRPr="007B73D5">
        <w:rPr>
          <w:rFonts w:cs="David" w:hint="cs"/>
          <w:b w:val="0"/>
          <w:bCs w:val="0"/>
          <w:sz w:val="24"/>
          <w:szCs w:val="24"/>
          <w:u w:val="none"/>
          <w:rtl/>
        </w:rPr>
        <w:t xml:space="preserve">ודרישת </w:t>
      </w:r>
      <w:r w:rsidR="00261FEC" w:rsidRPr="007B73D5">
        <w:rPr>
          <w:rFonts w:cs="David"/>
          <w:b w:val="0"/>
          <w:bCs w:val="0"/>
          <w:sz w:val="24"/>
          <w:szCs w:val="24"/>
          <w:u w:val="none"/>
          <w:rtl/>
        </w:rPr>
        <w:t>משטרת ישראל</w:t>
      </w:r>
      <w:r w:rsidR="00261FEC" w:rsidRPr="007B73D5">
        <w:rPr>
          <w:rFonts w:cs="David" w:hint="cs"/>
          <w:b w:val="0"/>
          <w:bCs w:val="0"/>
          <w:sz w:val="24"/>
          <w:szCs w:val="24"/>
          <w:u w:val="none"/>
          <w:rtl/>
        </w:rPr>
        <w:t xml:space="preserve">, על פי הנדרש במפרט הטכני. </w:t>
      </w:r>
      <w:bookmarkEnd w:id="10"/>
    </w:p>
    <w:p w:rsidR="00261FEC" w:rsidRDefault="00261FEC" w:rsidP="00EF74BF">
      <w:pPr>
        <w:pStyle w:val="3"/>
        <w:keepNext w:val="0"/>
        <w:widowControl w:val="0"/>
        <w:numPr>
          <w:ilvl w:val="5"/>
          <w:numId w:val="16"/>
        </w:numPr>
        <w:spacing w:before="120"/>
        <w:ind w:left="1321" w:hanging="1271"/>
        <w:jc w:val="left"/>
        <w:rPr>
          <w:rFonts w:cs="David"/>
          <w:b w:val="0"/>
          <w:bCs w:val="0"/>
          <w:sz w:val="24"/>
          <w:szCs w:val="24"/>
          <w:u w:val="none"/>
        </w:rPr>
      </w:pPr>
      <w:bookmarkStart w:id="11" w:name="_Toc151704931"/>
      <w:r w:rsidRPr="007B73D5">
        <w:rPr>
          <w:rFonts w:cs="David"/>
          <w:b w:val="0"/>
          <w:bCs w:val="0"/>
          <w:sz w:val="24"/>
          <w:szCs w:val="24"/>
          <w:u w:val="none"/>
          <w:rtl/>
        </w:rPr>
        <w:t xml:space="preserve">הספק הזוכה ימציא לגורמים המוסמכים במשטרת ישראל כל תיעוד והסבר דרוש </w:t>
      </w:r>
    </w:p>
    <w:p w:rsidR="005C39E8" w:rsidRDefault="00261FEC" w:rsidP="003D2422">
      <w:pPr>
        <w:pStyle w:val="3"/>
        <w:keepNext w:val="0"/>
        <w:widowControl w:val="0"/>
        <w:spacing w:before="120"/>
        <w:ind w:left="754"/>
        <w:jc w:val="left"/>
        <w:rPr>
          <w:rFonts w:cs="David"/>
          <w:b w:val="0"/>
          <w:bCs w:val="0"/>
          <w:sz w:val="24"/>
          <w:szCs w:val="24"/>
          <w:u w:val="none"/>
          <w:rtl/>
        </w:rPr>
      </w:pPr>
      <w:r>
        <w:rPr>
          <w:rFonts w:cs="David" w:hint="cs"/>
          <w:b w:val="0"/>
          <w:bCs w:val="0"/>
          <w:sz w:val="24"/>
          <w:szCs w:val="24"/>
          <w:u w:val="none"/>
          <w:rtl/>
        </w:rPr>
        <w:t xml:space="preserve">         </w:t>
      </w:r>
      <w:r w:rsidR="00796F29">
        <w:rPr>
          <w:rFonts w:cs="David" w:hint="cs"/>
          <w:b w:val="0"/>
          <w:bCs w:val="0"/>
          <w:sz w:val="24"/>
          <w:szCs w:val="24"/>
          <w:u w:val="none"/>
          <w:rtl/>
        </w:rPr>
        <w:t xml:space="preserve"> </w:t>
      </w:r>
      <w:r w:rsidRPr="007B73D5">
        <w:rPr>
          <w:rFonts w:cs="David"/>
          <w:b w:val="0"/>
          <w:bCs w:val="0"/>
          <w:sz w:val="24"/>
          <w:szCs w:val="24"/>
          <w:u w:val="none"/>
          <w:rtl/>
        </w:rPr>
        <w:t>בכתב ובע"פ</w:t>
      </w:r>
      <w:r w:rsidR="003D2422">
        <w:rPr>
          <w:rFonts w:cs="David" w:hint="cs"/>
          <w:b w:val="0"/>
          <w:bCs w:val="0"/>
          <w:sz w:val="24"/>
          <w:szCs w:val="24"/>
          <w:u w:val="none"/>
          <w:rtl/>
        </w:rPr>
        <w:t>,</w:t>
      </w:r>
      <w:r w:rsidRPr="007B73D5">
        <w:rPr>
          <w:rFonts w:cs="David"/>
          <w:b w:val="0"/>
          <w:bCs w:val="0"/>
          <w:sz w:val="24"/>
          <w:szCs w:val="24"/>
          <w:u w:val="none"/>
          <w:rtl/>
        </w:rPr>
        <w:t xml:space="preserve"> שיאפשר תפעול </w:t>
      </w:r>
      <w:r w:rsidRPr="007B73D5">
        <w:rPr>
          <w:rFonts w:cs="David" w:hint="cs"/>
          <w:b w:val="0"/>
          <w:bCs w:val="0"/>
          <w:sz w:val="24"/>
          <w:szCs w:val="24"/>
          <w:u w:val="none"/>
          <w:rtl/>
        </w:rPr>
        <w:t>המערכת</w:t>
      </w:r>
      <w:r w:rsidRPr="007B73D5">
        <w:rPr>
          <w:rFonts w:cs="David"/>
          <w:b w:val="0"/>
          <w:bCs w:val="0"/>
          <w:sz w:val="24"/>
          <w:szCs w:val="24"/>
          <w:u w:val="none"/>
          <w:rtl/>
        </w:rPr>
        <w:t xml:space="preserve"> והבנת פעולת</w:t>
      </w:r>
      <w:r w:rsidRPr="007B73D5">
        <w:rPr>
          <w:rFonts w:cs="David" w:hint="cs"/>
          <w:b w:val="0"/>
          <w:bCs w:val="0"/>
          <w:sz w:val="24"/>
          <w:szCs w:val="24"/>
          <w:u w:val="none"/>
          <w:rtl/>
        </w:rPr>
        <w:t>ה</w:t>
      </w:r>
      <w:r w:rsidRPr="007B73D5">
        <w:rPr>
          <w:rFonts w:cs="David"/>
          <w:b w:val="0"/>
          <w:bCs w:val="0"/>
          <w:sz w:val="24"/>
          <w:szCs w:val="24"/>
          <w:u w:val="none"/>
          <w:rtl/>
        </w:rPr>
        <w:t xml:space="preserve"> ע"י משטרת </w:t>
      </w:r>
      <w:r w:rsidR="005C39E8">
        <w:rPr>
          <w:rFonts w:cs="David"/>
          <w:b w:val="0"/>
          <w:bCs w:val="0"/>
          <w:sz w:val="24"/>
          <w:szCs w:val="24"/>
          <w:u w:val="none"/>
          <w:rtl/>
        </w:rPr>
        <w:t>ישראל</w:t>
      </w:r>
      <w:r w:rsidR="005C39E8">
        <w:rPr>
          <w:rFonts w:cs="David" w:hint="cs"/>
          <w:b w:val="0"/>
          <w:bCs w:val="0"/>
          <w:sz w:val="24"/>
          <w:szCs w:val="24"/>
          <w:u w:val="none"/>
          <w:rtl/>
        </w:rPr>
        <w:t xml:space="preserve">. </w:t>
      </w:r>
    </w:p>
    <w:p w:rsidR="005C39E8" w:rsidRDefault="005C39E8" w:rsidP="005C39E8">
      <w:pPr>
        <w:pStyle w:val="3"/>
        <w:keepNext w:val="0"/>
        <w:widowControl w:val="0"/>
        <w:spacing w:before="120"/>
        <w:ind w:left="754"/>
        <w:jc w:val="left"/>
        <w:rPr>
          <w:rFonts w:cs="David"/>
          <w:b w:val="0"/>
          <w:bCs w:val="0"/>
          <w:sz w:val="24"/>
          <w:szCs w:val="24"/>
          <w:u w:val="none"/>
          <w:rtl/>
        </w:rPr>
      </w:pPr>
      <w:r>
        <w:rPr>
          <w:rFonts w:cs="David" w:hint="cs"/>
          <w:b w:val="0"/>
          <w:bCs w:val="0"/>
          <w:sz w:val="24"/>
          <w:szCs w:val="24"/>
          <w:u w:val="none"/>
          <w:rtl/>
        </w:rPr>
        <w:t xml:space="preserve">          </w:t>
      </w:r>
      <w:r w:rsidR="00261FEC" w:rsidRPr="007B73D5">
        <w:rPr>
          <w:rFonts w:cs="David"/>
          <w:b w:val="0"/>
          <w:bCs w:val="0"/>
          <w:sz w:val="24"/>
          <w:szCs w:val="24"/>
          <w:u w:val="none"/>
          <w:rtl/>
        </w:rPr>
        <w:t xml:space="preserve">באחריות הספק לוודא שהתיעוד של רכיבי המערכת יימסר לידי משטרת </w:t>
      </w:r>
    </w:p>
    <w:p w:rsidR="005C39E8" w:rsidRDefault="005C39E8" w:rsidP="005C39E8">
      <w:pPr>
        <w:pStyle w:val="3"/>
        <w:keepNext w:val="0"/>
        <w:widowControl w:val="0"/>
        <w:spacing w:before="120"/>
        <w:jc w:val="left"/>
        <w:rPr>
          <w:rFonts w:cs="David"/>
          <w:b w:val="0"/>
          <w:bCs w:val="0"/>
          <w:sz w:val="24"/>
          <w:szCs w:val="24"/>
          <w:u w:val="none"/>
          <w:rtl/>
        </w:rPr>
      </w:pPr>
      <w:r>
        <w:rPr>
          <w:rFonts w:cs="David" w:hint="cs"/>
          <w:b w:val="0"/>
          <w:bCs w:val="0"/>
          <w:sz w:val="24"/>
          <w:szCs w:val="24"/>
          <w:u w:val="none"/>
          <w:rtl/>
        </w:rPr>
        <w:t xml:space="preserve">                        </w:t>
      </w:r>
      <w:r w:rsidR="00261FEC" w:rsidRPr="007B73D5">
        <w:rPr>
          <w:rFonts w:cs="David"/>
          <w:b w:val="0"/>
          <w:bCs w:val="0"/>
          <w:sz w:val="24"/>
          <w:szCs w:val="24"/>
          <w:u w:val="none"/>
          <w:rtl/>
        </w:rPr>
        <w:t xml:space="preserve">ישראל </w:t>
      </w:r>
      <w:r w:rsidR="00261FEC" w:rsidRPr="007B73D5">
        <w:rPr>
          <w:rFonts w:cs="David" w:hint="cs"/>
          <w:b w:val="0"/>
          <w:bCs w:val="0"/>
          <w:sz w:val="24"/>
          <w:szCs w:val="24"/>
          <w:u w:val="none"/>
          <w:rtl/>
        </w:rPr>
        <w:t xml:space="preserve">בפורמט כפי שיתבקש על ידה </w:t>
      </w:r>
      <w:r w:rsidR="00261FEC" w:rsidRPr="007B73D5">
        <w:rPr>
          <w:rFonts w:cs="David"/>
          <w:b w:val="0"/>
          <w:bCs w:val="0"/>
          <w:sz w:val="24"/>
          <w:szCs w:val="24"/>
          <w:u w:val="none"/>
          <w:rtl/>
        </w:rPr>
        <w:t>ויעודכן באופן שוטף</w:t>
      </w:r>
      <w:r w:rsidR="00261FEC" w:rsidRPr="007B73D5">
        <w:rPr>
          <w:rFonts w:cs="David" w:hint="cs"/>
          <w:b w:val="0"/>
          <w:bCs w:val="0"/>
          <w:sz w:val="24"/>
          <w:szCs w:val="24"/>
          <w:u w:val="none"/>
          <w:rtl/>
        </w:rPr>
        <w:t xml:space="preserve">, בהתאם לדרישות </w:t>
      </w:r>
      <w:r>
        <w:rPr>
          <w:rFonts w:cs="David" w:hint="cs"/>
          <w:b w:val="0"/>
          <w:bCs w:val="0"/>
          <w:sz w:val="24"/>
          <w:szCs w:val="24"/>
          <w:u w:val="none"/>
          <w:rtl/>
        </w:rPr>
        <w:t xml:space="preserve">    </w:t>
      </w:r>
    </w:p>
    <w:p w:rsidR="00261FEC" w:rsidRDefault="005C39E8" w:rsidP="005C39E8">
      <w:pPr>
        <w:pStyle w:val="3"/>
        <w:keepNext w:val="0"/>
        <w:widowControl w:val="0"/>
        <w:spacing w:before="120"/>
        <w:jc w:val="left"/>
        <w:rPr>
          <w:rFonts w:cs="David"/>
          <w:b w:val="0"/>
          <w:bCs w:val="0"/>
          <w:sz w:val="24"/>
          <w:szCs w:val="24"/>
          <w:u w:val="none"/>
          <w:rtl/>
        </w:rPr>
      </w:pPr>
      <w:r>
        <w:rPr>
          <w:rFonts w:cs="David" w:hint="cs"/>
          <w:b w:val="0"/>
          <w:bCs w:val="0"/>
          <w:sz w:val="24"/>
          <w:szCs w:val="24"/>
          <w:u w:val="none"/>
          <w:rtl/>
        </w:rPr>
        <w:t xml:space="preserve">                        ה</w:t>
      </w:r>
      <w:r w:rsidR="00261FEC" w:rsidRPr="007B73D5">
        <w:rPr>
          <w:rFonts w:cs="David" w:hint="cs"/>
          <w:b w:val="0"/>
          <w:bCs w:val="0"/>
          <w:sz w:val="24"/>
          <w:szCs w:val="24"/>
          <w:u w:val="none"/>
          <w:rtl/>
        </w:rPr>
        <w:t>מפרט</w:t>
      </w:r>
      <w:r w:rsidR="00261FEC" w:rsidRPr="007B73D5">
        <w:rPr>
          <w:rFonts w:cs="David"/>
          <w:b w:val="0"/>
          <w:bCs w:val="0"/>
          <w:sz w:val="24"/>
          <w:szCs w:val="24"/>
          <w:u w:val="none"/>
          <w:rtl/>
        </w:rPr>
        <w:t>.</w:t>
      </w:r>
      <w:bookmarkEnd w:id="11"/>
    </w:p>
    <w:p w:rsidR="00095679" w:rsidRPr="00095679" w:rsidRDefault="00095679" w:rsidP="00095679">
      <w:pPr>
        <w:rPr>
          <w:rtl/>
          <w:lang w:val="x-none"/>
        </w:rPr>
      </w:pPr>
    </w:p>
    <w:p w:rsidR="00781A24" w:rsidRPr="00415618" w:rsidRDefault="00781A24" w:rsidP="00EF74BF">
      <w:pPr>
        <w:pStyle w:val="af"/>
        <w:numPr>
          <w:ilvl w:val="2"/>
          <w:numId w:val="16"/>
        </w:numPr>
        <w:spacing w:after="80" w:line="360" w:lineRule="auto"/>
        <w:jc w:val="left"/>
        <w:rPr>
          <w:b/>
          <w:bCs/>
          <w:sz w:val="28"/>
          <w:szCs w:val="28"/>
          <w:u w:val="single"/>
        </w:rPr>
      </w:pPr>
      <w:r w:rsidRPr="00415618">
        <w:rPr>
          <w:rFonts w:hint="cs"/>
          <w:b/>
          <w:bCs/>
          <w:sz w:val="28"/>
          <w:szCs w:val="28"/>
          <w:u w:val="single"/>
          <w:rtl/>
        </w:rPr>
        <w:t>אחריות תחזוקה ושירות</w:t>
      </w:r>
      <w:r>
        <w:rPr>
          <w:rFonts w:hint="cs"/>
          <w:b/>
          <w:bCs/>
          <w:sz w:val="28"/>
          <w:szCs w:val="28"/>
          <w:u w:val="single"/>
          <w:rtl/>
        </w:rPr>
        <w:t xml:space="preserve"> לנושא תוכנה</w:t>
      </w:r>
    </w:p>
    <w:p w:rsidR="00781A24" w:rsidRPr="007B73D5" w:rsidRDefault="00781A24" w:rsidP="00EF74BF">
      <w:pPr>
        <w:pStyle w:val="3"/>
        <w:keepNext w:val="0"/>
        <w:widowControl w:val="0"/>
        <w:numPr>
          <w:ilvl w:val="3"/>
          <w:numId w:val="16"/>
        </w:numPr>
        <w:spacing w:before="120" w:line="360" w:lineRule="auto"/>
        <w:jc w:val="left"/>
        <w:rPr>
          <w:rFonts w:cs="David"/>
          <w:sz w:val="24"/>
          <w:szCs w:val="24"/>
          <w:rtl/>
        </w:rPr>
      </w:pPr>
      <w:r w:rsidRPr="007B73D5">
        <w:rPr>
          <w:rFonts w:cs="David" w:hint="cs"/>
          <w:sz w:val="24"/>
          <w:szCs w:val="24"/>
          <w:rtl/>
        </w:rPr>
        <w:t>הגדרות</w:t>
      </w:r>
      <w:r w:rsidRPr="007B73D5">
        <w:rPr>
          <w:rFonts w:cs="David" w:hint="cs"/>
          <w:sz w:val="24"/>
          <w:szCs w:val="24"/>
          <w:u w:val="none"/>
          <w:rtl/>
        </w:rPr>
        <w:t xml:space="preserve"> :</w:t>
      </w:r>
    </w:p>
    <w:p w:rsidR="00781A24" w:rsidRPr="004A511D" w:rsidRDefault="004A511D" w:rsidP="00EF74BF">
      <w:pPr>
        <w:pStyle w:val="3"/>
        <w:keepNext w:val="0"/>
        <w:widowControl w:val="0"/>
        <w:numPr>
          <w:ilvl w:val="4"/>
          <w:numId w:val="16"/>
        </w:numPr>
        <w:spacing w:before="120" w:line="360" w:lineRule="auto"/>
        <w:jc w:val="left"/>
        <w:rPr>
          <w:rFonts w:cs="David"/>
          <w:b w:val="0"/>
          <w:bCs w:val="0"/>
          <w:sz w:val="24"/>
          <w:szCs w:val="24"/>
          <w:u w:val="none"/>
        </w:rPr>
      </w:pPr>
      <w:r>
        <w:rPr>
          <w:rFonts w:cs="David" w:hint="cs"/>
          <w:b w:val="0"/>
          <w:bCs w:val="0"/>
          <w:sz w:val="24"/>
          <w:szCs w:val="24"/>
          <w:u w:val="none"/>
          <w:rtl/>
        </w:rPr>
        <w:t xml:space="preserve">בתקופת האחריות </w:t>
      </w:r>
      <w:r w:rsidR="00360ECE">
        <w:rPr>
          <w:rFonts w:cs="David" w:hint="cs"/>
          <w:b w:val="0"/>
          <w:bCs w:val="0"/>
          <w:sz w:val="24"/>
          <w:szCs w:val="24"/>
          <w:u w:val="none"/>
          <w:rtl/>
        </w:rPr>
        <w:t xml:space="preserve">ו/או התחזוקה </w:t>
      </w:r>
      <w:r>
        <w:rPr>
          <w:rFonts w:cs="David" w:hint="cs"/>
          <w:b w:val="0"/>
          <w:bCs w:val="0"/>
          <w:sz w:val="24"/>
          <w:szCs w:val="24"/>
          <w:u w:val="none"/>
          <w:rtl/>
        </w:rPr>
        <w:t xml:space="preserve">ולמשך כל תקופת ההתקשרות, במסגרת מכרז זה,  יספק הזוכה את שירותי התחזוקה והתמיכה הדרושים לפעולה שוטפת ותקינה של כלל </w:t>
      </w:r>
      <w:r w:rsidRPr="004A511D">
        <w:rPr>
          <w:rFonts w:cs="David" w:hint="cs"/>
          <w:sz w:val="24"/>
          <w:szCs w:val="24"/>
          <w:rtl/>
        </w:rPr>
        <w:t>רכיבי התוכנה</w:t>
      </w:r>
      <w:r>
        <w:rPr>
          <w:rFonts w:cs="David" w:hint="cs"/>
          <w:b w:val="0"/>
          <w:bCs w:val="0"/>
          <w:sz w:val="24"/>
          <w:szCs w:val="24"/>
          <w:u w:val="none"/>
          <w:rtl/>
        </w:rPr>
        <w:t xml:space="preserve"> ע"פ  דרישות המכרז, </w:t>
      </w:r>
      <w:r w:rsidR="00F01D3B" w:rsidRPr="004A511D">
        <w:rPr>
          <w:rFonts w:cs="David" w:hint="cs"/>
          <w:b w:val="0"/>
          <w:bCs w:val="0"/>
          <w:sz w:val="24"/>
          <w:szCs w:val="24"/>
          <w:u w:val="none"/>
          <w:rtl/>
        </w:rPr>
        <w:t xml:space="preserve">לרבות "פרק 4" </w:t>
      </w:r>
      <w:r w:rsidR="00F01D3B" w:rsidRPr="004A511D">
        <w:rPr>
          <w:rFonts w:cs="David"/>
          <w:b w:val="0"/>
          <w:bCs w:val="0"/>
          <w:sz w:val="24"/>
          <w:szCs w:val="24"/>
          <w:u w:val="none"/>
          <w:rtl/>
        </w:rPr>
        <w:t>–</w:t>
      </w:r>
      <w:r w:rsidR="00F01D3B" w:rsidRPr="004A511D">
        <w:rPr>
          <w:rFonts w:cs="David" w:hint="cs"/>
          <w:b w:val="0"/>
          <w:bCs w:val="0"/>
          <w:sz w:val="24"/>
          <w:szCs w:val="24"/>
          <w:u w:val="none"/>
          <w:rtl/>
        </w:rPr>
        <w:t xml:space="preserve"> </w:t>
      </w:r>
      <w:r w:rsidR="000D3314">
        <w:rPr>
          <w:rFonts w:cs="David" w:hint="cs"/>
          <w:b w:val="0"/>
          <w:bCs w:val="0"/>
          <w:sz w:val="24"/>
          <w:szCs w:val="24"/>
          <w:u w:val="none"/>
          <w:rtl/>
        </w:rPr>
        <w:t>המימוש</w:t>
      </w:r>
      <w:r w:rsidR="00F01D3B" w:rsidRPr="004A511D">
        <w:rPr>
          <w:rFonts w:cs="David" w:hint="cs"/>
          <w:b w:val="0"/>
          <w:bCs w:val="0"/>
          <w:sz w:val="24"/>
          <w:szCs w:val="24"/>
          <w:u w:val="none"/>
          <w:rtl/>
        </w:rPr>
        <w:t>, סעיף "תחזוקת תוכנה".</w:t>
      </w:r>
    </w:p>
    <w:p w:rsidR="004A511D" w:rsidRDefault="004A511D" w:rsidP="00EF74BF">
      <w:pPr>
        <w:pStyle w:val="3"/>
        <w:keepNext w:val="0"/>
        <w:widowControl w:val="0"/>
        <w:numPr>
          <w:ilvl w:val="4"/>
          <w:numId w:val="16"/>
        </w:numPr>
        <w:tabs>
          <w:tab w:val="left" w:pos="2030"/>
        </w:tabs>
        <w:spacing w:before="120" w:line="360" w:lineRule="auto"/>
        <w:jc w:val="left"/>
        <w:rPr>
          <w:rFonts w:cs="David"/>
          <w:b w:val="0"/>
          <w:bCs w:val="0"/>
          <w:sz w:val="24"/>
          <w:szCs w:val="24"/>
          <w:u w:val="none"/>
          <w:rtl/>
        </w:rPr>
      </w:pPr>
      <w:r w:rsidRPr="00826F11">
        <w:rPr>
          <w:rFonts w:cs="David"/>
          <w:sz w:val="24"/>
          <w:szCs w:val="24"/>
          <w:rtl/>
        </w:rPr>
        <w:t>תקופת אחריות</w:t>
      </w:r>
      <w:r w:rsidRPr="00826F11">
        <w:rPr>
          <w:rFonts w:cs="David"/>
          <w:b w:val="0"/>
          <w:bCs w:val="0"/>
          <w:sz w:val="24"/>
          <w:szCs w:val="24"/>
          <w:u w:val="none"/>
          <w:rtl/>
        </w:rPr>
        <w:t xml:space="preserve">:  </w:t>
      </w:r>
      <w:r w:rsidRPr="00826F11">
        <w:rPr>
          <w:rFonts w:cs="David" w:hint="cs"/>
          <w:b w:val="0"/>
          <w:bCs w:val="0"/>
          <w:sz w:val="24"/>
          <w:szCs w:val="24"/>
          <w:u w:val="none"/>
          <w:rtl/>
        </w:rPr>
        <w:t xml:space="preserve">תקופת האחריות </w:t>
      </w:r>
      <w:r>
        <w:rPr>
          <w:rFonts w:cs="David" w:hint="cs"/>
          <w:b w:val="0"/>
          <w:bCs w:val="0"/>
          <w:sz w:val="24"/>
          <w:szCs w:val="24"/>
          <w:u w:val="none"/>
          <w:rtl/>
        </w:rPr>
        <w:t xml:space="preserve">של המציע </w:t>
      </w:r>
      <w:r w:rsidRPr="00826F11">
        <w:rPr>
          <w:rFonts w:cs="David" w:hint="cs"/>
          <w:b w:val="0"/>
          <w:bCs w:val="0"/>
          <w:sz w:val="24"/>
          <w:szCs w:val="24"/>
          <w:u w:val="none"/>
          <w:rtl/>
        </w:rPr>
        <w:t>הינה</w:t>
      </w:r>
      <w:r>
        <w:rPr>
          <w:rFonts w:cs="David" w:hint="cs"/>
          <w:b w:val="0"/>
          <w:bCs w:val="0"/>
          <w:sz w:val="24"/>
          <w:szCs w:val="24"/>
          <w:u w:val="none"/>
          <w:rtl/>
        </w:rPr>
        <w:t xml:space="preserve"> </w:t>
      </w:r>
      <w:r w:rsidRPr="002D2188">
        <w:rPr>
          <w:rFonts w:cs="David" w:hint="cs"/>
          <w:b w:val="0"/>
          <w:bCs w:val="0"/>
          <w:sz w:val="24"/>
          <w:szCs w:val="24"/>
          <w:u w:val="none"/>
          <w:rtl/>
        </w:rPr>
        <w:t xml:space="preserve">מיום </w:t>
      </w:r>
      <w:r w:rsidR="0031305B">
        <w:rPr>
          <w:rFonts w:cs="David" w:hint="cs"/>
          <w:b w:val="0"/>
          <w:bCs w:val="0"/>
          <w:sz w:val="24"/>
          <w:szCs w:val="24"/>
          <w:u w:val="none"/>
          <w:rtl/>
        </w:rPr>
        <w:t xml:space="preserve">אספקת התוכנה </w:t>
      </w:r>
      <w:r>
        <w:rPr>
          <w:rFonts w:cs="David" w:hint="cs"/>
          <w:b w:val="0"/>
          <w:bCs w:val="0"/>
          <w:sz w:val="24"/>
          <w:szCs w:val="24"/>
          <w:u w:val="none"/>
          <w:rtl/>
        </w:rPr>
        <w:t>למשטרת ישראל ולמשך</w:t>
      </w:r>
      <w:r w:rsidRPr="00826F11">
        <w:rPr>
          <w:rFonts w:cs="David" w:hint="cs"/>
          <w:b w:val="0"/>
          <w:bCs w:val="0"/>
          <w:sz w:val="24"/>
          <w:szCs w:val="24"/>
          <w:u w:val="none"/>
          <w:rtl/>
        </w:rPr>
        <w:t xml:space="preserve"> </w:t>
      </w:r>
      <w:r w:rsidRPr="00CA69B8">
        <w:rPr>
          <w:rFonts w:cs="David" w:hint="cs"/>
          <w:b w:val="0"/>
          <w:bCs w:val="0"/>
          <w:sz w:val="24"/>
          <w:szCs w:val="24"/>
          <w:u w:val="none"/>
          <w:rtl/>
        </w:rPr>
        <w:t>24 חודשים</w:t>
      </w:r>
      <w:r w:rsidRPr="00826F11">
        <w:rPr>
          <w:rFonts w:cs="David" w:hint="cs"/>
          <w:b w:val="0"/>
          <w:bCs w:val="0"/>
          <w:sz w:val="24"/>
          <w:szCs w:val="24"/>
          <w:u w:val="none"/>
          <w:rtl/>
        </w:rPr>
        <w:t xml:space="preserve"> (שנתיים)</w:t>
      </w:r>
      <w:r>
        <w:rPr>
          <w:rFonts w:cs="David" w:hint="cs"/>
          <w:b w:val="0"/>
          <w:bCs w:val="0"/>
          <w:sz w:val="24"/>
          <w:szCs w:val="24"/>
          <w:u w:val="none"/>
          <w:rtl/>
        </w:rPr>
        <w:t xml:space="preserve">. </w:t>
      </w:r>
      <w:r w:rsidRPr="007B73D5">
        <w:rPr>
          <w:rFonts w:cs="David" w:hint="cs"/>
          <w:b w:val="0"/>
          <w:bCs w:val="0"/>
          <w:sz w:val="24"/>
          <w:szCs w:val="24"/>
          <w:u w:val="none"/>
          <w:rtl/>
        </w:rPr>
        <w:t xml:space="preserve">בתקופת האחריות, כהגדרתה לעיל, הזוכה יספק אחריות לכלל </w:t>
      </w:r>
      <w:r w:rsidRPr="004A511D">
        <w:rPr>
          <w:rFonts w:cs="David" w:hint="cs"/>
          <w:sz w:val="24"/>
          <w:szCs w:val="24"/>
          <w:rtl/>
        </w:rPr>
        <w:t>רכיבי התוכנה</w:t>
      </w:r>
      <w:r>
        <w:rPr>
          <w:rFonts w:cs="David" w:hint="cs"/>
          <w:b w:val="0"/>
          <w:bCs w:val="0"/>
          <w:sz w:val="24"/>
          <w:szCs w:val="24"/>
          <w:u w:val="none"/>
          <w:rtl/>
        </w:rPr>
        <w:t xml:space="preserve"> ויבצע כל טיפול </w:t>
      </w:r>
      <w:r w:rsidRPr="00360ECE">
        <w:rPr>
          <w:rFonts w:cs="David" w:hint="cs"/>
          <w:b w:val="0"/>
          <w:bCs w:val="0"/>
          <w:sz w:val="24"/>
          <w:szCs w:val="24"/>
          <w:u w:val="none"/>
          <w:rtl/>
        </w:rPr>
        <w:t>נדרש ברכיבי תוכנה</w:t>
      </w:r>
      <w:r>
        <w:rPr>
          <w:rFonts w:cs="David" w:hint="cs"/>
          <w:b w:val="0"/>
          <w:bCs w:val="0"/>
          <w:sz w:val="24"/>
          <w:szCs w:val="24"/>
          <w:u w:val="none"/>
          <w:rtl/>
        </w:rPr>
        <w:t xml:space="preserve">. מתן האחריות תהיה </w:t>
      </w:r>
      <w:r w:rsidRPr="007B73D5">
        <w:rPr>
          <w:rFonts w:cs="David" w:hint="cs"/>
          <w:b w:val="0"/>
          <w:bCs w:val="0"/>
          <w:sz w:val="24"/>
          <w:szCs w:val="24"/>
          <w:u w:val="none"/>
          <w:rtl/>
        </w:rPr>
        <w:t xml:space="preserve">ללא עלות נוספת למזמין. </w:t>
      </w:r>
    </w:p>
    <w:p w:rsidR="00360ECE" w:rsidRPr="00F675BA" w:rsidRDefault="00360ECE" w:rsidP="00EF74BF">
      <w:pPr>
        <w:pStyle w:val="3"/>
        <w:keepNext w:val="0"/>
        <w:widowControl w:val="0"/>
        <w:numPr>
          <w:ilvl w:val="4"/>
          <w:numId w:val="16"/>
        </w:numPr>
        <w:tabs>
          <w:tab w:val="left" w:pos="2030"/>
        </w:tabs>
        <w:spacing w:before="120" w:line="360" w:lineRule="auto"/>
        <w:jc w:val="left"/>
        <w:rPr>
          <w:rFonts w:cs="David"/>
          <w:b w:val="0"/>
          <w:bCs w:val="0"/>
          <w:sz w:val="24"/>
          <w:szCs w:val="24"/>
          <w:u w:val="none"/>
          <w:rtl/>
        </w:rPr>
      </w:pPr>
      <w:r w:rsidRPr="00F675BA">
        <w:rPr>
          <w:rFonts w:cs="David" w:hint="cs"/>
          <w:b w:val="0"/>
          <w:bCs w:val="0"/>
          <w:sz w:val="24"/>
          <w:szCs w:val="24"/>
          <w:u w:val="none"/>
          <w:rtl/>
        </w:rPr>
        <w:t xml:space="preserve">על המציע ועל יצרן המערכת להצהיר כי יתנו אחריות מלאה </w:t>
      </w:r>
      <w:r w:rsidR="00917CF0">
        <w:rPr>
          <w:rFonts w:cs="David" w:hint="cs"/>
          <w:b w:val="0"/>
          <w:bCs w:val="0"/>
          <w:sz w:val="24"/>
          <w:szCs w:val="24"/>
          <w:u w:val="none"/>
          <w:rtl/>
        </w:rPr>
        <w:t>לתוכנה</w:t>
      </w:r>
      <w:r w:rsidRPr="00F675BA">
        <w:rPr>
          <w:rFonts w:cs="David" w:hint="cs"/>
          <w:b w:val="0"/>
          <w:bCs w:val="0"/>
          <w:sz w:val="24"/>
          <w:szCs w:val="24"/>
          <w:u w:val="none"/>
          <w:rtl/>
        </w:rPr>
        <w:t xml:space="preserve"> כנדרש ולכל הרכיבים הכלולים בהצעה, במשך כל התקופה בה תהי</w:t>
      </w:r>
      <w:r w:rsidR="0052610A">
        <w:rPr>
          <w:rFonts w:cs="David" w:hint="cs"/>
          <w:b w:val="0"/>
          <w:bCs w:val="0"/>
          <w:sz w:val="24"/>
          <w:szCs w:val="24"/>
          <w:u w:val="none"/>
          <w:rtl/>
        </w:rPr>
        <w:t>ה ההתקשרות עמו בתוקף ע"פ תנאי ה</w:t>
      </w:r>
      <w:r w:rsidRPr="00F675BA">
        <w:rPr>
          <w:rFonts w:cs="David" w:hint="cs"/>
          <w:b w:val="0"/>
          <w:bCs w:val="0"/>
          <w:sz w:val="24"/>
          <w:szCs w:val="24"/>
          <w:u w:val="none"/>
          <w:rtl/>
        </w:rPr>
        <w:t xml:space="preserve">הסכם. על המציע להצהיר על כך </w:t>
      </w:r>
      <w:r w:rsidRPr="00F675BA">
        <w:rPr>
          <w:rFonts w:cs="David" w:hint="eastAsia"/>
          <w:b w:val="0"/>
          <w:bCs w:val="0"/>
          <w:sz w:val="24"/>
          <w:szCs w:val="24"/>
          <w:u w:val="none"/>
          <w:rtl/>
        </w:rPr>
        <w:t>בנספח</w:t>
      </w:r>
      <w:r w:rsidRPr="00F675BA">
        <w:rPr>
          <w:rFonts w:cs="David"/>
          <w:b w:val="0"/>
          <w:bCs w:val="0"/>
          <w:sz w:val="24"/>
          <w:szCs w:val="24"/>
          <w:u w:val="none"/>
          <w:rtl/>
        </w:rPr>
        <w:t xml:space="preserve"> </w:t>
      </w:r>
      <w:r w:rsidR="004037CE" w:rsidRPr="004037CE">
        <w:rPr>
          <w:rFonts w:cs="David" w:hint="cs"/>
          <w:b w:val="0"/>
          <w:bCs w:val="0"/>
          <w:sz w:val="24"/>
          <w:szCs w:val="24"/>
          <w:highlight w:val="yellow"/>
          <w:u w:val="none"/>
          <w:rtl/>
        </w:rPr>
        <w:t>0.6.20</w:t>
      </w:r>
      <w:r w:rsidR="004037CE" w:rsidRPr="004037CE">
        <w:rPr>
          <w:rFonts w:cs="David" w:hint="cs"/>
          <w:b w:val="0"/>
          <w:bCs w:val="0"/>
          <w:sz w:val="24"/>
          <w:szCs w:val="24"/>
          <w:u w:val="none"/>
          <w:rtl/>
        </w:rPr>
        <w:t xml:space="preserve"> </w:t>
      </w:r>
      <w:r w:rsidRPr="00F675BA">
        <w:rPr>
          <w:rFonts w:cs="David" w:hint="eastAsia"/>
          <w:b w:val="0"/>
          <w:bCs w:val="0"/>
          <w:sz w:val="24"/>
          <w:szCs w:val="24"/>
          <w:u w:val="none"/>
          <w:rtl/>
        </w:rPr>
        <w:t>המצ</w:t>
      </w:r>
      <w:r w:rsidRPr="00F675BA">
        <w:rPr>
          <w:rFonts w:cs="David"/>
          <w:b w:val="0"/>
          <w:bCs w:val="0"/>
          <w:sz w:val="24"/>
          <w:szCs w:val="24"/>
          <w:u w:val="none"/>
          <w:rtl/>
        </w:rPr>
        <w:t>"</w:t>
      </w:r>
      <w:r w:rsidRPr="00F675BA">
        <w:rPr>
          <w:rFonts w:cs="David" w:hint="eastAsia"/>
          <w:b w:val="0"/>
          <w:bCs w:val="0"/>
          <w:sz w:val="24"/>
          <w:szCs w:val="24"/>
          <w:u w:val="none"/>
          <w:rtl/>
        </w:rPr>
        <w:t>ב</w:t>
      </w:r>
      <w:r w:rsidR="005F15A2">
        <w:rPr>
          <w:rFonts w:cs="David" w:hint="cs"/>
          <w:b w:val="0"/>
          <w:bCs w:val="0"/>
          <w:sz w:val="24"/>
          <w:szCs w:val="24"/>
          <w:u w:val="none"/>
          <w:rtl/>
        </w:rPr>
        <w:t xml:space="preserve"> ועל היצרן להצהיר על כך בנספח </w:t>
      </w:r>
      <w:r w:rsidR="005F15A2" w:rsidRPr="005F15A2">
        <w:rPr>
          <w:rFonts w:cs="David" w:hint="cs"/>
          <w:b w:val="0"/>
          <w:bCs w:val="0"/>
          <w:sz w:val="24"/>
          <w:szCs w:val="24"/>
          <w:highlight w:val="yellow"/>
          <w:u w:val="none"/>
          <w:rtl/>
        </w:rPr>
        <w:t>0.6.5</w:t>
      </w:r>
      <w:r w:rsidR="005F15A2">
        <w:rPr>
          <w:rFonts w:cs="David" w:hint="cs"/>
          <w:b w:val="0"/>
          <w:bCs w:val="0"/>
          <w:sz w:val="24"/>
          <w:szCs w:val="24"/>
          <w:u w:val="none"/>
          <w:rtl/>
        </w:rPr>
        <w:t xml:space="preserve"> ו </w:t>
      </w:r>
      <w:r w:rsidR="005F15A2">
        <w:rPr>
          <w:rFonts w:cs="David"/>
          <w:b w:val="0"/>
          <w:bCs w:val="0"/>
          <w:sz w:val="24"/>
          <w:szCs w:val="24"/>
          <w:u w:val="none"/>
          <w:rtl/>
        </w:rPr>
        <w:t>–</w:t>
      </w:r>
      <w:r w:rsidR="005F15A2">
        <w:rPr>
          <w:rFonts w:cs="David" w:hint="cs"/>
          <w:b w:val="0"/>
          <w:bCs w:val="0"/>
          <w:sz w:val="24"/>
          <w:szCs w:val="24"/>
          <w:u w:val="none"/>
          <w:rtl/>
        </w:rPr>
        <w:t xml:space="preserve"> </w:t>
      </w:r>
      <w:r w:rsidR="005F15A2" w:rsidRPr="005F15A2">
        <w:rPr>
          <w:rFonts w:cs="David" w:hint="cs"/>
          <w:b w:val="0"/>
          <w:bCs w:val="0"/>
          <w:sz w:val="24"/>
          <w:szCs w:val="24"/>
          <w:highlight w:val="yellow"/>
          <w:u w:val="none"/>
          <w:rtl/>
        </w:rPr>
        <w:t>0.6.6.</w:t>
      </w:r>
    </w:p>
    <w:p w:rsidR="00D91DAC" w:rsidRPr="00B96EB4" w:rsidRDefault="00F01D3B" w:rsidP="00EF74BF">
      <w:pPr>
        <w:pStyle w:val="3"/>
        <w:keepNext w:val="0"/>
        <w:widowControl w:val="0"/>
        <w:numPr>
          <w:ilvl w:val="4"/>
          <w:numId w:val="16"/>
        </w:numPr>
        <w:tabs>
          <w:tab w:val="left" w:pos="2030"/>
        </w:tabs>
        <w:spacing w:before="120" w:line="360" w:lineRule="auto"/>
        <w:jc w:val="left"/>
        <w:rPr>
          <w:rFonts w:cs="David"/>
          <w:b w:val="0"/>
          <w:bCs w:val="0"/>
          <w:sz w:val="24"/>
          <w:szCs w:val="24"/>
          <w:u w:val="none"/>
          <w:rtl/>
        </w:rPr>
      </w:pPr>
      <w:r w:rsidRPr="00D91DAC">
        <w:rPr>
          <w:rFonts w:cs="David" w:hint="cs"/>
          <w:sz w:val="24"/>
          <w:szCs w:val="24"/>
          <w:rtl/>
        </w:rPr>
        <w:t>תקופת התחזוקה</w:t>
      </w:r>
      <w:r>
        <w:rPr>
          <w:rFonts w:cs="David" w:hint="cs"/>
          <w:b w:val="0"/>
          <w:bCs w:val="0"/>
          <w:sz w:val="24"/>
          <w:szCs w:val="24"/>
          <w:u w:val="none"/>
          <w:rtl/>
        </w:rPr>
        <w:t xml:space="preserve"> </w:t>
      </w:r>
      <w:r>
        <w:rPr>
          <w:rFonts w:cs="David"/>
          <w:b w:val="0"/>
          <w:bCs w:val="0"/>
          <w:sz w:val="24"/>
          <w:szCs w:val="24"/>
          <w:u w:val="none"/>
          <w:rtl/>
        </w:rPr>
        <w:t>–</w:t>
      </w:r>
      <w:r>
        <w:rPr>
          <w:rFonts w:cs="David" w:hint="cs"/>
          <w:b w:val="0"/>
          <w:bCs w:val="0"/>
          <w:sz w:val="24"/>
          <w:szCs w:val="24"/>
          <w:u w:val="none"/>
          <w:rtl/>
        </w:rPr>
        <w:t xml:space="preserve"> </w:t>
      </w:r>
      <w:r w:rsidRPr="003D75EA">
        <w:rPr>
          <w:rFonts w:cs="David" w:hint="cs"/>
          <w:b w:val="0"/>
          <w:bCs w:val="0"/>
          <w:sz w:val="24"/>
          <w:szCs w:val="24"/>
          <w:u w:val="none"/>
          <w:rtl/>
        </w:rPr>
        <w:t xml:space="preserve">תקופת </w:t>
      </w:r>
      <w:r w:rsidR="004A511D">
        <w:rPr>
          <w:rFonts w:cs="David" w:hint="cs"/>
          <w:b w:val="0"/>
          <w:bCs w:val="0"/>
          <w:sz w:val="24"/>
          <w:szCs w:val="24"/>
          <w:u w:val="none"/>
          <w:rtl/>
        </w:rPr>
        <w:t>תחזוקת התוכנה</w:t>
      </w:r>
      <w:r w:rsidRPr="003D75EA">
        <w:rPr>
          <w:rFonts w:cs="David" w:hint="cs"/>
          <w:b w:val="0"/>
          <w:bCs w:val="0"/>
          <w:sz w:val="24"/>
          <w:szCs w:val="24"/>
          <w:u w:val="none"/>
          <w:rtl/>
        </w:rPr>
        <w:t xml:space="preserve"> תהיה </w:t>
      </w:r>
      <w:r w:rsidR="004A511D">
        <w:rPr>
          <w:rFonts w:cs="David" w:hint="cs"/>
          <w:b w:val="0"/>
          <w:bCs w:val="0"/>
          <w:sz w:val="24"/>
          <w:szCs w:val="24"/>
          <w:u w:val="none"/>
          <w:rtl/>
        </w:rPr>
        <w:t>למשך תקופה של עד 8</w:t>
      </w:r>
      <w:r w:rsidRPr="003D75EA">
        <w:rPr>
          <w:rFonts w:cs="David" w:hint="cs"/>
          <w:b w:val="0"/>
          <w:bCs w:val="0"/>
          <w:sz w:val="24"/>
          <w:szCs w:val="24"/>
          <w:u w:val="none"/>
          <w:rtl/>
        </w:rPr>
        <w:t xml:space="preserve"> שנים</w:t>
      </w:r>
      <w:r w:rsidR="004A511D">
        <w:rPr>
          <w:rFonts w:cs="David" w:hint="cs"/>
          <w:b w:val="0"/>
          <w:bCs w:val="0"/>
          <w:sz w:val="24"/>
          <w:szCs w:val="24"/>
          <w:u w:val="none"/>
          <w:rtl/>
        </w:rPr>
        <w:t xml:space="preserve"> נוספות </w:t>
      </w:r>
      <w:r w:rsidR="004A511D" w:rsidRPr="00D91DAC">
        <w:rPr>
          <w:rFonts w:cs="David" w:hint="cs"/>
          <w:b w:val="0"/>
          <w:bCs w:val="0"/>
          <w:sz w:val="24"/>
          <w:szCs w:val="24"/>
          <w:u w:val="none"/>
          <w:rtl/>
        </w:rPr>
        <w:t>בשיטת ה"ביטוח",</w:t>
      </w:r>
      <w:r w:rsidR="004A511D">
        <w:rPr>
          <w:rFonts w:cs="David" w:hint="cs"/>
          <w:b w:val="0"/>
          <w:bCs w:val="0"/>
          <w:sz w:val="24"/>
          <w:szCs w:val="24"/>
          <w:u w:val="none"/>
          <w:rtl/>
        </w:rPr>
        <w:t xml:space="preserve"> </w:t>
      </w:r>
      <w:r w:rsidR="00634F55">
        <w:rPr>
          <w:rFonts w:cs="David" w:hint="cs"/>
          <w:b w:val="0"/>
          <w:bCs w:val="0"/>
          <w:sz w:val="24"/>
          <w:szCs w:val="24"/>
          <w:u w:val="none"/>
          <w:rtl/>
        </w:rPr>
        <w:t xml:space="preserve">בתעריף חודשי קבוע, </w:t>
      </w:r>
      <w:r w:rsidR="004A511D">
        <w:rPr>
          <w:rFonts w:cs="David" w:hint="cs"/>
          <w:b w:val="0"/>
          <w:bCs w:val="0"/>
          <w:sz w:val="24"/>
          <w:szCs w:val="24"/>
          <w:u w:val="none"/>
          <w:rtl/>
        </w:rPr>
        <w:t>בהתאם להצעת המחיר שהגיש הז</w:t>
      </w:r>
      <w:r w:rsidR="00634F55">
        <w:rPr>
          <w:rFonts w:cs="David" w:hint="cs"/>
          <w:b w:val="0"/>
          <w:bCs w:val="0"/>
          <w:sz w:val="24"/>
          <w:szCs w:val="24"/>
          <w:u w:val="none"/>
          <w:rtl/>
        </w:rPr>
        <w:t>ו</w:t>
      </w:r>
      <w:r w:rsidR="004A511D">
        <w:rPr>
          <w:rFonts w:cs="David" w:hint="cs"/>
          <w:b w:val="0"/>
          <w:bCs w:val="0"/>
          <w:sz w:val="24"/>
          <w:szCs w:val="24"/>
          <w:u w:val="none"/>
          <w:rtl/>
        </w:rPr>
        <w:t xml:space="preserve">כה במסמכי המכרז. </w:t>
      </w:r>
      <w:r w:rsidR="00997B48">
        <w:rPr>
          <w:rFonts w:cs="David" w:hint="cs"/>
          <w:b w:val="0"/>
          <w:bCs w:val="0"/>
          <w:sz w:val="24"/>
          <w:szCs w:val="24"/>
          <w:u w:val="none"/>
          <w:rtl/>
        </w:rPr>
        <w:t xml:space="preserve">הביטוח ייתן מענה </w:t>
      </w:r>
      <w:r w:rsidR="00FA6DAE">
        <w:rPr>
          <w:rFonts w:cs="David" w:hint="cs"/>
          <w:b w:val="0"/>
          <w:bCs w:val="0"/>
          <w:sz w:val="24"/>
          <w:szCs w:val="24"/>
          <w:u w:val="none"/>
          <w:rtl/>
        </w:rPr>
        <w:t xml:space="preserve">מלא </w:t>
      </w:r>
      <w:r w:rsidR="00997B48">
        <w:rPr>
          <w:rFonts w:cs="David" w:hint="cs"/>
          <w:b w:val="0"/>
          <w:bCs w:val="0"/>
          <w:sz w:val="24"/>
          <w:szCs w:val="24"/>
          <w:u w:val="none"/>
          <w:rtl/>
        </w:rPr>
        <w:t xml:space="preserve">לשירות שניתן לכלל רכיבי התוכנה של המערכת, במסגרת תקופת האחריות. </w:t>
      </w:r>
      <w:r w:rsidR="004A511D">
        <w:rPr>
          <w:rFonts w:cs="David" w:hint="cs"/>
          <w:b w:val="0"/>
          <w:bCs w:val="0"/>
          <w:sz w:val="24"/>
          <w:szCs w:val="24"/>
          <w:u w:val="none"/>
          <w:rtl/>
        </w:rPr>
        <w:t>ההחלטה על משך תקופת התחזוקה הינה אופציה חד צדדית של המזמין, למשך שנה נוספת או חלקה ועד 7 שנים נוספים, סה"כ 8 שנים.</w:t>
      </w:r>
      <w:r w:rsidR="00D91DAC">
        <w:rPr>
          <w:rFonts w:cs="David" w:hint="cs"/>
          <w:b w:val="0"/>
          <w:bCs w:val="0"/>
          <w:sz w:val="24"/>
          <w:szCs w:val="24"/>
          <w:u w:val="none"/>
          <w:rtl/>
        </w:rPr>
        <w:t xml:space="preserve"> </w:t>
      </w:r>
      <w:r w:rsidR="00D91DAC" w:rsidRPr="00B96EB4">
        <w:rPr>
          <w:rFonts w:cs="David" w:hint="cs"/>
          <w:b w:val="0"/>
          <w:bCs w:val="0"/>
          <w:sz w:val="24"/>
          <w:szCs w:val="24"/>
          <w:u w:val="none"/>
          <w:rtl/>
        </w:rPr>
        <w:t xml:space="preserve">מימוש ההתקשרות תיעשה בכפוף למימוש האופציה ובהתאם להחלטת וועדת המכרזים של המשטרה.  </w:t>
      </w:r>
    </w:p>
    <w:p w:rsidR="00B66C5F" w:rsidRDefault="00B66C5F" w:rsidP="00EF74BF">
      <w:pPr>
        <w:pStyle w:val="3"/>
        <w:keepNext w:val="0"/>
        <w:widowControl w:val="0"/>
        <w:numPr>
          <w:ilvl w:val="4"/>
          <w:numId w:val="16"/>
        </w:numPr>
        <w:tabs>
          <w:tab w:val="left" w:pos="2030"/>
        </w:tabs>
        <w:spacing w:before="120" w:line="360" w:lineRule="auto"/>
        <w:jc w:val="left"/>
        <w:rPr>
          <w:rFonts w:cs="David"/>
          <w:b w:val="0"/>
          <w:bCs w:val="0"/>
          <w:sz w:val="24"/>
          <w:szCs w:val="24"/>
          <w:u w:val="none"/>
          <w:rtl/>
        </w:rPr>
      </w:pPr>
      <w:r>
        <w:rPr>
          <w:rFonts w:cs="David" w:hint="cs"/>
          <w:b w:val="0"/>
          <w:bCs w:val="0"/>
          <w:sz w:val="24"/>
          <w:szCs w:val="24"/>
          <w:u w:val="none"/>
          <w:rtl/>
        </w:rPr>
        <w:t>הזוכה</w:t>
      </w:r>
      <w:r w:rsidRPr="007B73D5">
        <w:rPr>
          <w:rFonts w:cs="David"/>
          <w:b w:val="0"/>
          <w:bCs w:val="0"/>
          <w:sz w:val="24"/>
          <w:szCs w:val="24"/>
          <w:u w:val="none"/>
          <w:rtl/>
        </w:rPr>
        <w:t xml:space="preserve"> מתחייב לתת מענה מקצועי לכל סוגיה ו/או בעיה ו/או ליקוי ו/או דרישה הנוגעת לתפקוד </w:t>
      </w:r>
      <w:r>
        <w:rPr>
          <w:rFonts w:cs="David" w:hint="cs"/>
          <w:b w:val="0"/>
          <w:bCs w:val="0"/>
          <w:sz w:val="24"/>
          <w:szCs w:val="24"/>
          <w:u w:val="none"/>
          <w:rtl/>
        </w:rPr>
        <w:t>רכיבי התוכנה</w:t>
      </w:r>
      <w:r w:rsidRPr="007B73D5">
        <w:rPr>
          <w:rFonts w:cs="David"/>
          <w:b w:val="0"/>
          <w:bCs w:val="0"/>
          <w:sz w:val="24"/>
          <w:szCs w:val="24"/>
          <w:u w:val="none"/>
          <w:rtl/>
        </w:rPr>
        <w:t xml:space="preserve">, באמצעות הצוות שיעמיד לשירות משטרת ישראל, לרבות באמצעות מומחים או יועצים חיצוניים </w:t>
      </w:r>
      <w:r w:rsidRPr="007B73D5">
        <w:rPr>
          <w:rFonts w:cs="David" w:hint="cs"/>
          <w:b w:val="0"/>
          <w:bCs w:val="0"/>
          <w:sz w:val="24"/>
          <w:szCs w:val="24"/>
          <w:u w:val="none"/>
          <w:rtl/>
        </w:rPr>
        <w:t xml:space="preserve">מטעם היצרן </w:t>
      </w:r>
      <w:r w:rsidRPr="007B73D5">
        <w:rPr>
          <w:rFonts w:cs="David"/>
          <w:b w:val="0"/>
          <w:bCs w:val="0"/>
          <w:sz w:val="24"/>
          <w:szCs w:val="24"/>
          <w:u w:val="none"/>
          <w:rtl/>
        </w:rPr>
        <w:t xml:space="preserve">מהארץ או מחו"ל, ככל שהדבר יידרש ובכפוף לאישור </w:t>
      </w:r>
      <w:r w:rsidRPr="007B73D5">
        <w:rPr>
          <w:rFonts w:cs="David" w:hint="cs"/>
          <w:b w:val="0"/>
          <w:bCs w:val="0"/>
          <w:sz w:val="24"/>
          <w:szCs w:val="24"/>
          <w:u w:val="none"/>
          <w:rtl/>
        </w:rPr>
        <w:t xml:space="preserve">ודרישת </w:t>
      </w:r>
      <w:r w:rsidRPr="007B73D5">
        <w:rPr>
          <w:rFonts w:cs="David"/>
          <w:b w:val="0"/>
          <w:bCs w:val="0"/>
          <w:sz w:val="24"/>
          <w:szCs w:val="24"/>
          <w:u w:val="none"/>
          <w:rtl/>
        </w:rPr>
        <w:t>משטרת ישראל</w:t>
      </w:r>
      <w:r w:rsidRPr="007B73D5">
        <w:rPr>
          <w:rFonts w:cs="David" w:hint="cs"/>
          <w:b w:val="0"/>
          <w:bCs w:val="0"/>
          <w:sz w:val="24"/>
          <w:szCs w:val="24"/>
          <w:u w:val="none"/>
          <w:rtl/>
        </w:rPr>
        <w:t xml:space="preserve">, על פי הנדרש במפרט הטכני. </w:t>
      </w:r>
    </w:p>
    <w:p w:rsidR="0031305B" w:rsidRDefault="0031305B" w:rsidP="00EF74BF">
      <w:pPr>
        <w:pStyle w:val="3"/>
        <w:keepNext w:val="0"/>
        <w:widowControl w:val="0"/>
        <w:numPr>
          <w:ilvl w:val="4"/>
          <w:numId w:val="16"/>
        </w:numPr>
        <w:tabs>
          <w:tab w:val="left" w:pos="2030"/>
        </w:tabs>
        <w:spacing w:before="120" w:line="360" w:lineRule="auto"/>
        <w:jc w:val="left"/>
        <w:rPr>
          <w:rFonts w:cs="David"/>
          <w:b w:val="0"/>
          <w:bCs w:val="0"/>
          <w:sz w:val="24"/>
          <w:szCs w:val="24"/>
          <w:u w:val="none"/>
          <w:rtl/>
        </w:rPr>
      </w:pPr>
      <w:r w:rsidRPr="007B73D5">
        <w:rPr>
          <w:rFonts w:cs="David"/>
          <w:b w:val="0"/>
          <w:bCs w:val="0"/>
          <w:sz w:val="24"/>
          <w:szCs w:val="24"/>
          <w:u w:val="none"/>
          <w:rtl/>
        </w:rPr>
        <w:t xml:space="preserve">הספק הזוכה ימציא לגורמים המוסמכים במשטרת ישראל כל תיעוד והסבר דרוש </w:t>
      </w:r>
      <w:r>
        <w:rPr>
          <w:rFonts w:cs="David" w:hint="cs"/>
          <w:b w:val="0"/>
          <w:bCs w:val="0"/>
          <w:sz w:val="24"/>
          <w:szCs w:val="24"/>
          <w:u w:val="none"/>
          <w:rtl/>
        </w:rPr>
        <w:t>בכתב ובע"פ, שיאפשר תפעול המערכת והבנת פעולתה ע"י משטרת ישראל. באחריות הספק לוודא שהתיעוד של רכיבי המערכת יימסר לידי משטרת ישראל בפורמט כפי שיתבקש על ידה ויעודכן באופן שוטף, בהתאם לדרישות המפרט.</w:t>
      </w:r>
    </w:p>
    <w:p w:rsidR="00A15313" w:rsidRDefault="00A15313" w:rsidP="00A15313">
      <w:pPr>
        <w:rPr>
          <w:rtl/>
          <w:lang w:val="x-none"/>
        </w:rPr>
      </w:pPr>
    </w:p>
    <w:p w:rsidR="00A15313" w:rsidRDefault="00A15313" w:rsidP="00A15313">
      <w:pPr>
        <w:rPr>
          <w:rtl/>
          <w:lang w:val="x-none"/>
        </w:rPr>
      </w:pPr>
    </w:p>
    <w:p w:rsidR="00A15313" w:rsidRDefault="00A15313" w:rsidP="00A15313">
      <w:pPr>
        <w:rPr>
          <w:rtl/>
          <w:lang w:val="x-none"/>
        </w:rPr>
      </w:pPr>
    </w:p>
    <w:p w:rsidR="00A15313" w:rsidRDefault="00A15313" w:rsidP="00A15313">
      <w:pPr>
        <w:rPr>
          <w:rtl/>
          <w:lang w:val="x-none"/>
        </w:rPr>
      </w:pPr>
    </w:p>
    <w:p w:rsidR="001B4E38" w:rsidRDefault="001B4E38" w:rsidP="00A15313">
      <w:pPr>
        <w:rPr>
          <w:rtl/>
          <w:lang w:val="x-none"/>
        </w:rPr>
      </w:pPr>
    </w:p>
    <w:p w:rsidR="00B65EB4" w:rsidRDefault="00DD3ED6" w:rsidP="004E4230">
      <w:pPr>
        <w:pStyle w:val="3"/>
        <w:keepNext w:val="0"/>
        <w:widowControl w:val="0"/>
        <w:spacing w:before="120"/>
        <w:ind w:left="754"/>
        <w:jc w:val="left"/>
        <w:rPr>
          <w:rtl/>
        </w:rPr>
      </w:pPr>
      <w:r>
        <w:rPr>
          <w:rFonts w:cs="David" w:hint="cs"/>
          <w:b w:val="0"/>
          <w:bCs w:val="0"/>
          <w:sz w:val="24"/>
          <w:szCs w:val="24"/>
          <w:u w:val="none"/>
          <w:rtl/>
        </w:rPr>
        <w:lastRenderedPageBreak/>
        <w:t xml:space="preserve">        </w:t>
      </w:r>
    </w:p>
    <w:p w:rsidR="00B96EB4" w:rsidRDefault="00B96EB4" w:rsidP="00EF74BF">
      <w:pPr>
        <w:pStyle w:val="af"/>
        <w:numPr>
          <w:ilvl w:val="2"/>
          <w:numId w:val="16"/>
        </w:numPr>
        <w:spacing w:after="80" w:line="360" w:lineRule="auto"/>
        <w:jc w:val="left"/>
        <w:rPr>
          <w:b/>
          <w:bCs/>
          <w:sz w:val="28"/>
          <w:szCs w:val="28"/>
          <w:u w:val="single"/>
        </w:rPr>
      </w:pPr>
      <w:r w:rsidRPr="00B96EB4">
        <w:rPr>
          <w:rFonts w:hint="cs"/>
          <w:b/>
          <w:bCs/>
          <w:sz w:val="28"/>
          <w:szCs w:val="28"/>
          <w:u w:val="single"/>
          <w:rtl/>
        </w:rPr>
        <w:t>תקופת ההתקשרות</w:t>
      </w:r>
    </w:p>
    <w:p w:rsidR="00B96EB4" w:rsidRPr="00B96EB4" w:rsidRDefault="00B96EB4" w:rsidP="00EF74BF">
      <w:pPr>
        <w:pStyle w:val="af"/>
        <w:numPr>
          <w:ilvl w:val="3"/>
          <w:numId w:val="16"/>
        </w:numPr>
        <w:spacing w:after="80" w:line="360" w:lineRule="auto"/>
        <w:jc w:val="left"/>
        <w:rPr>
          <w:b/>
          <w:bCs/>
          <w:sz w:val="28"/>
          <w:szCs w:val="28"/>
          <w:u w:val="single"/>
        </w:rPr>
      </w:pPr>
      <w:r>
        <w:rPr>
          <w:rFonts w:hint="cs"/>
          <w:b/>
          <w:bCs/>
          <w:sz w:val="28"/>
          <w:szCs w:val="28"/>
          <w:u w:val="single"/>
          <w:rtl/>
        </w:rPr>
        <w:t>תקופת ההתקשרות בנושא הצטיידות</w:t>
      </w:r>
    </w:p>
    <w:p w:rsidR="00B96EB4" w:rsidRPr="005221B5" w:rsidRDefault="00B96EB4" w:rsidP="00EF74BF">
      <w:pPr>
        <w:pStyle w:val="affb"/>
        <w:numPr>
          <w:ilvl w:val="4"/>
          <w:numId w:val="16"/>
        </w:numPr>
        <w:spacing w:after="80" w:line="360" w:lineRule="auto"/>
        <w:jc w:val="both"/>
        <w:rPr>
          <w:rFonts w:cs="David"/>
          <w:b w:val="0"/>
          <w:bCs w:val="0"/>
          <w:szCs w:val="24"/>
          <w:u w:val="none"/>
        </w:rPr>
      </w:pPr>
      <w:r w:rsidRPr="005221B5">
        <w:rPr>
          <w:rFonts w:cs="David"/>
          <w:b w:val="0"/>
          <w:bCs w:val="0"/>
          <w:szCs w:val="24"/>
          <w:u w:val="none"/>
          <w:rtl/>
        </w:rPr>
        <w:t xml:space="preserve">תקופת ההתקשרות </w:t>
      </w:r>
      <w:r w:rsidRPr="005221B5">
        <w:rPr>
          <w:rFonts w:cs="David" w:hint="cs"/>
          <w:b w:val="0"/>
          <w:bCs w:val="0"/>
          <w:szCs w:val="24"/>
          <w:u w:val="none"/>
          <w:rtl/>
        </w:rPr>
        <w:t xml:space="preserve">הראשונה </w:t>
      </w:r>
      <w:r w:rsidRPr="005221B5">
        <w:rPr>
          <w:rFonts w:cs="David"/>
          <w:b w:val="0"/>
          <w:bCs w:val="0"/>
          <w:szCs w:val="24"/>
          <w:u w:val="none"/>
          <w:rtl/>
        </w:rPr>
        <w:t xml:space="preserve">תהא למשך </w:t>
      </w:r>
      <w:r w:rsidR="0008610F" w:rsidRPr="005221B5">
        <w:rPr>
          <w:rFonts w:cs="David" w:hint="cs"/>
          <w:b w:val="0"/>
          <w:bCs w:val="0"/>
          <w:szCs w:val="24"/>
          <w:u w:val="none"/>
          <w:rtl/>
        </w:rPr>
        <w:t>3</w:t>
      </w:r>
      <w:r w:rsidRPr="005221B5">
        <w:rPr>
          <w:rFonts w:cs="David" w:hint="cs"/>
          <w:b w:val="0"/>
          <w:bCs w:val="0"/>
          <w:szCs w:val="24"/>
          <w:u w:val="none"/>
          <w:rtl/>
        </w:rPr>
        <w:t xml:space="preserve"> שנים</w:t>
      </w:r>
      <w:r w:rsidRPr="005221B5">
        <w:rPr>
          <w:rFonts w:cs="David"/>
          <w:b w:val="0"/>
          <w:bCs w:val="0"/>
          <w:szCs w:val="24"/>
          <w:u w:val="none"/>
          <w:rtl/>
        </w:rPr>
        <w:t xml:space="preserve"> החל מקביעת זוכה ע"י ועדת המכרזים.</w:t>
      </w:r>
    </w:p>
    <w:p w:rsidR="00B96EB4" w:rsidRPr="005221B5" w:rsidRDefault="00B96EB4" w:rsidP="00EF74BF">
      <w:pPr>
        <w:pStyle w:val="affb"/>
        <w:numPr>
          <w:ilvl w:val="4"/>
          <w:numId w:val="16"/>
        </w:numPr>
        <w:spacing w:after="80" w:line="360" w:lineRule="auto"/>
        <w:jc w:val="both"/>
        <w:rPr>
          <w:rFonts w:cs="David"/>
          <w:b w:val="0"/>
          <w:bCs w:val="0"/>
          <w:szCs w:val="24"/>
          <w:u w:val="none"/>
        </w:rPr>
      </w:pPr>
      <w:r w:rsidRPr="005221B5">
        <w:rPr>
          <w:rFonts w:cs="David"/>
          <w:b w:val="0"/>
          <w:bCs w:val="0"/>
          <w:szCs w:val="24"/>
          <w:u w:val="none"/>
          <w:rtl/>
        </w:rPr>
        <w:t>למשטרה שמורה האופציה להאריך את תקופת ההתקשרות בשנה נוספת או בחלקה עד ל</w:t>
      </w:r>
      <w:r w:rsidRPr="005221B5">
        <w:rPr>
          <w:rFonts w:cs="David" w:hint="cs"/>
          <w:b w:val="0"/>
          <w:bCs w:val="0"/>
          <w:szCs w:val="24"/>
          <w:u w:val="none"/>
          <w:rtl/>
        </w:rPr>
        <w:t xml:space="preserve"> - </w:t>
      </w:r>
      <w:r w:rsidR="0008610F" w:rsidRPr="005221B5">
        <w:rPr>
          <w:rFonts w:cs="David" w:hint="cs"/>
          <w:b w:val="0"/>
          <w:bCs w:val="0"/>
          <w:szCs w:val="24"/>
          <w:u w:val="none"/>
          <w:rtl/>
        </w:rPr>
        <w:t>7</w:t>
      </w:r>
      <w:r w:rsidRPr="005221B5">
        <w:rPr>
          <w:rFonts w:cs="David" w:hint="cs"/>
          <w:b w:val="0"/>
          <w:bCs w:val="0"/>
          <w:szCs w:val="24"/>
          <w:u w:val="none"/>
          <w:rtl/>
        </w:rPr>
        <w:t xml:space="preserve"> שנים </w:t>
      </w:r>
      <w:r w:rsidRPr="005221B5">
        <w:rPr>
          <w:rFonts w:cs="David"/>
          <w:b w:val="0"/>
          <w:bCs w:val="0"/>
          <w:szCs w:val="24"/>
          <w:u w:val="none"/>
          <w:rtl/>
        </w:rPr>
        <w:t>נוספות. מימוש ההתקשרות</w:t>
      </w:r>
      <w:r w:rsidRPr="005221B5">
        <w:rPr>
          <w:rFonts w:cs="David" w:hint="cs"/>
          <w:b w:val="0"/>
          <w:bCs w:val="0"/>
          <w:szCs w:val="24"/>
          <w:u w:val="none"/>
          <w:rtl/>
        </w:rPr>
        <w:t>,</w:t>
      </w:r>
      <w:r w:rsidRPr="005221B5">
        <w:rPr>
          <w:rFonts w:cs="David"/>
          <w:b w:val="0"/>
          <w:bCs w:val="0"/>
          <w:szCs w:val="24"/>
          <w:u w:val="none"/>
          <w:rtl/>
        </w:rPr>
        <w:t xml:space="preserve"> לרבות בתקופת האופציה</w:t>
      </w:r>
      <w:r w:rsidRPr="005221B5">
        <w:rPr>
          <w:rFonts w:cs="David" w:hint="cs"/>
          <w:b w:val="0"/>
          <w:bCs w:val="0"/>
          <w:szCs w:val="24"/>
          <w:u w:val="none"/>
          <w:rtl/>
        </w:rPr>
        <w:t>,</w:t>
      </w:r>
      <w:r w:rsidRPr="005221B5">
        <w:rPr>
          <w:rFonts w:cs="David"/>
          <w:b w:val="0"/>
          <w:bCs w:val="0"/>
          <w:szCs w:val="24"/>
          <w:u w:val="none"/>
          <w:rtl/>
        </w:rPr>
        <w:t xml:space="preserve"> </w:t>
      </w:r>
      <w:r w:rsidRPr="005221B5">
        <w:rPr>
          <w:rFonts w:cs="David" w:hint="cs"/>
          <w:b w:val="0"/>
          <w:bCs w:val="0"/>
          <w:szCs w:val="24"/>
          <w:u w:val="none"/>
          <w:rtl/>
        </w:rPr>
        <w:t>י</w:t>
      </w:r>
      <w:r w:rsidRPr="005221B5">
        <w:rPr>
          <w:rFonts w:cs="David"/>
          <w:b w:val="0"/>
          <w:bCs w:val="0"/>
          <w:szCs w:val="24"/>
          <w:u w:val="none"/>
          <w:rtl/>
        </w:rPr>
        <w:t>יעשה בכפוף לאישור ועדת המכרזים ולמסירת הזמנה החתומה מטעם מורשה החתימה של המשטרה.</w:t>
      </w:r>
    </w:p>
    <w:p w:rsidR="00033A69" w:rsidRDefault="00B96EB4" w:rsidP="00EF74BF">
      <w:pPr>
        <w:pStyle w:val="affb"/>
        <w:numPr>
          <w:ilvl w:val="4"/>
          <w:numId w:val="16"/>
        </w:numPr>
        <w:spacing w:after="80" w:line="360" w:lineRule="auto"/>
        <w:jc w:val="both"/>
        <w:rPr>
          <w:rFonts w:cs="David"/>
          <w:b w:val="0"/>
          <w:bCs w:val="0"/>
          <w:szCs w:val="24"/>
          <w:u w:val="none"/>
        </w:rPr>
      </w:pPr>
      <w:r w:rsidRPr="005221B5">
        <w:rPr>
          <w:rFonts w:cs="David" w:hint="cs"/>
          <w:b w:val="0"/>
          <w:bCs w:val="0"/>
          <w:szCs w:val="24"/>
          <w:u w:val="none"/>
          <w:rtl/>
        </w:rPr>
        <w:t xml:space="preserve">הזוכה מתחייב לספק את מערכות "מצלמות גוף" ו/או "מצלמות רכב", בהתאם לכל הזמנה שתועבר ע"י המזמין בתקופה שלא </w:t>
      </w:r>
      <w:r w:rsidRPr="00033A69">
        <w:rPr>
          <w:rFonts w:cs="David" w:hint="cs"/>
          <w:szCs w:val="24"/>
          <w:rtl/>
        </w:rPr>
        <w:t xml:space="preserve">תפחת מ </w:t>
      </w:r>
      <w:r w:rsidRPr="00033A69">
        <w:rPr>
          <w:rFonts w:cs="David"/>
          <w:szCs w:val="24"/>
          <w:rtl/>
        </w:rPr>
        <w:t>–</w:t>
      </w:r>
      <w:r w:rsidRPr="00033A69">
        <w:rPr>
          <w:rFonts w:cs="David" w:hint="cs"/>
          <w:szCs w:val="24"/>
          <w:rtl/>
        </w:rPr>
        <w:t xml:space="preserve"> </w:t>
      </w:r>
      <w:r w:rsidR="0008610F" w:rsidRPr="00033A69">
        <w:rPr>
          <w:rFonts w:cs="David" w:hint="cs"/>
          <w:szCs w:val="24"/>
          <w:rtl/>
        </w:rPr>
        <w:t>3</w:t>
      </w:r>
      <w:r w:rsidRPr="00033A69">
        <w:rPr>
          <w:rFonts w:cs="David" w:hint="cs"/>
          <w:szCs w:val="24"/>
          <w:rtl/>
        </w:rPr>
        <w:t xml:space="preserve"> שנים</w:t>
      </w:r>
      <w:r w:rsidRPr="005221B5">
        <w:rPr>
          <w:rFonts w:cs="David" w:hint="cs"/>
          <w:b w:val="0"/>
          <w:bCs w:val="0"/>
          <w:szCs w:val="24"/>
          <w:u w:val="none"/>
          <w:rtl/>
        </w:rPr>
        <w:t xml:space="preserve">. אספקת המערכות תהיה על כלל מרכיביהן </w:t>
      </w:r>
      <w:r w:rsidRPr="005221B5">
        <w:rPr>
          <w:rFonts w:cs="David" w:hint="cs"/>
          <w:b w:val="0"/>
          <w:bCs w:val="0"/>
          <w:szCs w:val="24"/>
          <w:rtl/>
        </w:rPr>
        <w:t>ובדגמים זהים</w:t>
      </w:r>
      <w:r w:rsidRPr="005221B5">
        <w:rPr>
          <w:rFonts w:cs="David" w:hint="cs"/>
          <w:b w:val="0"/>
          <w:bCs w:val="0"/>
          <w:szCs w:val="24"/>
          <w:u w:val="none"/>
          <w:rtl/>
        </w:rPr>
        <w:t xml:space="preserve"> לאלו שהוצעו על ידו במסגרת הצעתו למכרז זה.</w:t>
      </w:r>
      <w:r w:rsidR="00CC5ABC" w:rsidRPr="005221B5">
        <w:rPr>
          <w:rFonts w:cs="David" w:hint="cs"/>
          <w:b w:val="0"/>
          <w:bCs w:val="0"/>
          <w:szCs w:val="24"/>
          <w:u w:val="none"/>
          <w:rtl/>
        </w:rPr>
        <w:t xml:space="preserve"> </w:t>
      </w:r>
    </w:p>
    <w:p w:rsidR="001640D9" w:rsidRPr="005221B5" w:rsidRDefault="00033A69" w:rsidP="00EF74BF">
      <w:pPr>
        <w:pStyle w:val="affb"/>
        <w:numPr>
          <w:ilvl w:val="4"/>
          <w:numId w:val="16"/>
        </w:numPr>
        <w:spacing w:after="80" w:line="360" w:lineRule="auto"/>
        <w:jc w:val="both"/>
        <w:rPr>
          <w:rFonts w:cs="David"/>
          <w:b w:val="0"/>
          <w:bCs w:val="0"/>
          <w:szCs w:val="24"/>
          <w:u w:val="none"/>
        </w:rPr>
      </w:pPr>
      <w:r w:rsidRPr="00033A69">
        <w:rPr>
          <w:rFonts w:cs="David" w:hint="cs"/>
          <w:szCs w:val="24"/>
          <w:rtl/>
        </w:rPr>
        <w:t xml:space="preserve">ב </w:t>
      </w:r>
      <w:r w:rsidRPr="00033A69">
        <w:rPr>
          <w:rFonts w:cs="David"/>
          <w:szCs w:val="24"/>
          <w:rtl/>
        </w:rPr>
        <w:t>–</w:t>
      </w:r>
      <w:r w:rsidRPr="00033A69">
        <w:rPr>
          <w:rFonts w:cs="David" w:hint="cs"/>
          <w:szCs w:val="24"/>
          <w:rtl/>
        </w:rPr>
        <w:t xml:space="preserve"> 3 שנות האופציה הראשונות</w:t>
      </w:r>
      <w:r w:rsidR="00386F4E">
        <w:rPr>
          <w:rFonts w:cs="David" w:hint="cs"/>
          <w:b w:val="0"/>
          <w:bCs w:val="0"/>
          <w:szCs w:val="24"/>
          <w:u w:val="none"/>
          <w:rtl/>
        </w:rPr>
        <w:t xml:space="preserve"> </w:t>
      </w:r>
      <w:r w:rsidR="001640D9">
        <w:rPr>
          <w:rFonts w:cs="David" w:hint="cs"/>
          <w:b w:val="0"/>
          <w:bCs w:val="0"/>
          <w:szCs w:val="24"/>
          <w:u w:val="none"/>
          <w:rtl/>
        </w:rPr>
        <w:t xml:space="preserve">הזוכה </w:t>
      </w:r>
      <w:r w:rsidR="00386F4E">
        <w:rPr>
          <w:rFonts w:cs="David" w:hint="cs"/>
          <w:b w:val="0"/>
          <w:bCs w:val="0"/>
          <w:szCs w:val="24"/>
          <w:u w:val="none"/>
          <w:rtl/>
        </w:rPr>
        <w:t>יידרש להמשיך ולספק את אותה מערכת מקורית שהציע במכרז</w:t>
      </w:r>
      <w:r w:rsidR="00540A70">
        <w:rPr>
          <w:rFonts w:cs="David" w:hint="cs"/>
          <w:b w:val="0"/>
          <w:bCs w:val="0"/>
          <w:szCs w:val="24"/>
          <w:u w:val="none"/>
          <w:rtl/>
        </w:rPr>
        <w:t>,</w:t>
      </w:r>
      <w:r w:rsidR="00386F4E">
        <w:rPr>
          <w:rFonts w:cs="David" w:hint="cs"/>
          <w:b w:val="0"/>
          <w:bCs w:val="0"/>
          <w:szCs w:val="24"/>
          <w:u w:val="none"/>
          <w:rtl/>
        </w:rPr>
        <w:t xml:space="preserve"> </w:t>
      </w:r>
      <w:r w:rsidR="001640D9">
        <w:rPr>
          <w:rFonts w:cs="David" w:hint="cs"/>
          <w:b w:val="0"/>
          <w:bCs w:val="0"/>
          <w:szCs w:val="24"/>
          <w:u w:val="none"/>
          <w:rtl/>
        </w:rPr>
        <w:t xml:space="preserve">או </w:t>
      </w:r>
      <w:r w:rsidR="001640D9" w:rsidRPr="005221B5">
        <w:rPr>
          <w:rFonts w:cs="David" w:hint="cs"/>
          <w:b w:val="0"/>
          <w:bCs w:val="0"/>
          <w:szCs w:val="24"/>
          <w:u w:val="none"/>
          <w:rtl/>
        </w:rPr>
        <w:t xml:space="preserve">רשאי הזוכה </w:t>
      </w:r>
      <w:r w:rsidR="001640D9" w:rsidRPr="005221B5">
        <w:rPr>
          <w:rFonts w:cs="David" w:hint="cs"/>
          <w:b w:val="0"/>
          <w:bCs w:val="0"/>
          <w:szCs w:val="24"/>
          <w:rtl/>
        </w:rPr>
        <w:t>להציע</w:t>
      </w:r>
      <w:r w:rsidR="001640D9" w:rsidRPr="005221B5">
        <w:rPr>
          <w:rFonts w:cs="David" w:hint="cs"/>
          <w:b w:val="0"/>
          <w:bCs w:val="0"/>
          <w:szCs w:val="24"/>
          <w:u w:val="none"/>
          <w:rtl/>
        </w:rPr>
        <w:t xml:space="preserve"> אספקת דגם משופר שאינו דורש התאמה או שינוי במערכות</w:t>
      </w:r>
      <w:r w:rsidR="00E563E6">
        <w:rPr>
          <w:rFonts w:cs="David" w:hint="cs"/>
          <w:b w:val="0"/>
          <w:bCs w:val="0"/>
          <w:szCs w:val="24"/>
          <w:u w:val="none"/>
          <w:rtl/>
        </w:rPr>
        <w:t xml:space="preserve"> הקיימות</w:t>
      </w:r>
      <w:r w:rsidR="001640D9" w:rsidRPr="005221B5">
        <w:rPr>
          <w:rFonts w:cs="David" w:hint="cs"/>
          <w:b w:val="0"/>
          <w:bCs w:val="0"/>
          <w:szCs w:val="24"/>
          <w:u w:val="none"/>
          <w:rtl/>
        </w:rPr>
        <w:t xml:space="preserve"> ו/או </w:t>
      </w:r>
      <w:r w:rsidR="001640D9">
        <w:rPr>
          <w:rFonts w:cs="David" w:hint="cs"/>
          <w:b w:val="0"/>
          <w:bCs w:val="0"/>
          <w:szCs w:val="24"/>
          <w:u w:val="none"/>
          <w:rtl/>
        </w:rPr>
        <w:t>בתוכנה ו/או ב</w:t>
      </w:r>
      <w:r w:rsidR="00E563E6">
        <w:rPr>
          <w:rFonts w:cs="David" w:hint="cs"/>
          <w:b w:val="0"/>
          <w:bCs w:val="0"/>
          <w:szCs w:val="24"/>
          <w:u w:val="none"/>
          <w:rtl/>
        </w:rPr>
        <w:t>רכיבי הקצה שבמשטרת ישראל. הדגם המשופר יסופק</w:t>
      </w:r>
      <w:r w:rsidR="001640D9" w:rsidRPr="005221B5">
        <w:rPr>
          <w:rFonts w:cs="David" w:hint="cs"/>
          <w:b w:val="0"/>
          <w:bCs w:val="0"/>
          <w:szCs w:val="24"/>
          <w:u w:val="none"/>
          <w:rtl/>
        </w:rPr>
        <w:t xml:space="preserve"> במחיר שלא יעלה על הצעת המחיר שלו במכרז ובלבד שהתקבל לכך אישור המשטרה מראש ובכתב.</w:t>
      </w:r>
    </w:p>
    <w:p w:rsidR="00B96EB4" w:rsidRDefault="00AB27FA" w:rsidP="00EF74BF">
      <w:pPr>
        <w:pStyle w:val="affb"/>
        <w:numPr>
          <w:ilvl w:val="4"/>
          <w:numId w:val="16"/>
        </w:numPr>
        <w:spacing w:after="80" w:line="360" w:lineRule="auto"/>
        <w:jc w:val="both"/>
        <w:rPr>
          <w:rFonts w:cs="David"/>
          <w:b w:val="0"/>
          <w:bCs w:val="0"/>
          <w:szCs w:val="24"/>
          <w:u w:val="none"/>
        </w:rPr>
      </w:pPr>
      <w:r w:rsidRPr="00033A69">
        <w:rPr>
          <w:rFonts w:cs="David" w:hint="cs"/>
          <w:szCs w:val="24"/>
          <w:rtl/>
        </w:rPr>
        <w:t xml:space="preserve">ב </w:t>
      </w:r>
      <w:r w:rsidRPr="00033A69">
        <w:rPr>
          <w:rFonts w:cs="David"/>
          <w:szCs w:val="24"/>
          <w:rtl/>
        </w:rPr>
        <w:t>–</w:t>
      </w:r>
      <w:r w:rsidRPr="00033A69">
        <w:rPr>
          <w:rFonts w:cs="David" w:hint="cs"/>
          <w:szCs w:val="24"/>
          <w:rtl/>
        </w:rPr>
        <w:t xml:space="preserve"> </w:t>
      </w:r>
      <w:r w:rsidR="001640D9" w:rsidRPr="00033A69">
        <w:rPr>
          <w:rFonts w:cs="David" w:hint="cs"/>
          <w:szCs w:val="24"/>
          <w:rtl/>
        </w:rPr>
        <w:t>4</w:t>
      </w:r>
      <w:r w:rsidRPr="00033A69">
        <w:rPr>
          <w:rFonts w:cs="David" w:hint="cs"/>
          <w:szCs w:val="24"/>
          <w:rtl/>
        </w:rPr>
        <w:t xml:space="preserve"> שנות האופציה האחרונות</w:t>
      </w:r>
      <w:r w:rsidR="00B96EB4" w:rsidRPr="00BA3CAA">
        <w:rPr>
          <w:rFonts w:cs="David" w:hint="cs"/>
          <w:b w:val="0"/>
          <w:bCs w:val="0"/>
          <w:szCs w:val="24"/>
          <w:u w:val="none"/>
          <w:rtl/>
        </w:rPr>
        <w:t xml:space="preserve">, </w:t>
      </w:r>
      <w:r>
        <w:rPr>
          <w:rFonts w:cs="David" w:hint="cs"/>
          <w:b w:val="0"/>
          <w:bCs w:val="0"/>
          <w:szCs w:val="24"/>
          <w:u w:val="none"/>
          <w:rtl/>
        </w:rPr>
        <w:t>הזוכה אינו מחויב לספק הדגם המ</w:t>
      </w:r>
      <w:r w:rsidR="00702B8D">
        <w:rPr>
          <w:rFonts w:cs="David" w:hint="cs"/>
          <w:b w:val="0"/>
          <w:bCs w:val="0"/>
          <w:szCs w:val="24"/>
          <w:u w:val="none"/>
          <w:rtl/>
        </w:rPr>
        <w:t>וצע במכרז ויהיה רשאי להציע דגמי מערכות</w:t>
      </w:r>
      <w:r>
        <w:rPr>
          <w:rFonts w:cs="David" w:hint="cs"/>
          <w:b w:val="0"/>
          <w:bCs w:val="0"/>
          <w:szCs w:val="24"/>
          <w:u w:val="none"/>
          <w:rtl/>
        </w:rPr>
        <w:t xml:space="preserve"> רלבנטיים</w:t>
      </w:r>
      <w:r w:rsidR="00B96EB4" w:rsidRPr="00BA3CAA">
        <w:rPr>
          <w:rFonts w:cs="David" w:hint="cs"/>
          <w:b w:val="0"/>
          <w:bCs w:val="0"/>
          <w:szCs w:val="24"/>
          <w:u w:val="none"/>
          <w:rtl/>
        </w:rPr>
        <w:t xml:space="preserve"> עדכניים העונים לפחות על דרישות המזמין, כמפורט במפרט הטכני. התמורה עבור </w:t>
      </w:r>
      <w:r w:rsidR="00702B8D">
        <w:rPr>
          <w:rFonts w:cs="David" w:hint="cs"/>
          <w:b w:val="0"/>
          <w:bCs w:val="0"/>
          <w:szCs w:val="24"/>
          <w:u w:val="none"/>
          <w:rtl/>
        </w:rPr>
        <w:t>המערכות החדשות</w:t>
      </w:r>
      <w:r w:rsidR="00B96EB4" w:rsidRPr="00BA3CAA">
        <w:rPr>
          <w:rFonts w:cs="David" w:hint="cs"/>
          <w:b w:val="0"/>
          <w:bCs w:val="0"/>
          <w:szCs w:val="24"/>
          <w:u w:val="none"/>
          <w:rtl/>
        </w:rPr>
        <w:t xml:space="preserve"> </w:t>
      </w:r>
      <w:r>
        <w:rPr>
          <w:rFonts w:cs="David" w:hint="cs"/>
          <w:b w:val="0"/>
          <w:bCs w:val="0"/>
          <w:szCs w:val="24"/>
          <w:u w:val="none"/>
          <w:rtl/>
        </w:rPr>
        <w:t xml:space="preserve">לא תעלה על </w:t>
      </w:r>
      <w:r w:rsidR="00B96EB4" w:rsidRPr="00BA3CAA">
        <w:rPr>
          <w:rFonts w:cs="David" w:hint="cs"/>
          <w:b w:val="0"/>
          <w:bCs w:val="0"/>
          <w:szCs w:val="24"/>
          <w:u w:val="none"/>
          <w:rtl/>
        </w:rPr>
        <w:t>הצעת המחיר המקורית, שהגיש הזוכה למכרז זה.</w:t>
      </w:r>
      <w:r w:rsidR="008C02D5">
        <w:rPr>
          <w:rFonts w:cs="David" w:hint="cs"/>
          <w:b w:val="0"/>
          <w:bCs w:val="0"/>
          <w:szCs w:val="24"/>
          <w:u w:val="none"/>
          <w:rtl/>
        </w:rPr>
        <w:t xml:space="preserve"> בנוסף לאמור בסעיף </w:t>
      </w:r>
      <w:r w:rsidR="008C02D5" w:rsidRPr="00ED2E7B">
        <w:rPr>
          <w:rFonts w:cs="David" w:hint="cs"/>
          <w:b w:val="0"/>
          <w:bCs w:val="0"/>
          <w:szCs w:val="24"/>
          <w:highlight w:val="yellow"/>
          <w:u w:val="none"/>
          <w:rtl/>
        </w:rPr>
        <w:t>0.7.5.1.2</w:t>
      </w:r>
      <w:r w:rsidR="008C02D5">
        <w:rPr>
          <w:rFonts w:cs="David" w:hint="cs"/>
          <w:b w:val="0"/>
          <w:bCs w:val="0"/>
          <w:szCs w:val="24"/>
          <w:u w:val="none"/>
          <w:rtl/>
        </w:rPr>
        <w:t xml:space="preserve"> לעיל, במידה ותחליט המשטרה מסיבותיה כי הדגם החדש אינו מתאים לה, תהיה רשאית המשטרה שלא לממש את האופציה ולצאת בהליך תחרותי נפרד לרכש המערכות.</w:t>
      </w:r>
    </w:p>
    <w:p w:rsidR="00361107" w:rsidRPr="00361107" w:rsidRDefault="003653C4" w:rsidP="00EF74BF">
      <w:pPr>
        <w:pStyle w:val="af"/>
        <w:numPr>
          <w:ilvl w:val="3"/>
          <w:numId w:val="16"/>
        </w:numPr>
        <w:spacing w:after="80" w:line="360" w:lineRule="auto"/>
        <w:jc w:val="left"/>
        <w:rPr>
          <w:b/>
          <w:bCs/>
          <w:sz w:val="28"/>
          <w:szCs w:val="28"/>
          <w:u w:val="single"/>
        </w:rPr>
      </w:pPr>
      <w:r>
        <w:rPr>
          <w:rFonts w:hint="cs"/>
          <w:b/>
          <w:bCs/>
          <w:sz w:val="28"/>
          <w:szCs w:val="28"/>
          <w:u w:val="single"/>
          <w:rtl/>
        </w:rPr>
        <w:t>תקופת ההתקשרות לנושא תחזוקה</w:t>
      </w:r>
    </w:p>
    <w:p w:rsidR="003653C4" w:rsidRPr="003653C4" w:rsidRDefault="00B96EB4" w:rsidP="00EF74BF">
      <w:pPr>
        <w:pStyle w:val="affb"/>
        <w:numPr>
          <w:ilvl w:val="4"/>
          <w:numId w:val="16"/>
        </w:numPr>
        <w:spacing w:after="80" w:line="360" w:lineRule="auto"/>
        <w:jc w:val="both"/>
        <w:rPr>
          <w:rFonts w:cs="David"/>
          <w:b w:val="0"/>
          <w:bCs w:val="0"/>
          <w:szCs w:val="24"/>
          <w:u w:val="none"/>
        </w:rPr>
      </w:pPr>
      <w:r w:rsidRPr="003653C4">
        <w:rPr>
          <w:rFonts w:cs="David" w:hint="cs"/>
          <w:b w:val="0"/>
          <w:bCs w:val="0"/>
          <w:szCs w:val="24"/>
          <w:u w:val="none"/>
          <w:rtl/>
        </w:rPr>
        <w:t xml:space="preserve">תקופת ההתקשרות לנושא </w:t>
      </w:r>
      <w:r w:rsidR="003653C4" w:rsidRPr="003653C4">
        <w:rPr>
          <w:rFonts w:cs="David" w:hint="cs"/>
          <w:szCs w:val="24"/>
          <w:rtl/>
        </w:rPr>
        <w:t>תחזוקת חומרה</w:t>
      </w:r>
      <w:r w:rsidR="003653C4" w:rsidRPr="003653C4">
        <w:rPr>
          <w:rFonts w:cs="David" w:hint="cs"/>
          <w:b w:val="0"/>
          <w:bCs w:val="0"/>
          <w:szCs w:val="24"/>
          <w:u w:val="none"/>
          <w:rtl/>
        </w:rPr>
        <w:t xml:space="preserve"> מפורט בסעיף </w:t>
      </w:r>
      <w:r w:rsidR="003653C4" w:rsidRPr="003653C4">
        <w:rPr>
          <w:rFonts w:cs="David" w:hint="cs"/>
          <w:b w:val="0"/>
          <w:bCs w:val="0"/>
          <w:szCs w:val="24"/>
          <w:highlight w:val="yellow"/>
          <w:u w:val="none"/>
          <w:rtl/>
        </w:rPr>
        <w:t>0.7.3</w:t>
      </w:r>
      <w:r w:rsidR="003653C4" w:rsidRPr="003653C4">
        <w:rPr>
          <w:rFonts w:cs="David" w:hint="cs"/>
          <w:b w:val="0"/>
          <w:bCs w:val="0"/>
          <w:szCs w:val="24"/>
          <w:u w:val="none"/>
          <w:rtl/>
        </w:rPr>
        <w:t xml:space="preserve"> לעיל.</w:t>
      </w:r>
    </w:p>
    <w:p w:rsidR="006938EF" w:rsidRPr="003653C4" w:rsidRDefault="003653C4" w:rsidP="00EF74BF">
      <w:pPr>
        <w:pStyle w:val="affb"/>
        <w:numPr>
          <w:ilvl w:val="4"/>
          <w:numId w:val="16"/>
        </w:numPr>
        <w:spacing w:after="80" w:line="360" w:lineRule="auto"/>
        <w:jc w:val="both"/>
        <w:rPr>
          <w:rFonts w:cs="David"/>
          <w:b w:val="0"/>
          <w:bCs w:val="0"/>
          <w:szCs w:val="24"/>
          <w:u w:val="none"/>
          <w:rtl/>
        </w:rPr>
      </w:pPr>
      <w:r w:rsidRPr="003653C4">
        <w:rPr>
          <w:rFonts w:cs="David" w:hint="cs"/>
          <w:b w:val="0"/>
          <w:bCs w:val="0"/>
          <w:szCs w:val="24"/>
          <w:u w:val="none"/>
          <w:rtl/>
        </w:rPr>
        <w:t xml:space="preserve">תקופת ההתקשרות לנושא </w:t>
      </w:r>
      <w:r w:rsidRPr="003653C4">
        <w:rPr>
          <w:rFonts w:cs="David" w:hint="cs"/>
          <w:szCs w:val="24"/>
          <w:rtl/>
        </w:rPr>
        <w:t>תחזוקת תוכנה</w:t>
      </w:r>
      <w:r w:rsidRPr="003653C4">
        <w:rPr>
          <w:rFonts w:cs="David" w:hint="cs"/>
          <w:b w:val="0"/>
          <w:bCs w:val="0"/>
          <w:szCs w:val="24"/>
          <w:u w:val="none"/>
          <w:rtl/>
        </w:rPr>
        <w:t xml:space="preserve"> מפורט בסעיף </w:t>
      </w:r>
      <w:r w:rsidRPr="003653C4">
        <w:rPr>
          <w:rFonts w:cs="David" w:hint="cs"/>
          <w:b w:val="0"/>
          <w:bCs w:val="0"/>
          <w:szCs w:val="24"/>
          <w:highlight w:val="yellow"/>
          <w:u w:val="none"/>
          <w:rtl/>
        </w:rPr>
        <w:t>0.7.4</w:t>
      </w:r>
      <w:r w:rsidRPr="003653C4">
        <w:rPr>
          <w:rFonts w:cs="David" w:hint="cs"/>
          <w:b w:val="0"/>
          <w:bCs w:val="0"/>
          <w:szCs w:val="24"/>
          <w:u w:val="none"/>
          <w:rtl/>
        </w:rPr>
        <w:t xml:space="preserve"> לעיל.</w:t>
      </w:r>
      <w:r w:rsidR="00B96EB4" w:rsidRPr="003653C4">
        <w:rPr>
          <w:rFonts w:cs="David" w:hint="cs"/>
          <w:b w:val="0"/>
          <w:bCs w:val="0"/>
          <w:szCs w:val="24"/>
          <w:u w:val="none"/>
          <w:rtl/>
        </w:rPr>
        <w:t xml:space="preserve"> </w:t>
      </w:r>
    </w:p>
    <w:p w:rsidR="006938EF" w:rsidRDefault="006938EF" w:rsidP="00674BDB">
      <w:pPr>
        <w:pStyle w:val="af"/>
        <w:spacing w:after="80" w:line="360" w:lineRule="auto"/>
        <w:ind w:left="1110" w:firstLine="0"/>
        <w:jc w:val="left"/>
        <w:rPr>
          <w:b/>
          <w:bCs/>
          <w:sz w:val="28"/>
          <w:szCs w:val="28"/>
          <w:u w:val="single"/>
          <w:rtl/>
        </w:rPr>
      </w:pPr>
    </w:p>
    <w:p w:rsidR="006938EF" w:rsidRDefault="006938EF" w:rsidP="00674BDB">
      <w:pPr>
        <w:pStyle w:val="af"/>
        <w:spacing w:after="80" w:line="360" w:lineRule="auto"/>
        <w:ind w:left="1110" w:firstLine="0"/>
        <w:jc w:val="left"/>
        <w:rPr>
          <w:b/>
          <w:bCs/>
          <w:sz w:val="28"/>
          <w:szCs w:val="28"/>
          <w:u w:val="single"/>
          <w:rtl/>
        </w:rPr>
      </w:pPr>
    </w:p>
    <w:p w:rsidR="006938EF" w:rsidRDefault="006938EF" w:rsidP="00674BDB">
      <w:pPr>
        <w:pStyle w:val="af"/>
        <w:spacing w:after="80" w:line="360" w:lineRule="auto"/>
        <w:ind w:left="1110" w:firstLine="0"/>
        <w:jc w:val="left"/>
        <w:rPr>
          <w:b/>
          <w:bCs/>
          <w:sz w:val="28"/>
          <w:szCs w:val="28"/>
          <w:u w:val="single"/>
          <w:rtl/>
        </w:rPr>
      </w:pPr>
    </w:p>
    <w:p w:rsidR="003653C4" w:rsidRDefault="003653C4" w:rsidP="00674BDB">
      <w:pPr>
        <w:pStyle w:val="af"/>
        <w:spacing w:after="80" w:line="360" w:lineRule="auto"/>
        <w:ind w:left="1110" w:firstLine="0"/>
        <w:jc w:val="left"/>
        <w:rPr>
          <w:b/>
          <w:bCs/>
          <w:sz w:val="28"/>
          <w:szCs w:val="28"/>
          <w:u w:val="single"/>
          <w:rtl/>
        </w:rPr>
      </w:pPr>
    </w:p>
    <w:p w:rsidR="003653C4" w:rsidRDefault="003653C4" w:rsidP="00674BDB">
      <w:pPr>
        <w:pStyle w:val="af"/>
        <w:spacing w:after="80" w:line="360" w:lineRule="auto"/>
        <w:ind w:left="1110" w:firstLine="0"/>
        <w:jc w:val="left"/>
        <w:rPr>
          <w:b/>
          <w:bCs/>
          <w:sz w:val="28"/>
          <w:szCs w:val="28"/>
          <w:u w:val="single"/>
          <w:rtl/>
        </w:rPr>
      </w:pPr>
    </w:p>
    <w:p w:rsidR="00A15313" w:rsidRDefault="00A15313" w:rsidP="00674BDB">
      <w:pPr>
        <w:pStyle w:val="af"/>
        <w:spacing w:after="80" w:line="360" w:lineRule="auto"/>
        <w:ind w:left="1110" w:firstLine="0"/>
        <w:jc w:val="left"/>
        <w:rPr>
          <w:b/>
          <w:bCs/>
          <w:sz w:val="28"/>
          <w:szCs w:val="28"/>
          <w:u w:val="single"/>
          <w:rtl/>
        </w:rPr>
      </w:pPr>
    </w:p>
    <w:p w:rsidR="00A15313" w:rsidRDefault="00A15313" w:rsidP="00674BDB">
      <w:pPr>
        <w:pStyle w:val="af"/>
        <w:spacing w:after="80" w:line="360" w:lineRule="auto"/>
        <w:ind w:left="1110" w:firstLine="0"/>
        <w:jc w:val="left"/>
        <w:rPr>
          <w:b/>
          <w:bCs/>
          <w:sz w:val="28"/>
          <w:szCs w:val="28"/>
          <w:u w:val="single"/>
          <w:rtl/>
        </w:rPr>
      </w:pPr>
    </w:p>
    <w:p w:rsidR="006938EF" w:rsidRDefault="006938EF" w:rsidP="00EF74BF">
      <w:pPr>
        <w:pStyle w:val="af"/>
        <w:numPr>
          <w:ilvl w:val="3"/>
          <w:numId w:val="16"/>
        </w:numPr>
        <w:spacing w:after="80" w:line="360" w:lineRule="auto"/>
        <w:jc w:val="left"/>
        <w:rPr>
          <w:b/>
          <w:bCs/>
          <w:sz w:val="28"/>
          <w:szCs w:val="28"/>
          <w:u w:val="single"/>
        </w:rPr>
      </w:pPr>
      <w:r w:rsidRPr="006938EF">
        <w:rPr>
          <w:rFonts w:hint="cs"/>
          <w:b/>
          <w:bCs/>
          <w:sz w:val="28"/>
          <w:szCs w:val="28"/>
          <w:u w:val="single"/>
          <w:rtl/>
        </w:rPr>
        <w:t>שירות, תמיכה ותחזוקה למערכת (</w:t>
      </w:r>
      <w:r w:rsidRPr="006938EF">
        <w:rPr>
          <w:b/>
          <w:bCs/>
          <w:sz w:val="28"/>
          <w:szCs w:val="28"/>
          <w:u w:val="single"/>
        </w:rPr>
        <w:t>M</w:t>
      </w:r>
      <w:r w:rsidRPr="006938EF">
        <w:rPr>
          <w:rFonts w:hint="cs"/>
          <w:b/>
          <w:bCs/>
          <w:sz w:val="28"/>
          <w:szCs w:val="28"/>
          <w:u w:val="single"/>
          <w:rtl/>
        </w:rPr>
        <w:t xml:space="preserve">ׂ) </w:t>
      </w:r>
    </w:p>
    <w:p w:rsidR="006938EF" w:rsidRDefault="006938EF" w:rsidP="00EF74BF">
      <w:pPr>
        <w:pStyle w:val="3"/>
        <w:keepNext w:val="0"/>
        <w:widowControl w:val="0"/>
        <w:numPr>
          <w:ilvl w:val="4"/>
          <w:numId w:val="16"/>
        </w:numPr>
        <w:spacing w:before="120" w:line="360" w:lineRule="auto"/>
        <w:jc w:val="left"/>
        <w:rPr>
          <w:rFonts w:cs="David"/>
          <w:b w:val="0"/>
          <w:bCs w:val="0"/>
          <w:sz w:val="24"/>
          <w:szCs w:val="24"/>
          <w:u w:val="none"/>
          <w:rtl/>
        </w:rPr>
      </w:pPr>
      <w:r w:rsidRPr="00AC2264">
        <w:rPr>
          <w:rFonts w:cs="David"/>
          <w:b w:val="0"/>
          <w:bCs w:val="0"/>
          <w:sz w:val="24"/>
          <w:szCs w:val="24"/>
          <w:u w:val="none"/>
          <w:rtl/>
        </w:rPr>
        <w:t xml:space="preserve">כל רכיבי הפתרון </w:t>
      </w:r>
      <w:r w:rsidRPr="00AC2264">
        <w:rPr>
          <w:rFonts w:cs="David" w:hint="cs"/>
          <w:b w:val="0"/>
          <w:bCs w:val="0"/>
          <w:sz w:val="24"/>
          <w:szCs w:val="24"/>
          <w:u w:val="none"/>
          <w:rtl/>
        </w:rPr>
        <w:t>המוצע אשר יסופקו ל</w:t>
      </w:r>
      <w:r w:rsidRPr="00AC2264">
        <w:rPr>
          <w:rFonts w:cs="David"/>
          <w:b w:val="0"/>
          <w:bCs w:val="0"/>
          <w:sz w:val="24"/>
          <w:szCs w:val="24"/>
          <w:u w:val="none"/>
          <w:rtl/>
        </w:rPr>
        <w:t>משטרת ישראל ו</w:t>
      </w:r>
      <w:r w:rsidRPr="00AC2264">
        <w:rPr>
          <w:rFonts w:cs="David" w:hint="cs"/>
          <w:b w:val="0"/>
          <w:bCs w:val="0"/>
          <w:sz w:val="24"/>
          <w:szCs w:val="24"/>
          <w:u w:val="none"/>
          <w:rtl/>
        </w:rPr>
        <w:t xml:space="preserve">רכיבים </w:t>
      </w:r>
      <w:r w:rsidRPr="00AC2264">
        <w:rPr>
          <w:rFonts w:cs="David"/>
          <w:b w:val="0"/>
          <w:bCs w:val="0"/>
          <w:sz w:val="24"/>
          <w:szCs w:val="24"/>
          <w:u w:val="none"/>
          <w:rtl/>
        </w:rPr>
        <w:t>חדשים שירכש</w:t>
      </w:r>
      <w:r w:rsidRPr="00AC2264">
        <w:rPr>
          <w:rFonts w:cs="David" w:hint="cs"/>
          <w:b w:val="0"/>
          <w:bCs w:val="0"/>
          <w:sz w:val="24"/>
          <w:szCs w:val="24"/>
          <w:u w:val="none"/>
          <w:rtl/>
        </w:rPr>
        <w:t xml:space="preserve">ו או יפותחו </w:t>
      </w:r>
      <w:r w:rsidRPr="00AC2264">
        <w:rPr>
          <w:rFonts w:cs="David"/>
          <w:b w:val="0"/>
          <w:bCs w:val="0"/>
          <w:sz w:val="24"/>
          <w:szCs w:val="24"/>
          <w:u w:val="none"/>
          <w:rtl/>
        </w:rPr>
        <w:t xml:space="preserve">יהיו בשירות ותחזוקה שוטפים. </w:t>
      </w:r>
      <w:r w:rsidRPr="00AC2264">
        <w:rPr>
          <w:rFonts w:cs="David" w:hint="cs"/>
          <w:b w:val="0"/>
          <w:bCs w:val="0"/>
          <w:sz w:val="24"/>
          <w:szCs w:val="24"/>
          <w:u w:val="none"/>
          <w:rtl/>
        </w:rPr>
        <w:t xml:space="preserve">הספק מצהיר כי </w:t>
      </w:r>
      <w:r w:rsidRPr="00AC2264">
        <w:rPr>
          <w:rFonts w:cs="David"/>
          <w:b w:val="0"/>
          <w:bCs w:val="0"/>
          <w:sz w:val="24"/>
          <w:szCs w:val="24"/>
          <w:u w:val="none"/>
          <w:rtl/>
        </w:rPr>
        <w:t>לפי מיטב ידיעת</w:t>
      </w:r>
      <w:r w:rsidRPr="00AC2264">
        <w:rPr>
          <w:rFonts w:cs="David" w:hint="cs"/>
          <w:b w:val="0"/>
          <w:bCs w:val="0"/>
          <w:sz w:val="24"/>
          <w:szCs w:val="24"/>
          <w:u w:val="none"/>
          <w:rtl/>
        </w:rPr>
        <w:t xml:space="preserve">ו </w:t>
      </w:r>
      <w:r w:rsidRPr="00AC2264">
        <w:rPr>
          <w:rFonts w:cs="David"/>
          <w:b w:val="0"/>
          <w:bCs w:val="0"/>
          <w:sz w:val="24"/>
          <w:szCs w:val="24"/>
          <w:u w:val="none"/>
          <w:rtl/>
        </w:rPr>
        <w:t xml:space="preserve">וידיעת </w:t>
      </w:r>
      <w:r w:rsidR="00ED2E7B">
        <w:rPr>
          <w:rFonts w:cs="David" w:hint="cs"/>
          <w:b w:val="0"/>
          <w:bCs w:val="0"/>
          <w:sz w:val="24"/>
          <w:szCs w:val="24"/>
          <w:u w:val="none"/>
          <w:rtl/>
        </w:rPr>
        <w:t xml:space="preserve">יצרן המערכת ו/או </w:t>
      </w:r>
      <w:r w:rsidRPr="00AC2264">
        <w:rPr>
          <w:rFonts w:cs="David"/>
          <w:b w:val="0"/>
          <w:bCs w:val="0"/>
          <w:sz w:val="24"/>
          <w:szCs w:val="24"/>
          <w:u w:val="none"/>
          <w:rtl/>
        </w:rPr>
        <w:t xml:space="preserve">כל ספקי המשנה המעורבים בהצעה זו, אין שום מידע על הפסקה מתוכננת של </w:t>
      </w:r>
      <w:r w:rsidR="00ED2E7B">
        <w:rPr>
          <w:rFonts w:cs="David" w:hint="cs"/>
          <w:b w:val="0"/>
          <w:bCs w:val="0"/>
          <w:sz w:val="24"/>
          <w:szCs w:val="24"/>
          <w:u w:val="none"/>
          <w:rtl/>
        </w:rPr>
        <w:t xml:space="preserve">הייצור, </w:t>
      </w:r>
      <w:r w:rsidRPr="00AC2264">
        <w:rPr>
          <w:rFonts w:cs="David"/>
          <w:b w:val="0"/>
          <w:bCs w:val="0"/>
          <w:sz w:val="24"/>
          <w:szCs w:val="24"/>
          <w:u w:val="none"/>
          <w:rtl/>
        </w:rPr>
        <w:t xml:space="preserve">התמיכה </w:t>
      </w:r>
      <w:r w:rsidRPr="00AC2264">
        <w:rPr>
          <w:rFonts w:cs="David" w:hint="cs"/>
          <w:b w:val="0"/>
          <w:bCs w:val="0"/>
          <w:sz w:val="24"/>
          <w:szCs w:val="24"/>
          <w:u w:val="none"/>
          <w:rtl/>
        </w:rPr>
        <w:t xml:space="preserve">והתחזוקה לאותם רכיבים וכי </w:t>
      </w:r>
      <w:r w:rsidRPr="00AC2264">
        <w:rPr>
          <w:rFonts w:cs="David"/>
          <w:b w:val="0"/>
          <w:bCs w:val="0"/>
          <w:sz w:val="24"/>
          <w:szCs w:val="24"/>
          <w:u w:val="none"/>
          <w:rtl/>
        </w:rPr>
        <w:t>אין בעיה לספק עדכונים</w:t>
      </w:r>
      <w:r w:rsidRPr="00AC2264">
        <w:rPr>
          <w:rFonts w:cs="David" w:hint="cs"/>
          <w:b w:val="0"/>
          <w:bCs w:val="0"/>
          <w:sz w:val="24"/>
          <w:szCs w:val="24"/>
          <w:u w:val="none"/>
          <w:rtl/>
        </w:rPr>
        <w:t xml:space="preserve">, שדרוגים ותחזוקה למערכת </w:t>
      </w:r>
      <w:r w:rsidRPr="00AC2264">
        <w:rPr>
          <w:rFonts w:cs="David"/>
          <w:b w:val="0"/>
          <w:bCs w:val="0"/>
          <w:sz w:val="24"/>
          <w:szCs w:val="24"/>
          <w:u w:val="none"/>
          <w:rtl/>
        </w:rPr>
        <w:t xml:space="preserve"> למשך </w:t>
      </w:r>
      <w:r w:rsidRPr="00AC2264">
        <w:rPr>
          <w:rFonts w:cs="David" w:hint="cs"/>
          <w:b w:val="0"/>
          <w:bCs w:val="0"/>
          <w:sz w:val="24"/>
          <w:szCs w:val="24"/>
          <w:u w:val="none"/>
          <w:rtl/>
        </w:rPr>
        <w:t xml:space="preserve">10 </w:t>
      </w:r>
      <w:r w:rsidRPr="00AC2264">
        <w:rPr>
          <w:rFonts w:cs="David"/>
          <w:b w:val="0"/>
          <w:bCs w:val="0"/>
          <w:sz w:val="24"/>
          <w:szCs w:val="24"/>
          <w:u w:val="none"/>
          <w:rtl/>
        </w:rPr>
        <w:t xml:space="preserve"> שנים </w:t>
      </w:r>
      <w:r w:rsidRPr="00AC2264">
        <w:rPr>
          <w:rFonts w:cs="David" w:hint="cs"/>
          <w:b w:val="0"/>
          <w:bCs w:val="0"/>
          <w:sz w:val="24"/>
          <w:szCs w:val="24"/>
          <w:u w:val="none"/>
          <w:rtl/>
        </w:rPr>
        <w:t>לפחות</w:t>
      </w:r>
      <w:r w:rsidRPr="00AC2264">
        <w:rPr>
          <w:rFonts w:cs="David"/>
          <w:b w:val="0"/>
          <w:bCs w:val="0"/>
          <w:sz w:val="24"/>
          <w:szCs w:val="24"/>
          <w:u w:val="none"/>
          <w:rtl/>
        </w:rPr>
        <w:t xml:space="preserve"> </w:t>
      </w:r>
      <w:r w:rsidRPr="00AC2264">
        <w:rPr>
          <w:rFonts w:cs="David" w:hint="cs"/>
          <w:b w:val="0"/>
          <w:bCs w:val="0"/>
          <w:sz w:val="24"/>
          <w:szCs w:val="24"/>
          <w:u w:val="none"/>
          <w:rtl/>
        </w:rPr>
        <w:t>ממועד הגדרת המערכת כ"מבצעית" על ידי משטרת ישראל</w:t>
      </w:r>
      <w:r w:rsidRPr="00AC2264">
        <w:rPr>
          <w:rFonts w:cs="David"/>
          <w:b w:val="0"/>
          <w:bCs w:val="0"/>
          <w:sz w:val="24"/>
          <w:szCs w:val="24"/>
          <w:u w:val="none"/>
          <w:rtl/>
        </w:rPr>
        <w:t>.</w:t>
      </w:r>
      <w:r w:rsidRPr="00C956C5">
        <w:rPr>
          <w:rFonts w:cs="David" w:hint="cs"/>
          <w:b w:val="0"/>
          <w:bCs w:val="0"/>
          <w:sz w:val="24"/>
          <w:szCs w:val="24"/>
          <w:u w:val="none"/>
          <w:rtl/>
        </w:rPr>
        <w:t xml:space="preserve"> </w:t>
      </w:r>
      <w:bookmarkStart w:id="12" w:name="_Toc50261571"/>
      <w:bookmarkStart w:id="13" w:name="_Toc54346171"/>
      <w:bookmarkStart w:id="14" w:name="_Toc75337510"/>
    </w:p>
    <w:bookmarkEnd w:id="12"/>
    <w:bookmarkEnd w:id="13"/>
    <w:bookmarkEnd w:id="14"/>
    <w:p w:rsidR="00B96EB4" w:rsidRPr="00AC2264" w:rsidRDefault="00B96EB4" w:rsidP="00EF74BF">
      <w:pPr>
        <w:pStyle w:val="affb"/>
        <w:numPr>
          <w:ilvl w:val="4"/>
          <w:numId w:val="16"/>
        </w:numPr>
        <w:spacing w:after="80" w:line="360" w:lineRule="auto"/>
        <w:jc w:val="both"/>
        <w:rPr>
          <w:rFonts w:cs="David"/>
          <w:szCs w:val="24"/>
          <w:u w:val="none"/>
        </w:rPr>
      </w:pPr>
      <w:r w:rsidRPr="00AC2264">
        <w:rPr>
          <w:rFonts w:cs="David"/>
          <w:b w:val="0"/>
          <w:bCs w:val="0"/>
          <w:szCs w:val="24"/>
          <w:u w:val="none"/>
          <w:rtl/>
        </w:rPr>
        <w:t xml:space="preserve">ההתקשרות תהא כפופה לתקופת ניסיון במהלך </w:t>
      </w:r>
      <w:r w:rsidRPr="00AC2264">
        <w:rPr>
          <w:rFonts w:cs="David" w:hint="cs"/>
          <w:b w:val="0"/>
          <w:bCs w:val="0"/>
          <w:szCs w:val="24"/>
          <w:u w:val="none"/>
          <w:rtl/>
        </w:rPr>
        <w:t>12</w:t>
      </w:r>
      <w:r w:rsidRPr="00AC2264">
        <w:rPr>
          <w:rFonts w:cs="David"/>
          <w:b w:val="0"/>
          <w:bCs w:val="0"/>
          <w:szCs w:val="24"/>
          <w:u w:val="none"/>
          <w:rtl/>
        </w:rPr>
        <w:t xml:space="preserve"> החודשים הראשונים של מתן השרות ו/או אספקת המוצרים </w:t>
      </w:r>
      <w:r w:rsidRPr="00AC2264">
        <w:rPr>
          <w:rFonts w:cs="David" w:hint="cs"/>
          <w:szCs w:val="24"/>
          <w:u w:val="none"/>
          <w:rtl/>
        </w:rPr>
        <w:t xml:space="preserve">[להלן: </w:t>
      </w:r>
      <w:r w:rsidRPr="00AC2264">
        <w:rPr>
          <w:rFonts w:cs="David"/>
          <w:szCs w:val="24"/>
          <w:u w:val="none"/>
          <w:rtl/>
        </w:rPr>
        <w:t>"תקופת הניסיון"</w:t>
      </w:r>
      <w:r w:rsidRPr="00AC2264">
        <w:rPr>
          <w:rFonts w:cs="David" w:hint="cs"/>
          <w:szCs w:val="24"/>
          <w:u w:val="none"/>
          <w:rtl/>
        </w:rPr>
        <w:t>]</w:t>
      </w:r>
      <w:r w:rsidRPr="00AC2264">
        <w:rPr>
          <w:rFonts w:cs="David"/>
          <w:b w:val="0"/>
          <w:bCs w:val="0"/>
          <w:szCs w:val="24"/>
          <w:u w:val="none"/>
          <w:rtl/>
        </w:rPr>
        <w:t>, בה ייבחנו המוצרים ו/או השירותים אותם יספק הזוכה ושאר מילוי התחייבויותיו</w:t>
      </w:r>
      <w:r w:rsidRPr="00AC2264">
        <w:rPr>
          <w:rFonts w:cs="David" w:hint="cs"/>
          <w:b w:val="0"/>
          <w:bCs w:val="0"/>
          <w:szCs w:val="24"/>
          <w:u w:val="none"/>
          <w:rtl/>
        </w:rPr>
        <w:t xml:space="preserve"> עפ"י התנאים שנקבעו במכרז ובמפרט.</w:t>
      </w:r>
      <w:r w:rsidRPr="00AC2264">
        <w:rPr>
          <w:rFonts w:cs="David"/>
          <w:b w:val="0"/>
          <w:bCs w:val="0"/>
          <w:szCs w:val="24"/>
          <w:u w:val="none"/>
          <w:rtl/>
        </w:rPr>
        <w:t xml:space="preserve"> מילוי התחייבויות </w:t>
      </w:r>
      <w:r w:rsidRPr="00AC2264">
        <w:rPr>
          <w:rFonts w:cs="David" w:hint="cs"/>
          <w:b w:val="0"/>
          <w:bCs w:val="0"/>
          <w:szCs w:val="24"/>
          <w:u w:val="none"/>
          <w:rtl/>
        </w:rPr>
        <w:t>הזוכה</w:t>
      </w:r>
      <w:r w:rsidRPr="00AC2264">
        <w:rPr>
          <w:rFonts w:cs="David"/>
          <w:b w:val="0"/>
          <w:bCs w:val="0"/>
          <w:szCs w:val="24"/>
          <w:u w:val="none"/>
          <w:rtl/>
        </w:rPr>
        <w:t xml:space="preserve"> באופן מלא </w:t>
      </w:r>
      <w:r w:rsidRPr="00AC2264">
        <w:rPr>
          <w:rFonts w:cs="David" w:hint="cs"/>
          <w:b w:val="0"/>
          <w:bCs w:val="0"/>
          <w:szCs w:val="24"/>
          <w:u w:val="none"/>
          <w:rtl/>
        </w:rPr>
        <w:t xml:space="preserve">עפ"י מסמכי המכרז, </w:t>
      </w:r>
      <w:r w:rsidRPr="00AC2264">
        <w:rPr>
          <w:rFonts w:cs="David"/>
          <w:b w:val="0"/>
          <w:bCs w:val="0"/>
          <w:szCs w:val="24"/>
          <w:u w:val="none"/>
          <w:rtl/>
        </w:rPr>
        <w:t>מהווה תנאי מתלה למימוש</w:t>
      </w:r>
      <w:r w:rsidRPr="00AC2264">
        <w:rPr>
          <w:rFonts w:cs="David" w:hint="cs"/>
          <w:szCs w:val="24"/>
          <w:u w:val="none"/>
          <w:rtl/>
        </w:rPr>
        <w:t xml:space="preserve"> </w:t>
      </w:r>
      <w:r w:rsidRPr="00AC2264">
        <w:rPr>
          <w:rFonts w:cs="David"/>
          <w:b w:val="0"/>
          <w:bCs w:val="0"/>
          <w:szCs w:val="24"/>
          <w:u w:val="none"/>
          <w:rtl/>
        </w:rPr>
        <w:t xml:space="preserve">סופי של ההתקשרות. המשטרה שומרת לעצמה </w:t>
      </w:r>
      <w:r w:rsidRPr="00AC2264">
        <w:rPr>
          <w:rFonts w:cs="David" w:hint="cs"/>
          <w:b w:val="0"/>
          <w:bCs w:val="0"/>
          <w:szCs w:val="24"/>
          <w:u w:val="none"/>
          <w:rtl/>
        </w:rPr>
        <w:t xml:space="preserve">את </w:t>
      </w:r>
      <w:r w:rsidRPr="00AC2264">
        <w:rPr>
          <w:rFonts w:cs="David"/>
          <w:b w:val="0"/>
          <w:bCs w:val="0"/>
          <w:szCs w:val="24"/>
          <w:u w:val="none"/>
          <w:rtl/>
        </w:rPr>
        <w:t>הזכות שלא לשכלל סופית את ההתקשרות עם הזוכה במהלך או בתום תקופת הניסיון ובמקרה זה תהא המשטרה זכאית להתקשר עם הזוכה הבא אחריו ("זוכה חליפי").</w:t>
      </w:r>
    </w:p>
    <w:p w:rsidR="00B96EB4" w:rsidRDefault="00B96EB4" w:rsidP="00EF74BF">
      <w:pPr>
        <w:pStyle w:val="affb"/>
        <w:numPr>
          <w:ilvl w:val="3"/>
          <w:numId w:val="16"/>
        </w:numPr>
        <w:spacing w:after="80" w:line="360" w:lineRule="auto"/>
        <w:jc w:val="both"/>
        <w:rPr>
          <w:rFonts w:cs="David"/>
          <w:b w:val="0"/>
          <w:bCs w:val="0"/>
          <w:szCs w:val="24"/>
          <w:u w:val="none"/>
        </w:rPr>
      </w:pPr>
      <w:r w:rsidRPr="00330517">
        <w:rPr>
          <w:rFonts w:cs="David"/>
          <w:b w:val="0"/>
          <w:bCs w:val="0"/>
          <w:szCs w:val="24"/>
          <w:u w:val="none"/>
          <w:rtl/>
        </w:rPr>
        <w:t xml:space="preserve">המשטרה רשאית בכל עת, משיקולים תקציביים </w:t>
      </w:r>
      <w:r w:rsidRPr="00330517">
        <w:rPr>
          <w:rFonts w:cs="David" w:hint="eastAsia"/>
          <w:b w:val="0"/>
          <w:bCs w:val="0"/>
          <w:szCs w:val="24"/>
          <w:u w:val="none"/>
          <w:rtl/>
        </w:rPr>
        <w:t>ו</w:t>
      </w:r>
      <w:r w:rsidRPr="00330517">
        <w:rPr>
          <w:rFonts w:cs="David"/>
          <w:b w:val="0"/>
          <w:bCs w:val="0"/>
          <w:szCs w:val="24"/>
          <w:u w:val="none"/>
          <w:rtl/>
        </w:rPr>
        <w:t>/או מבצעיים מיוחדים בתקופת ההתקשרות הראשונית ובתוך תקופת האופציה, מכל סיבה שהיא, להביא את ההתקשרות או חלק ממנה לידי סיום, וזאת לפני השלמת ביצועה ושלא מחמת הפרתה ע"י הזוכה, ע"י משלוח הודעת סיום לזוכה של לפחות 60 יום לפני מועד הביטול וללא מתן פיצוי כלשהו בגין כך, בכפוף לעקרונות הקבועים בסעיף זה. הזוכה יפעל מיד בהתאם להוראות הכלולות בהודעת הסיום.</w:t>
      </w:r>
    </w:p>
    <w:p w:rsidR="00FC0220" w:rsidRPr="00330517" w:rsidRDefault="00FC0220" w:rsidP="00FC0220">
      <w:pPr>
        <w:pStyle w:val="affb"/>
        <w:spacing w:after="80" w:line="360" w:lineRule="auto"/>
        <w:ind w:left="1110"/>
        <w:jc w:val="both"/>
        <w:rPr>
          <w:rFonts w:cs="David"/>
          <w:b w:val="0"/>
          <w:bCs w:val="0"/>
          <w:szCs w:val="24"/>
          <w:u w:val="none"/>
        </w:rPr>
      </w:pPr>
    </w:p>
    <w:p w:rsidR="00FC0220" w:rsidRDefault="00FC0220" w:rsidP="00EF74BF">
      <w:pPr>
        <w:pStyle w:val="af"/>
        <w:numPr>
          <w:ilvl w:val="2"/>
          <w:numId w:val="16"/>
        </w:numPr>
        <w:spacing w:after="80" w:line="360" w:lineRule="auto"/>
        <w:jc w:val="left"/>
        <w:rPr>
          <w:b/>
          <w:bCs/>
          <w:sz w:val="28"/>
          <w:szCs w:val="28"/>
          <w:u w:val="single"/>
        </w:rPr>
      </w:pPr>
      <w:r w:rsidRPr="00FC0220">
        <w:rPr>
          <w:rFonts w:hint="cs"/>
          <w:b/>
          <w:bCs/>
          <w:sz w:val="28"/>
          <w:szCs w:val="28"/>
          <w:u w:val="single"/>
          <w:rtl/>
        </w:rPr>
        <w:t xml:space="preserve">אחריות כוללת </w:t>
      </w:r>
    </w:p>
    <w:p w:rsidR="00FC0220" w:rsidRPr="00FC0220" w:rsidRDefault="00FC0220" w:rsidP="00EF74BF">
      <w:pPr>
        <w:pStyle w:val="affb"/>
        <w:widowControl w:val="0"/>
        <w:numPr>
          <w:ilvl w:val="3"/>
          <w:numId w:val="16"/>
        </w:numPr>
        <w:tabs>
          <w:tab w:val="left" w:pos="84"/>
          <w:tab w:val="left" w:pos="1785"/>
        </w:tabs>
        <w:spacing w:before="120" w:line="360" w:lineRule="auto"/>
        <w:ind w:left="754" w:hanging="724"/>
        <w:jc w:val="both"/>
        <w:rPr>
          <w:rFonts w:cs="David"/>
          <w:b w:val="0"/>
          <w:bCs w:val="0"/>
          <w:sz w:val="24"/>
          <w:szCs w:val="24"/>
          <w:u w:val="none"/>
          <w:rtl/>
        </w:rPr>
      </w:pPr>
      <w:r w:rsidRPr="00FC0220">
        <w:rPr>
          <w:rFonts w:cs="David"/>
          <w:b w:val="0"/>
          <w:bCs w:val="0"/>
          <w:sz w:val="24"/>
          <w:szCs w:val="24"/>
          <w:u w:val="none"/>
          <w:rtl/>
        </w:rPr>
        <w:t xml:space="preserve">על הספק הזוכה תוטל אחריות כוללת למימוש </w:t>
      </w:r>
      <w:r w:rsidRPr="00FC0220">
        <w:rPr>
          <w:rFonts w:cs="David" w:hint="cs"/>
          <w:b w:val="0"/>
          <w:bCs w:val="0"/>
          <w:sz w:val="24"/>
          <w:szCs w:val="24"/>
          <w:u w:val="none"/>
          <w:rtl/>
        </w:rPr>
        <w:t>אספקת המערכת, פיתוח, שדרוגים, התאמות ו</w:t>
      </w:r>
      <w:r w:rsidRPr="00FC0220">
        <w:rPr>
          <w:rFonts w:cs="David"/>
          <w:b w:val="0"/>
          <w:bCs w:val="0"/>
          <w:sz w:val="24"/>
          <w:szCs w:val="24"/>
          <w:u w:val="none"/>
          <w:rtl/>
        </w:rPr>
        <w:t xml:space="preserve">השירות על כל מרכיביו. בהגשת המענה המציע מתחייב כי יקבל על עצמו אחריות כוללת זו, אם יוכרז כספק זוכה, כולל אחריות על קבלני המשנה </w:t>
      </w:r>
      <w:r w:rsidRPr="00FC0220">
        <w:rPr>
          <w:rFonts w:cs="David" w:hint="cs"/>
          <w:b w:val="0"/>
          <w:bCs w:val="0"/>
          <w:sz w:val="24"/>
          <w:szCs w:val="24"/>
          <w:u w:val="none"/>
          <w:rtl/>
        </w:rPr>
        <w:t xml:space="preserve">במידה </w:t>
      </w:r>
      <w:r w:rsidRPr="00FC0220">
        <w:rPr>
          <w:rFonts w:cs="David"/>
          <w:b w:val="0"/>
          <w:bCs w:val="0"/>
          <w:sz w:val="24"/>
          <w:szCs w:val="24"/>
          <w:u w:val="none"/>
          <w:rtl/>
        </w:rPr>
        <w:t>שיפעלו אתו ומטעמו בביצוע העבודה.</w:t>
      </w:r>
      <w:r w:rsidRPr="00FC0220">
        <w:rPr>
          <w:rFonts w:cs="David" w:hint="cs"/>
          <w:b w:val="0"/>
          <w:bCs w:val="0"/>
          <w:sz w:val="24"/>
          <w:szCs w:val="24"/>
          <w:u w:val="none"/>
          <w:rtl/>
        </w:rPr>
        <w:t xml:space="preserve"> על המציע להצהיר במכרז על קבלני המשנה מטעמו ובכל מקרה הפעלת קבלן משנה מטעם הזוכה טעונה</w:t>
      </w:r>
      <w:r>
        <w:rPr>
          <w:rFonts w:cs="David" w:hint="cs"/>
          <w:b w:val="0"/>
          <w:bCs w:val="0"/>
          <w:sz w:val="24"/>
          <w:szCs w:val="24"/>
          <w:u w:val="none"/>
          <w:rtl/>
        </w:rPr>
        <w:t xml:space="preserve"> אישור מראש ובכתב של  נציג מ"י.</w:t>
      </w:r>
    </w:p>
    <w:p w:rsidR="00FC0220" w:rsidRDefault="00FC0220" w:rsidP="00EF74BF">
      <w:pPr>
        <w:pStyle w:val="affb"/>
        <w:widowControl w:val="0"/>
        <w:numPr>
          <w:ilvl w:val="3"/>
          <w:numId w:val="16"/>
        </w:numPr>
        <w:tabs>
          <w:tab w:val="left" w:pos="84"/>
          <w:tab w:val="left" w:pos="1785"/>
        </w:tabs>
        <w:spacing w:before="120" w:line="360" w:lineRule="auto"/>
        <w:ind w:left="754" w:hanging="724"/>
        <w:jc w:val="both"/>
        <w:rPr>
          <w:rFonts w:cs="David"/>
          <w:b w:val="0"/>
          <w:bCs w:val="0"/>
          <w:sz w:val="24"/>
          <w:szCs w:val="24"/>
          <w:u w:val="none"/>
          <w:rtl/>
        </w:rPr>
      </w:pPr>
      <w:r w:rsidRPr="00AA489A">
        <w:rPr>
          <w:rFonts w:cs="David" w:hint="cs"/>
          <w:b w:val="0"/>
          <w:bCs w:val="0"/>
          <w:sz w:val="24"/>
          <w:szCs w:val="24"/>
          <w:u w:val="none"/>
          <w:rtl/>
        </w:rPr>
        <w:t>ה</w:t>
      </w:r>
      <w:r w:rsidRPr="00AA489A">
        <w:rPr>
          <w:rFonts w:cs="David"/>
          <w:b w:val="0"/>
          <w:bCs w:val="0"/>
          <w:sz w:val="24"/>
          <w:szCs w:val="24"/>
          <w:u w:val="none"/>
          <w:rtl/>
        </w:rPr>
        <w:t xml:space="preserve">מציע יאשר </w:t>
      </w:r>
      <w:r w:rsidRPr="00FC0220">
        <w:rPr>
          <w:rFonts w:cs="David" w:hint="cs"/>
          <w:b w:val="0"/>
          <w:bCs w:val="0"/>
          <w:sz w:val="24"/>
          <w:szCs w:val="24"/>
          <w:u w:val="none"/>
          <w:rtl/>
        </w:rPr>
        <w:t xml:space="preserve">בנספח </w:t>
      </w:r>
      <w:r w:rsidR="007105A5" w:rsidRPr="004037CE">
        <w:rPr>
          <w:rFonts w:cs="David" w:hint="cs"/>
          <w:b w:val="0"/>
          <w:bCs w:val="0"/>
          <w:sz w:val="24"/>
          <w:szCs w:val="24"/>
          <w:highlight w:val="yellow"/>
          <w:u w:val="none"/>
          <w:rtl/>
        </w:rPr>
        <w:t>0.6.20</w:t>
      </w:r>
      <w:r w:rsidR="007105A5" w:rsidRPr="004037CE">
        <w:rPr>
          <w:rFonts w:cs="David" w:hint="cs"/>
          <w:b w:val="0"/>
          <w:bCs w:val="0"/>
          <w:sz w:val="24"/>
          <w:szCs w:val="24"/>
          <w:u w:val="none"/>
          <w:rtl/>
        </w:rPr>
        <w:t xml:space="preserve"> </w:t>
      </w:r>
      <w:r w:rsidRPr="00AA489A">
        <w:rPr>
          <w:rFonts w:cs="David" w:hint="cs"/>
          <w:b w:val="0"/>
          <w:bCs w:val="0"/>
          <w:sz w:val="24"/>
          <w:szCs w:val="24"/>
          <w:u w:val="none"/>
          <w:rtl/>
        </w:rPr>
        <w:t>כ</w:t>
      </w:r>
      <w:r w:rsidRPr="00AA489A">
        <w:rPr>
          <w:rFonts w:cs="David"/>
          <w:b w:val="0"/>
          <w:bCs w:val="0"/>
          <w:sz w:val="24"/>
          <w:szCs w:val="24"/>
          <w:u w:val="none"/>
          <w:rtl/>
        </w:rPr>
        <w:t xml:space="preserve">י הוא ערוך מבחינה מקצועית ומבחינת היקף כוח האדם ואיכותו, ומשאבים אחרים הנדרשים לשם </w:t>
      </w:r>
      <w:r w:rsidRPr="00AA489A">
        <w:rPr>
          <w:rFonts w:cs="David" w:hint="cs"/>
          <w:b w:val="0"/>
          <w:bCs w:val="0"/>
          <w:sz w:val="24"/>
          <w:szCs w:val="24"/>
          <w:u w:val="none"/>
          <w:rtl/>
        </w:rPr>
        <w:t>א</w:t>
      </w:r>
      <w:r w:rsidRPr="00AA489A">
        <w:rPr>
          <w:rFonts w:cs="David"/>
          <w:b w:val="0"/>
          <w:bCs w:val="0"/>
          <w:sz w:val="24"/>
          <w:szCs w:val="24"/>
          <w:u w:val="none"/>
          <w:rtl/>
        </w:rPr>
        <w:t>ספקת השירותים השוטפים, כולל תוספות, ש</w:t>
      </w:r>
      <w:r w:rsidRPr="00AA489A">
        <w:rPr>
          <w:rFonts w:cs="David" w:hint="cs"/>
          <w:b w:val="0"/>
          <w:bCs w:val="0"/>
          <w:sz w:val="24"/>
          <w:szCs w:val="24"/>
          <w:u w:val="none"/>
          <w:rtl/>
        </w:rPr>
        <w:t>י</w:t>
      </w:r>
      <w:r w:rsidRPr="00AA489A">
        <w:rPr>
          <w:rFonts w:cs="David"/>
          <w:b w:val="0"/>
          <w:bCs w:val="0"/>
          <w:sz w:val="24"/>
          <w:szCs w:val="24"/>
          <w:u w:val="none"/>
          <w:rtl/>
        </w:rPr>
        <w:t>נויים והתאמות לצורכי משטרת ישראל, וקיום כל ההתחייבויות כנדרש במפרט זה, וכי הוא יעמיד את כוח האדם ואת כל המשאבים הדרושים ל</w:t>
      </w:r>
      <w:r w:rsidRPr="00AA489A">
        <w:rPr>
          <w:rFonts w:cs="David" w:hint="cs"/>
          <w:b w:val="0"/>
          <w:bCs w:val="0"/>
          <w:sz w:val="24"/>
          <w:szCs w:val="24"/>
          <w:u w:val="none"/>
          <w:rtl/>
        </w:rPr>
        <w:t xml:space="preserve">צורך </w:t>
      </w:r>
      <w:r w:rsidRPr="00AA489A">
        <w:rPr>
          <w:rFonts w:cs="David"/>
          <w:b w:val="0"/>
          <w:bCs w:val="0"/>
          <w:sz w:val="24"/>
          <w:szCs w:val="24"/>
          <w:u w:val="none"/>
          <w:rtl/>
        </w:rPr>
        <w:t xml:space="preserve">ביצוע </w:t>
      </w:r>
      <w:r w:rsidRPr="00AA489A">
        <w:rPr>
          <w:rFonts w:cs="David" w:hint="cs"/>
          <w:b w:val="0"/>
          <w:bCs w:val="0"/>
          <w:sz w:val="24"/>
          <w:szCs w:val="24"/>
          <w:u w:val="none"/>
          <w:rtl/>
        </w:rPr>
        <w:t>ההתקשרות</w:t>
      </w:r>
      <w:r w:rsidRPr="00AA489A">
        <w:rPr>
          <w:rFonts w:cs="David"/>
          <w:b w:val="0"/>
          <w:bCs w:val="0"/>
          <w:sz w:val="24"/>
          <w:szCs w:val="24"/>
          <w:u w:val="none"/>
          <w:rtl/>
        </w:rPr>
        <w:t>.</w:t>
      </w:r>
    </w:p>
    <w:p w:rsidR="00B96EB4" w:rsidRDefault="00B96EB4" w:rsidP="00261FEC">
      <w:pPr>
        <w:rPr>
          <w:rtl/>
        </w:rPr>
      </w:pPr>
    </w:p>
    <w:p w:rsidR="00FC0220" w:rsidRDefault="00FC0220" w:rsidP="00261FEC">
      <w:pPr>
        <w:rPr>
          <w:rtl/>
        </w:rPr>
      </w:pPr>
    </w:p>
    <w:p w:rsidR="003D067D" w:rsidRDefault="003D067D" w:rsidP="00261FEC">
      <w:pPr>
        <w:rPr>
          <w:rtl/>
        </w:rPr>
      </w:pPr>
    </w:p>
    <w:p w:rsidR="003D067D" w:rsidRDefault="003D067D" w:rsidP="00261FEC">
      <w:pPr>
        <w:rPr>
          <w:rtl/>
        </w:rPr>
      </w:pPr>
    </w:p>
    <w:p w:rsidR="00FC0220" w:rsidRPr="005E377E" w:rsidRDefault="00FC0220" w:rsidP="00EF74BF">
      <w:pPr>
        <w:pStyle w:val="af"/>
        <w:numPr>
          <w:ilvl w:val="2"/>
          <w:numId w:val="16"/>
        </w:numPr>
        <w:spacing w:after="80" w:line="360" w:lineRule="auto"/>
        <w:jc w:val="left"/>
        <w:rPr>
          <w:b/>
          <w:bCs/>
          <w:sz w:val="24"/>
        </w:rPr>
      </w:pPr>
      <w:r>
        <w:rPr>
          <w:rFonts w:hint="cs"/>
          <w:b/>
          <w:bCs/>
          <w:sz w:val="24"/>
          <w:rtl/>
        </w:rPr>
        <w:t xml:space="preserve">  </w:t>
      </w:r>
      <w:r w:rsidRPr="00FC0220">
        <w:rPr>
          <w:rFonts w:hint="cs"/>
          <w:b/>
          <w:bCs/>
          <w:sz w:val="28"/>
          <w:szCs w:val="28"/>
          <w:u w:val="single"/>
          <w:rtl/>
        </w:rPr>
        <w:t>חוזה התקשרות ונספח טכני</w:t>
      </w:r>
    </w:p>
    <w:p w:rsidR="00FC0220" w:rsidRPr="005E449E" w:rsidRDefault="00FC0220" w:rsidP="00EF74BF">
      <w:pPr>
        <w:pStyle w:val="3"/>
        <w:keepNext w:val="0"/>
        <w:widowControl w:val="0"/>
        <w:numPr>
          <w:ilvl w:val="3"/>
          <w:numId w:val="16"/>
        </w:numPr>
        <w:spacing w:before="120" w:line="360" w:lineRule="auto"/>
        <w:ind w:left="896" w:hanging="866"/>
        <w:jc w:val="left"/>
        <w:rPr>
          <w:rFonts w:cs="David"/>
          <w:b w:val="0"/>
          <w:bCs w:val="0"/>
          <w:sz w:val="24"/>
          <w:szCs w:val="24"/>
          <w:u w:val="none"/>
          <w:rtl/>
        </w:rPr>
      </w:pPr>
      <w:r w:rsidRPr="005E449E">
        <w:rPr>
          <w:rFonts w:cs="David"/>
          <w:b w:val="0"/>
          <w:bCs w:val="0"/>
          <w:sz w:val="24"/>
          <w:szCs w:val="24"/>
          <w:u w:val="none"/>
          <w:rtl/>
        </w:rPr>
        <w:t>מפרט זה, נספחיו, ההצעה המוגשת על ידי הספק הזוכה ונספחיה, יהוו חלק בלתי נפרד מההסכם שייחתם. האמור בהם בא להוסיף על האמור בהסכם ולא לגרוע ממנו</w:t>
      </w:r>
      <w:r w:rsidRPr="005E449E">
        <w:rPr>
          <w:rFonts w:cs="David" w:hint="cs"/>
          <w:b w:val="0"/>
          <w:bCs w:val="0"/>
          <w:sz w:val="24"/>
          <w:szCs w:val="24"/>
          <w:u w:val="none"/>
          <w:rtl/>
        </w:rPr>
        <w:t>.</w:t>
      </w:r>
    </w:p>
    <w:p w:rsidR="00FC0220" w:rsidRPr="005E449E" w:rsidRDefault="00FC0220" w:rsidP="00EF74BF">
      <w:pPr>
        <w:pStyle w:val="3"/>
        <w:keepNext w:val="0"/>
        <w:widowControl w:val="0"/>
        <w:numPr>
          <w:ilvl w:val="3"/>
          <w:numId w:val="16"/>
        </w:numPr>
        <w:spacing w:before="120" w:line="360" w:lineRule="auto"/>
        <w:ind w:left="896" w:hanging="866"/>
        <w:jc w:val="left"/>
        <w:rPr>
          <w:rFonts w:cs="David"/>
          <w:b w:val="0"/>
          <w:bCs w:val="0"/>
          <w:sz w:val="24"/>
          <w:szCs w:val="24"/>
          <w:u w:val="none"/>
          <w:rtl/>
        </w:rPr>
      </w:pPr>
      <w:r w:rsidRPr="005E449E">
        <w:rPr>
          <w:rFonts w:cs="David"/>
          <w:b w:val="0"/>
          <w:bCs w:val="0"/>
          <w:sz w:val="24"/>
          <w:szCs w:val="24"/>
          <w:u w:val="none"/>
          <w:rtl/>
        </w:rPr>
        <w:t>הספק הזוכה מתחייב לחתום על ההסכם, תוך 7 ימי</w:t>
      </w:r>
      <w:r w:rsidRPr="005E449E">
        <w:rPr>
          <w:rFonts w:cs="David" w:hint="cs"/>
          <w:b w:val="0"/>
          <w:bCs w:val="0"/>
          <w:sz w:val="24"/>
          <w:szCs w:val="24"/>
          <w:u w:val="none"/>
          <w:rtl/>
        </w:rPr>
        <w:t xml:space="preserve"> עבודה </w:t>
      </w:r>
      <w:r w:rsidRPr="005E449E">
        <w:rPr>
          <w:rFonts w:cs="David"/>
          <w:b w:val="0"/>
          <w:bCs w:val="0"/>
          <w:sz w:val="24"/>
          <w:szCs w:val="24"/>
          <w:u w:val="none"/>
          <w:rtl/>
        </w:rPr>
        <w:t xml:space="preserve"> מיום</w:t>
      </w:r>
      <w:r w:rsidRPr="005E449E">
        <w:rPr>
          <w:rFonts w:cs="David" w:hint="cs"/>
          <w:b w:val="0"/>
          <w:bCs w:val="0"/>
          <w:sz w:val="24"/>
          <w:szCs w:val="24"/>
          <w:u w:val="none"/>
          <w:rtl/>
        </w:rPr>
        <w:t xml:space="preserve"> </w:t>
      </w:r>
      <w:r w:rsidRPr="005E449E">
        <w:rPr>
          <w:rFonts w:cs="David"/>
          <w:b w:val="0"/>
          <w:bCs w:val="0"/>
          <w:sz w:val="24"/>
          <w:szCs w:val="24"/>
          <w:u w:val="none"/>
          <w:rtl/>
        </w:rPr>
        <w:t xml:space="preserve">שיידרש לכך על ידי משטרת ישראל. לא העביר הספק הזוכה בזמן הנקוב את ההסכם למשטרת ישראל כשהוא חתום, תהיה משטרת ישראל רשאית לבטל את </w:t>
      </w:r>
      <w:r w:rsidRPr="005E449E">
        <w:rPr>
          <w:rFonts w:cs="David" w:hint="cs"/>
          <w:b w:val="0"/>
          <w:bCs w:val="0"/>
          <w:sz w:val="24"/>
          <w:szCs w:val="24"/>
          <w:u w:val="none"/>
          <w:rtl/>
        </w:rPr>
        <w:t>זכייתו</w:t>
      </w:r>
      <w:r w:rsidRPr="005E449E">
        <w:rPr>
          <w:rFonts w:cs="David"/>
          <w:b w:val="0"/>
          <w:bCs w:val="0"/>
          <w:sz w:val="24"/>
          <w:szCs w:val="24"/>
          <w:u w:val="none"/>
          <w:rtl/>
        </w:rPr>
        <w:t xml:space="preserve">, </w:t>
      </w:r>
      <w:r w:rsidRPr="005E449E">
        <w:rPr>
          <w:rFonts w:cs="David" w:hint="cs"/>
          <w:b w:val="0"/>
          <w:bCs w:val="0"/>
          <w:sz w:val="24"/>
          <w:szCs w:val="24"/>
          <w:u w:val="none"/>
          <w:rtl/>
        </w:rPr>
        <w:t xml:space="preserve">לחלט את ערבות ההגשה שהוגשה על ידו למכרז, </w:t>
      </w:r>
      <w:r w:rsidRPr="005E449E">
        <w:rPr>
          <w:rFonts w:cs="David"/>
          <w:b w:val="0"/>
          <w:bCs w:val="0"/>
          <w:sz w:val="24"/>
          <w:szCs w:val="24"/>
          <w:u w:val="none"/>
          <w:rtl/>
        </w:rPr>
        <w:t>להתקשר עם המציע שהצעתו דורגה במקום הבא אחריו, או לבטל את המכרז ולהוציאו מחדש, ללא כל חובה לנמק את החלטתה בנדון.</w:t>
      </w:r>
    </w:p>
    <w:p w:rsidR="00FC0220" w:rsidRDefault="00FC0220" w:rsidP="00EF74BF">
      <w:pPr>
        <w:pStyle w:val="3"/>
        <w:keepNext w:val="0"/>
        <w:widowControl w:val="0"/>
        <w:numPr>
          <w:ilvl w:val="3"/>
          <w:numId w:val="16"/>
        </w:numPr>
        <w:spacing w:before="120" w:line="360" w:lineRule="auto"/>
        <w:ind w:left="896" w:hanging="866"/>
        <w:jc w:val="left"/>
        <w:rPr>
          <w:rFonts w:cs="David"/>
          <w:b w:val="0"/>
          <w:bCs w:val="0"/>
          <w:sz w:val="24"/>
          <w:szCs w:val="24"/>
          <w:u w:val="none"/>
          <w:rtl/>
        </w:rPr>
      </w:pPr>
      <w:r w:rsidRPr="005E449E">
        <w:rPr>
          <w:rFonts w:cs="David"/>
          <w:b w:val="0"/>
          <w:bCs w:val="0"/>
          <w:sz w:val="24"/>
          <w:szCs w:val="24"/>
          <w:u w:val="none"/>
          <w:rtl/>
        </w:rPr>
        <w:t>מובהר בזאת כי אין בהודעת משטרת ישראל לספק שהצעתו התקבלה כדי לממש את ההתקשרות ביניהם, וכי התקשרות זאת תמומש רק עם חתימת ההסכם ע"י מורש</w:t>
      </w:r>
      <w:r w:rsidRPr="005E449E">
        <w:rPr>
          <w:rFonts w:cs="David" w:hint="cs"/>
          <w:b w:val="0"/>
          <w:bCs w:val="0"/>
          <w:sz w:val="24"/>
          <w:szCs w:val="24"/>
          <w:u w:val="none"/>
          <w:rtl/>
        </w:rPr>
        <w:t xml:space="preserve">ה </w:t>
      </w:r>
      <w:r w:rsidRPr="005E449E">
        <w:rPr>
          <w:rFonts w:cs="David"/>
          <w:b w:val="0"/>
          <w:bCs w:val="0"/>
          <w:sz w:val="24"/>
          <w:szCs w:val="24"/>
          <w:u w:val="none"/>
          <w:rtl/>
        </w:rPr>
        <w:t>החתימה של שני הצדדים</w:t>
      </w:r>
      <w:r w:rsidRPr="005E449E">
        <w:rPr>
          <w:rFonts w:cs="David" w:hint="cs"/>
          <w:b w:val="0"/>
          <w:bCs w:val="0"/>
          <w:sz w:val="24"/>
          <w:szCs w:val="24"/>
          <w:u w:val="none"/>
          <w:rtl/>
        </w:rPr>
        <w:t xml:space="preserve"> וכן קבלת הזמנת רכש מאושרת ע"י מורשה החתימה של משטרת ישראל</w:t>
      </w:r>
      <w:r w:rsidRPr="005E449E">
        <w:rPr>
          <w:rFonts w:cs="David"/>
          <w:b w:val="0"/>
          <w:bCs w:val="0"/>
          <w:sz w:val="24"/>
          <w:szCs w:val="24"/>
          <w:u w:val="none"/>
          <w:rtl/>
        </w:rPr>
        <w:t>.</w:t>
      </w:r>
    </w:p>
    <w:p w:rsidR="00FC0220" w:rsidRPr="00B96EB4" w:rsidRDefault="00FC0220" w:rsidP="00261FEC">
      <w:pPr>
        <w:rPr>
          <w:rtl/>
        </w:rPr>
      </w:pPr>
    </w:p>
    <w:p w:rsidR="00FC7C52" w:rsidRPr="00FC0220" w:rsidRDefault="00FC7C52" w:rsidP="00EF74BF">
      <w:pPr>
        <w:pStyle w:val="af"/>
        <w:numPr>
          <w:ilvl w:val="2"/>
          <w:numId w:val="16"/>
        </w:numPr>
        <w:spacing w:after="80" w:line="360" w:lineRule="auto"/>
        <w:jc w:val="left"/>
        <w:rPr>
          <w:b/>
          <w:bCs/>
          <w:sz w:val="28"/>
          <w:szCs w:val="28"/>
          <w:u w:val="single"/>
        </w:rPr>
      </w:pPr>
      <w:r>
        <w:rPr>
          <w:rFonts w:hint="cs"/>
          <w:b/>
          <w:bCs/>
          <w:sz w:val="24"/>
          <w:rtl/>
        </w:rPr>
        <w:t xml:space="preserve">   </w:t>
      </w:r>
      <w:r w:rsidRPr="00FC0220">
        <w:rPr>
          <w:rFonts w:hint="cs"/>
          <w:b/>
          <w:bCs/>
          <w:sz w:val="28"/>
          <w:szCs w:val="28"/>
          <w:u w:val="single"/>
          <w:rtl/>
        </w:rPr>
        <w:t xml:space="preserve">אומדן </w:t>
      </w:r>
      <w:r w:rsidR="000D3314">
        <w:rPr>
          <w:rFonts w:hint="cs"/>
          <w:b/>
          <w:bCs/>
          <w:sz w:val="28"/>
          <w:szCs w:val="28"/>
          <w:u w:val="single"/>
          <w:rtl/>
        </w:rPr>
        <w:t xml:space="preserve">והיקף </w:t>
      </w:r>
      <w:r w:rsidRPr="00FC0220">
        <w:rPr>
          <w:b/>
          <w:bCs/>
          <w:sz w:val="28"/>
          <w:szCs w:val="28"/>
          <w:u w:val="single"/>
          <w:rtl/>
        </w:rPr>
        <w:t>ההתקשרות</w:t>
      </w:r>
      <w:r w:rsidRPr="00FC0220">
        <w:rPr>
          <w:rFonts w:hint="cs"/>
          <w:b/>
          <w:bCs/>
          <w:sz w:val="28"/>
          <w:szCs w:val="28"/>
          <w:u w:val="single"/>
          <w:rtl/>
        </w:rPr>
        <w:t xml:space="preserve"> נשוא המכרז</w:t>
      </w:r>
    </w:p>
    <w:p w:rsidR="00FC7C52" w:rsidRDefault="00FC7C52" w:rsidP="00EF74BF">
      <w:pPr>
        <w:pStyle w:val="af"/>
        <w:numPr>
          <w:ilvl w:val="3"/>
          <w:numId w:val="16"/>
        </w:numPr>
        <w:tabs>
          <w:tab w:val="left" w:pos="942"/>
        </w:tabs>
        <w:spacing w:after="80" w:line="360" w:lineRule="auto"/>
        <w:ind w:left="896" w:hanging="866"/>
      </w:pPr>
      <w:r w:rsidRPr="006B6B2C">
        <w:rPr>
          <w:b/>
          <w:bCs/>
          <w:rtl/>
        </w:rPr>
        <w:t>במכרז זה קיים אומדן.</w:t>
      </w:r>
      <w:r w:rsidRPr="007345C0">
        <w:rPr>
          <w:rtl/>
        </w:rPr>
        <w:t xml:space="preserve"> מובהר בזאת כי </w:t>
      </w:r>
      <w:r w:rsidRPr="007345C0">
        <w:rPr>
          <w:rFonts w:hint="cs"/>
          <w:rtl/>
        </w:rPr>
        <w:t>לוועד</w:t>
      </w:r>
      <w:r w:rsidRPr="007345C0">
        <w:rPr>
          <w:rFonts w:hint="eastAsia"/>
          <w:rtl/>
        </w:rPr>
        <w:t>ת</w:t>
      </w:r>
      <w:r w:rsidRPr="007345C0">
        <w:rPr>
          <w:rtl/>
        </w:rPr>
        <w:t xml:space="preserve"> המכרזים, לפי שיקול דעתה, שמורה הזכות לפסול הצעות ה</w:t>
      </w:r>
      <w:r w:rsidRPr="007345C0">
        <w:rPr>
          <w:rFonts w:hint="cs"/>
          <w:rtl/>
        </w:rPr>
        <w:t>חורגות</w:t>
      </w:r>
      <w:r>
        <w:rPr>
          <w:rFonts w:hint="cs"/>
          <w:rtl/>
        </w:rPr>
        <w:t xml:space="preserve"> </w:t>
      </w:r>
      <w:r w:rsidRPr="00B96253">
        <w:rPr>
          <w:rtl/>
        </w:rPr>
        <w:t>כלפי מעלה או כלפי מטה</w:t>
      </w:r>
      <w:r w:rsidRPr="00B96253">
        <w:rPr>
          <w:rFonts w:hint="cs"/>
          <w:rtl/>
        </w:rPr>
        <w:t xml:space="preserve"> בשיעור של עד 20%</w:t>
      </w:r>
      <w:r w:rsidRPr="00B96253">
        <w:rPr>
          <w:rtl/>
        </w:rPr>
        <w:t xml:space="preserve"> מהאומדן ובנסיבות מסוימות לפי שיקול דעתה הבלעדי של ועדת המכרזים אף לבטל את המכרז כולו או חלקו. אין באמור לעיל כדי לפגוע בסמכות ועדת המכרזים לפעול עפ"י תקנות חובת המכרזים ובמיוחד </w:t>
      </w:r>
      <w:r w:rsidRPr="00B96253">
        <w:rPr>
          <w:rFonts w:hint="cs"/>
          <w:rtl/>
        </w:rPr>
        <w:t>בהתאם ל</w:t>
      </w:r>
      <w:r w:rsidRPr="00B96253">
        <w:rPr>
          <w:rtl/>
        </w:rPr>
        <w:t>אמור בתקנה 21(א1).</w:t>
      </w:r>
    </w:p>
    <w:p w:rsidR="00FC7C52" w:rsidRPr="00FC7C52" w:rsidRDefault="00FC7C52" w:rsidP="00EF74BF">
      <w:pPr>
        <w:pStyle w:val="af"/>
        <w:numPr>
          <w:ilvl w:val="3"/>
          <w:numId w:val="16"/>
        </w:numPr>
        <w:tabs>
          <w:tab w:val="left" w:pos="896"/>
        </w:tabs>
        <w:spacing w:after="80" w:line="360" w:lineRule="auto"/>
        <w:ind w:left="896" w:hanging="866"/>
        <w:rPr>
          <w:b/>
          <w:bCs/>
          <w:rtl/>
        </w:rPr>
      </w:pPr>
      <w:r w:rsidRPr="00FC7C52">
        <w:rPr>
          <w:rFonts w:hint="cs"/>
          <w:b/>
          <w:bCs/>
          <w:rtl/>
        </w:rPr>
        <w:t xml:space="preserve">המשרד לביטחון פנים על כל גופיו, </w:t>
      </w:r>
      <w:r w:rsidRPr="00FC7C52">
        <w:rPr>
          <w:b/>
          <w:bCs/>
          <w:rtl/>
        </w:rPr>
        <w:t>רשאים להתקשר ע</w:t>
      </w:r>
      <w:r w:rsidRPr="00FC7C52">
        <w:rPr>
          <w:rFonts w:hint="cs"/>
          <w:b/>
          <w:bCs/>
          <w:rtl/>
        </w:rPr>
        <w:t>פ"י</w:t>
      </w:r>
      <w:r w:rsidRPr="00FC7C52">
        <w:rPr>
          <w:b/>
          <w:bCs/>
          <w:rtl/>
        </w:rPr>
        <w:t xml:space="preserve"> תוצאות מכרז זה וכל</w:t>
      </w:r>
      <w:r w:rsidRPr="00FC7C52">
        <w:rPr>
          <w:rFonts w:hint="cs"/>
          <w:b/>
          <w:bCs/>
          <w:rtl/>
        </w:rPr>
        <w:t xml:space="preserve"> </w:t>
      </w:r>
      <w:r w:rsidRPr="00FC7C52">
        <w:rPr>
          <w:b/>
          <w:bCs/>
          <w:rtl/>
        </w:rPr>
        <w:t>תנאיו.</w:t>
      </w:r>
    </w:p>
    <w:p w:rsidR="00FC7C52" w:rsidRPr="00B82722" w:rsidRDefault="00FC7C52" w:rsidP="00EF74BF">
      <w:pPr>
        <w:pStyle w:val="af"/>
        <w:numPr>
          <w:ilvl w:val="3"/>
          <w:numId w:val="16"/>
        </w:numPr>
        <w:tabs>
          <w:tab w:val="left" w:pos="896"/>
        </w:tabs>
        <w:spacing w:after="80" w:line="360" w:lineRule="auto"/>
        <w:ind w:left="896" w:hanging="866"/>
        <w:rPr>
          <w:rtl/>
        </w:rPr>
      </w:pPr>
      <w:r w:rsidRPr="00B82722">
        <w:rPr>
          <w:rtl/>
        </w:rPr>
        <w:t>משטרת ישראל</w:t>
      </w:r>
      <w:r w:rsidRPr="00B82722">
        <w:rPr>
          <w:rFonts w:hint="cs"/>
          <w:rtl/>
        </w:rPr>
        <w:t xml:space="preserve"> והמשרד לביטחון פנים על כל גופיו בנפרד, </w:t>
      </w:r>
      <w:r w:rsidRPr="00B82722">
        <w:rPr>
          <w:rtl/>
        </w:rPr>
        <w:t xml:space="preserve">רשאים להרחיב </w:t>
      </w:r>
      <w:r w:rsidRPr="00B82722">
        <w:rPr>
          <w:rFonts w:hint="cs"/>
          <w:rtl/>
        </w:rPr>
        <w:t>את היקף וסוגי</w:t>
      </w:r>
      <w:r w:rsidRPr="00B82722">
        <w:rPr>
          <w:rtl/>
        </w:rPr>
        <w:t xml:space="preserve"> השירות/</w:t>
      </w:r>
      <w:r w:rsidRPr="00B82722">
        <w:rPr>
          <w:rFonts w:hint="cs"/>
          <w:rtl/>
        </w:rPr>
        <w:t>ה</w:t>
      </w:r>
      <w:r w:rsidRPr="00B82722">
        <w:rPr>
          <w:rtl/>
        </w:rPr>
        <w:t>טובין נשוא מכרז זה, הקשורים באופן ישיר ומשלימים את המכרז. המחיר עבור השירותים/הטובין הנוספים י</w:t>
      </w:r>
      <w:r w:rsidRPr="00B82722">
        <w:rPr>
          <w:rFonts w:hint="cs"/>
          <w:rtl/>
        </w:rPr>
        <w:t>י</w:t>
      </w:r>
      <w:r w:rsidRPr="00B82722">
        <w:rPr>
          <w:rtl/>
        </w:rPr>
        <w:t>קבע עפ"י תנאי המכרז ו/או במו"מ בין הצדדים ובלבד שסה"כ התמורה הנוספת לא תעלה על 20% מערך ההתקשרות</w:t>
      </w:r>
      <w:r w:rsidRPr="00B82722">
        <w:rPr>
          <w:rFonts w:hint="cs"/>
          <w:rtl/>
        </w:rPr>
        <w:t xml:space="preserve"> הכולל</w:t>
      </w:r>
      <w:r w:rsidRPr="00B82722">
        <w:rPr>
          <w:rtl/>
        </w:rPr>
        <w:t xml:space="preserve">. </w:t>
      </w:r>
    </w:p>
    <w:p w:rsidR="000D3314" w:rsidRDefault="000D3314" w:rsidP="00BA3CAA">
      <w:pPr>
        <w:pStyle w:val="af"/>
        <w:tabs>
          <w:tab w:val="left" w:pos="896"/>
        </w:tabs>
        <w:spacing w:after="80" w:line="360" w:lineRule="auto"/>
        <w:ind w:left="1120" w:firstLine="0"/>
        <w:rPr>
          <w:rtl/>
        </w:rPr>
      </w:pPr>
    </w:p>
    <w:p w:rsidR="006D72FE" w:rsidRDefault="006D72FE" w:rsidP="00BA3CAA">
      <w:pPr>
        <w:pStyle w:val="af"/>
        <w:tabs>
          <w:tab w:val="left" w:pos="896"/>
        </w:tabs>
        <w:spacing w:after="80" w:line="360" w:lineRule="auto"/>
        <w:ind w:left="1120" w:firstLine="0"/>
        <w:rPr>
          <w:rtl/>
        </w:rPr>
      </w:pPr>
    </w:p>
    <w:p w:rsidR="006D72FE" w:rsidRDefault="006D72FE" w:rsidP="00BA3CAA">
      <w:pPr>
        <w:pStyle w:val="af"/>
        <w:tabs>
          <w:tab w:val="left" w:pos="896"/>
        </w:tabs>
        <w:spacing w:after="80" w:line="360" w:lineRule="auto"/>
        <w:ind w:left="1120" w:firstLine="0"/>
        <w:rPr>
          <w:rtl/>
        </w:rPr>
      </w:pPr>
    </w:p>
    <w:p w:rsidR="006D72FE" w:rsidRDefault="006D72FE" w:rsidP="00BA3CAA">
      <w:pPr>
        <w:pStyle w:val="af"/>
        <w:tabs>
          <w:tab w:val="left" w:pos="896"/>
        </w:tabs>
        <w:spacing w:after="80" w:line="360" w:lineRule="auto"/>
        <w:ind w:left="1120" w:firstLine="0"/>
        <w:rPr>
          <w:rtl/>
        </w:rPr>
      </w:pPr>
    </w:p>
    <w:p w:rsidR="006D72FE" w:rsidRDefault="006D72FE" w:rsidP="00BA3CAA">
      <w:pPr>
        <w:pStyle w:val="af"/>
        <w:tabs>
          <w:tab w:val="left" w:pos="896"/>
        </w:tabs>
        <w:spacing w:after="80" w:line="360" w:lineRule="auto"/>
        <w:ind w:left="1120" w:firstLine="0"/>
        <w:rPr>
          <w:rtl/>
        </w:rPr>
      </w:pPr>
    </w:p>
    <w:p w:rsidR="006D72FE" w:rsidRDefault="006D72FE" w:rsidP="00BA3CAA">
      <w:pPr>
        <w:pStyle w:val="af"/>
        <w:tabs>
          <w:tab w:val="left" w:pos="896"/>
        </w:tabs>
        <w:spacing w:after="80" w:line="360" w:lineRule="auto"/>
        <w:ind w:left="1120" w:firstLine="0"/>
        <w:rPr>
          <w:rtl/>
        </w:rPr>
      </w:pPr>
    </w:p>
    <w:p w:rsidR="006D72FE" w:rsidRDefault="006D72FE" w:rsidP="00BA3CAA">
      <w:pPr>
        <w:pStyle w:val="af"/>
        <w:tabs>
          <w:tab w:val="left" w:pos="896"/>
        </w:tabs>
        <w:spacing w:after="80" w:line="360" w:lineRule="auto"/>
        <w:ind w:left="1120" w:firstLine="0"/>
        <w:rPr>
          <w:rtl/>
        </w:rPr>
      </w:pPr>
    </w:p>
    <w:p w:rsidR="006D72FE" w:rsidRDefault="006D72FE" w:rsidP="00BA3CAA">
      <w:pPr>
        <w:pStyle w:val="af"/>
        <w:tabs>
          <w:tab w:val="left" w:pos="896"/>
        </w:tabs>
        <w:spacing w:after="80" w:line="360" w:lineRule="auto"/>
        <w:ind w:left="1120" w:firstLine="0"/>
        <w:rPr>
          <w:rtl/>
        </w:rPr>
      </w:pPr>
    </w:p>
    <w:p w:rsidR="006D72FE" w:rsidRDefault="006D72FE" w:rsidP="00BA3CAA">
      <w:pPr>
        <w:pStyle w:val="af"/>
        <w:tabs>
          <w:tab w:val="left" w:pos="896"/>
        </w:tabs>
        <w:spacing w:after="80" w:line="360" w:lineRule="auto"/>
        <w:ind w:left="1120" w:firstLine="0"/>
        <w:rPr>
          <w:rtl/>
        </w:rPr>
      </w:pPr>
    </w:p>
    <w:p w:rsidR="00D82238" w:rsidRPr="00733289" w:rsidRDefault="00107FE2" w:rsidP="00EF74BF">
      <w:pPr>
        <w:pStyle w:val="af"/>
        <w:numPr>
          <w:ilvl w:val="2"/>
          <w:numId w:val="16"/>
        </w:numPr>
        <w:spacing w:after="80" w:line="360" w:lineRule="auto"/>
        <w:jc w:val="left"/>
        <w:rPr>
          <w:b/>
          <w:bCs/>
          <w:sz w:val="28"/>
          <w:szCs w:val="28"/>
          <w:u w:val="single"/>
        </w:rPr>
      </w:pPr>
      <w:r>
        <w:rPr>
          <w:rFonts w:hint="cs"/>
          <w:b/>
          <w:bCs/>
          <w:sz w:val="28"/>
          <w:szCs w:val="28"/>
          <w:rtl/>
        </w:rPr>
        <w:lastRenderedPageBreak/>
        <w:t xml:space="preserve"> </w:t>
      </w:r>
      <w:r w:rsidRPr="00107FE2">
        <w:rPr>
          <w:rFonts w:hint="cs"/>
          <w:b/>
          <w:bCs/>
          <w:sz w:val="28"/>
          <w:szCs w:val="28"/>
          <w:rtl/>
        </w:rPr>
        <w:t xml:space="preserve"> </w:t>
      </w:r>
      <w:r w:rsidR="00D82238" w:rsidRPr="00733289">
        <w:rPr>
          <w:rFonts w:hint="cs"/>
          <w:b/>
          <w:bCs/>
          <w:sz w:val="28"/>
          <w:szCs w:val="28"/>
          <w:u w:val="single"/>
          <w:rtl/>
        </w:rPr>
        <w:t>ביטוח</w:t>
      </w:r>
    </w:p>
    <w:p w:rsidR="00D82238" w:rsidRDefault="00D82238" w:rsidP="00EF74BF">
      <w:pPr>
        <w:pStyle w:val="af"/>
        <w:numPr>
          <w:ilvl w:val="3"/>
          <w:numId w:val="16"/>
        </w:numPr>
        <w:tabs>
          <w:tab w:val="left" w:pos="896"/>
        </w:tabs>
        <w:spacing w:after="80" w:line="360" w:lineRule="auto"/>
        <w:ind w:left="896" w:hanging="875"/>
      </w:pPr>
      <w:r w:rsidRPr="00E13A75">
        <w:rPr>
          <w:rtl/>
        </w:rPr>
        <w:t xml:space="preserve">על </w:t>
      </w:r>
      <w:r w:rsidRPr="00E13A75">
        <w:rPr>
          <w:rFonts w:hint="cs"/>
          <w:rtl/>
        </w:rPr>
        <w:t xml:space="preserve">הזוכה </w:t>
      </w:r>
      <w:r w:rsidRPr="00E13A75">
        <w:rPr>
          <w:rtl/>
        </w:rPr>
        <w:t>לרכוש ולקיים את כל ה</w:t>
      </w:r>
      <w:r w:rsidRPr="00E13A75">
        <w:rPr>
          <w:rFonts w:hint="cs"/>
          <w:rtl/>
        </w:rPr>
        <w:t>סדרי ה</w:t>
      </w:r>
      <w:r w:rsidRPr="00E13A75">
        <w:rPr>
          <w:rtl/>
        </w:rPr>
        <w:t xml:space="preserve">ביטוח המפורטים </w:t>
      </w:r>
      <w:r w:rsidR="00932408">
        <w:rPr>
          <w:rFonts w:hint="cs"/>
          <w:highlight w:val="yellow"/>
          <w:rtl/>
        </w:rPr>
        <w:t>בנספח 0.6.</w:t>
      </w:r>
      <w:r w:rsidR="007105A5">
        <w:rPr>
          <w:rFonts w:hint="cs"/>
          <w:highlight w:val="yellow"/>
          <w:rtl/>
        </w:rPr>
        <w:t>18</w:t>
      </w:r>
      <w:r w:rsidRPr="00C377C4">
        <w:rPr>
          <w:rFonts w:hint="cs"/>
          <w:highlight w:val="yellow"/>
          <w:rtl/>
        </w:rPr>
        <w:t xml:space="preserve"> </w:t>
      </w:r>
      <w:r w:rsidRPr="003E025A">
        <w:rPr>
          <w:rtl/>
        </w:rPr>
        <w:t>המצ"ב</w:t>
      </w:r>
      <w:r w:rsidRPr="00E13A75">
        <w:rPr>
          <w:rFonts w:hint="cs"/>
          <w:rtl/>
        </w:rPr>
        <w:t xml:space="preserve"> לאורך כל </w:t>
      </w:r>
      <w:r>
        <w:rPr>
          <w:rFonts w:hint="cs"/>
          <w:rtl/>
        </w:rPr>
        <w:t xml:space="preserve"> </w:t>
      </w:r>
      <w:r w:rsidRPr="00E13A75">
        <w:rPr>
          <w:rFonts w:hint="cs"/>
          <w:rtl/>
        </w:rPr>
        <w:t xml:space="preserve">תקופת ההתקשרות, לרבות תקופות האופציה. </w:t>
      </w:r>
    </w:p>
    <w:p w:rsidR="00D82238" w:rsidRDefault="00D82238" w:rsidP="00EF74BF">
      <w:pPr>
        <w:pStyle w:val="af"/>
        <w:numPr>
          <w:ilvl w:val="3"/>
          <w:numId w:val="16"/>
        </w:numPr>
        <w:tabs>
          <w:tab w:val="left" w:pos="896"/>
        </w:tabs>
        <w:spacing w:after="80" w:line="360" w:lineRule="auto"/>
        <w:ind w:left="896" w:hanging="875"/>
      </w:pPr>
      <w:r w:rsidRPr="003E025A">
        <w:rPr>
          <w:rtl/>
        </w:rPr>
        <w:t xml:space="preserve">על הזוכה להמציא </w:t>
      </w:r>
      <w:r w:rsidRPr="003E025A">
        <w:rPr>
          <w:rFonts w:hint="cs"/>
          <w:rtl/>
        </w:rPr>
        <w:t xml:space="preserve">למשטרת ישראל העתקי פוליסות הביטוח מאושרות ע"י המבטח או אישור קיום ביטוחים בחתימתו על קיום הביטוחים כאמור, תוך 14 ימים ממועד קביעתו כזוכה </w:t>
      </w:r>
      <w:r>
        <w:rPr>
          <w:rFonts w:hint="cs"/>
          <w:rtl/>
        </w:rPr>
        <w:t xml:space="preserve">או </w:t>
      </w:r>
      <w:r w:rsidRPr="003E025A">
        <w:rPr>
          <w:rFonts w:hint="cs"/>
          <w:rtl/>
        </w:rPr>
        <w:t>עד</w:t>
      </w:r>
      <w:r>
        <w:rPr>
          <w:rFonts w:hint="cs"/>
          <w:rtl/>
        </w:rPr>
        <w:t xml:space="preserve"> למועד החתימה על מסמכי ההתקשרות.</w:t>
      </w:r>
    </w:p>
    <w:p w:rsidR="00D82238" w:rsidRPr="00B96253" w:rsidRDefault="00D82238" w:rsidP="00EF74BF">
      <w:pPr>
        <w:pStyle w:val="af"/>
        <w:numPr>
          <w:ilvl w:val="3"/>
          <w:numId w:val="16"/>
        </w:numPr>
        <w:tabs>
          <w:tab w:val="left" w:pos="896"/>
        </w:tabs>
        <w:spacing w:after="80" w:line="360" w:lineRule="auto"/>
        <w:ind w:left="896" w:hanging="875"/>
      </w:pPr>
      <w:r w:rsidRPr="007345C0">
        <w:rPr>
          <w:rFonts w:hint="cs"/>
          <w:rtl/>
        </w:rPr>
        <w:t>ע</w:t>
      </w:r>
      <w:r w:rsidRPr="007345C0">
        <w:rPr>
          <w:rtl/>
        </w:rPr>
        <w:t xml:space="preserve">ל האישור </w:t>
      </w:r>
      <w:r w:rsidRPr="007345C0">
        <w:rPr>
          <w:rFonts w:hint="cs"/>
          <w:rtl/>
        </w:rPr>
        <w:t xml:space="preserve">לקיום ביטוחים כאמור, </w:t>
      </w:r>
      <w:r w:rsidRPr="007345C0">
        <w:rPr>
          <w:rtl/>
        </w:rPr>
        <w:t>להיות</w:t>
      </w:r>
      <w:r w:rsidRPr="00B96253">
        <w:rPr>
          <w:rtl/>
        </w:rPr>
        <w:t xml:space="preserve"> ללא מחיקות ו/או הסתייגויות וללא כל שינוי מהתנאים הנדרשים. מומלץ למציעים לבדוק טרם הגשת הצעתם את העלויות הכרוכות בקיום הביטוחים כלשונם</w:t>
      </w:r>
      <w:r w:rsidRPr="00B96253">
        <w:rPr>
          <w:rFonts w:hint="cs"/>
          <w:rtl/>
        </w:rPr>
        <w:t>.</w:t>
      </w:r>
      <w:r w:rsidRPr="00B96253">
        <w:rPr>
          <w:rtl/>
        </w:rPr>
        <w:t xml:space="preserve"> לא יתקבלו כל הסתייגויות או בקשות לאחר המועד האחרון להגשת ה</w:t>
      </w:r>
      <w:r w:rsidRPr="00B96253">
        <w:rPr>
          <w:rFonts w:hint="cs"/>
          <w:rtl/>
        </w:rPr>
        <w:t>ה</w:t>
      </w:r>
      <w:r w:rsidRPr="00B96253">
        <w:rPr>
          <w:rtl/>
        </w:rPr>
        <w:t xml:space="preserve">צעות. מובהר </w:t>
      </w:r>
      <w:r w:rsidRPr="00B96253">
        <w:rPr>
          <w:rFonts w:hint="cs"/>
          <w:rtl/>
        </w:rPr>
        <w:t>כי למשטרה</w:t>
      </w:r>
      <w:r w:rsidRPr="00B96253">
        <w:rPr>
          <w:rtl/>
        </w:rPr>
        <w:t xml:space="preserve"> שמורה הזכות להפעיל סנקציות המפורטות </w:t>
      </w:r>
      <w:r w:rsidRPr="00B96253">
        <w:rPr>
          <w:rFonts w:hint="cs"/>
          <w:rtl/>
        </w:rPr>
        <w:t>באמנת השירות</w:t>
      </w:r>
      <w:r w:rsidRPr="00B96253">
        <w:rPr>
          <w:rtl/>
        </w:rPr>
        <w:t xml:space="preserve"> </w:t>
      </w:r>
      <w:r w:rsidRPr="00B96253">
        <w:rPr>
          <w:rFonts w:hint="cs"/>
          <w:rtl/>
        </w:rPr>
        <w:t>שהוגדרה ב</w:t>
      </w:r>
      <w:r w:rsidRPr="00B96253">
        <w:rPr>
          <w:rtl/>
        </w:rPr>
        <w:t>מכרז</w:t>
      </w:r>
      <w:r w:rsidRPr="00B96253">
        <w:rPr>
          <w:rFonts w:hint="cs"/>
          <w:rtl/>
        </w:rPr>
        <w:t>,</w:t>
      </w:r>
      <w:r w:rsidRPr="00B96253">
        <w:rPr>
          <w:rtl/>
        </w:rPr>
        <w:t xml:space="preserve"> במקרה של איחור בהמצאת אישור קיום הביטוח כנדרש. </w:t>
      </w:r>
    </w:p>
    <w:p w:rsidR="00D82238" w:rsidRDefault="00D82238" w:rsidP="00EF74BF">
      <w:pPr>
        <w:pStyle w:val="af"/>
        <w:numPr>
          <w:ilvl w:val="3"/>
          <w:numId w:val="16"/>
        </w:numPr>
        <w:tabs>
          <w:tab w:val="left" w:pos="896"/>
          <w:tab w:val="left" w:pos="942"/>
        </w:tabs>
        <w:spacing w:after="80" w:line="360" w:lineRule="auto"/>
        <w:ind w:left="896" w:hanging="875"/>
        <w:rPr>
          <w:b/>
          <w:bCs/>
        </w:rPr>
      </w:pPr>
      <w:r>
        <w:rPr>
          <w:rFonts w:hint="cs"/>
          <w:b/>
          <w:bCs/>
          <w:rtl/>
        </w:rPr>
        <w:t xml:space="preserve"> </w:t>
      </w:r>
      <w:r w:rsidRPr="00B96253">
        <w:rPr>
          <w:b/>
          <w:bCs/>
          <w:rtl/>
        </w:rPr>
        <w:t>מומלץ</w:t>
      </w:r>
      <w:r w:rsidRPr="00B96253">
        <w:rPr>
          <w:rFonts w:hint="cs"/>
          <w:b/>
          <w:bCs/>
          <w:rtl/>
        </w:rPr>
        <w:t xml:space="preserve"> ל</w:t>
      </w:r>
      <w:r w:rsidRPr="00B96253">
        <w:rPr>
          <w:b/>
          <w:bCs/>
          <w:rtl/>
        </w:rPr>
        <w:t>מציעים לבדוק טרם הגשת הצעתם את העלויות הכרוכות בקיום הביטוחים כלשונם</w:t>
      </w:r>
      <w:r w:rsidRPr="00B96253">
        <w:rPr>
          <w:rFonts w:hint="cs"/>
          <w:b/>
          <w:bCs/>
          <w:rtl/>
        </w:rPr>
        <w:t>.</w:t>
      </w:r>
      <w:r w:rsidRPr="00B96253">
        <w:rPr>
          <w:b/>
          <w:bCs/>
          <w:rtl/>
        </w:rPr>
        <w:t xml:space="preserve"> לא יתקבלו כל הסתייגויות או בקשות לאחר המועד האחרון להגשת הצעות.</w:t>
      </w:r>
    </w:p>
    <w:p w:rsidR="00D82238" w:rsidRPr="00D82238" w:rsidRDefault="00D82238" w:rsidP="003C1661">
      <w:pPr>
        <w:rPr>
          <w:rtl/>
        </w:rPr>
      </w:pPr>
    </w:p>
    <w:p w:rsidR="00776C4E" w:rsidRPr="00C377C4" w:rsidRDefault="00107FE2" w:rsidP="00EF74BF">
      <w:pPr>
        <w:pStyle w:val="af"/>
        <w:numPr>
          <w:ilvl w:val="2"/>
          <w:numId w:val="16"/>
        </w:numPr>
        <w:spacing w:after="80" w:line="360" w:lineRule="auto"/>
        <w:jc w:val="left"/>
        <w:rPr>
          <w:b/>
          <w:bCs/>
          <w:sz w:val="28"/>
          <w:szCs w:val="28"/>
          <w:u w:val="single"/>
          <w:rtl/>
        </w:rPr>
      </w:pPr>
      <w:r>
        <w:rPr>
          <w:rFonts w:hint="cs"/>
          <w:b/>
          <w:bCs/>
          <w:sz w:val="28"/>
          <w:szCs w:val="28"/>
          <w:rtl/>
        </w:rPr>
        <w:t xml:space="preserve">  </w:t>
      </w:r>
      <w:r w:rsidR="00C377C4" w:rsidRPr="00C377C4">
        <w:rPr>
          <w:rFonts w:hint="cs"/>
          <w:b/>
          <w:bCs/>
          <w:sz w:val="28"/>
          <w:szCs w:val="28"/>
          <w:u w:val="single"/>
          <w:rtl/>
        </w:rPr>
        <w:t>אישור בטחון שדה (</w:t>
      </w:r>
      <w:r w:rsidR="00C377C4" w:rsidRPr="00C377C4">
        <w:rPr>
          <w:b/>
          <w:bCs/>
          <w:sz w:val="28"/>
          <w:szCs w:val="28"/>
          <w:u w:val="single"/>
        </w:rPr>
        <w:t>I</w:t>
      </w:r>
      <w:r w:rsidR="00C377C4" w:rsidRPr="00C377C4">
        <w:rPr>
          <w:rFonts w:hint="cs"/>
          <w:b/>
          <w:bCs/>
          <w:sz w:val="28"/>
          <w:szCs w:val="28"/>
          <w:u w:val="single"/>
          <w:rtl/>
        </w:rPr>
        <w:t>)</w:t>
      </w:r>
    </w:p>
    <w:p w:rsidR="00C377C4" w:rsidRPr="00024EC5" w:rsidRDefault="00C377C4" w:rsidP="00EF74BF">
      <w:pPr>
        <w:pStyle w:val="affb"/>
        <w:numPr>
          <w:ilvl w:val="3"/>
          <w:numId w:val="16"/>
        </w:numPr>
        <w:spacing w:after="80" w:line="360" w:lineRule="auto"/>
        <w:ind w:left="896" w:hanging="866"/>
        <w:jc w:val="both"/>
        <w:rPr>
          <w:rFonts w:ascii="Cambria" w:hAnsi="Cambria" w:cs="David"/>
          <w:b w:val="0"/>
          <w:bCs w:val="0"/>
          <w:sz w:val="24"/>
          <w:szCs w:val="24"/>
          <w:u w:val="none"/>
          <w:lang w:val="x-none"/>
        </w:rPr>
      </w:pPr>
      <w:r w:rsidRPr="00024EC5">
        <w:rPr>
          <w:rFonts w:ascii="Cambria" w:hAnsi="Cambria" w:cs="David"/>
          <w:b w:val="0"/>
          <w:bCs w:val="0"/>
          <w:sz w:val="24"/>
          <w:szCs w:val="24"/>
          <w:u w:val="none"/>
          <w:rtl/>
          <w:lang w:val="x-none"/>
        </w:rPr>
        <w:t>עובדי</w:t>
      </w:r>
      <w:r w:rsidRPr="00024EC5">
        <w:rPr>
          <w:rFonts w:ascii="Cambria" w:hAnsi="Cambria" w:cs="David"/>
          <w:b w:val="0"/>
          <w:bCs w:val="0"/>
          <w:sz w:val="24"/>
          <w:szCs w:val="24"/>
          <w:u w:val="none"/>
          <w:lang w:val="x-none"/>
        </w:rPr>
        <w:t xml:space="preserve"> </w:t>
      </w:r>
      <w:r w:rsidR="00BD3726">
        <w:rPr>
          <w:rFonts w:ascii="Cambria" w:hAnsi="Cambria" w:cs="David" w:hint="cs"/>
          <w:b w:val="0"/>
          <w:bCs w:val="0"/>
          <w:sz w:val="24"/>
          <w:szCs w:val="24"/>
          <w:u w:val="none"/>
          <w:rtl/>
          <w:lang w:val="x-none"/>
        </w:rPr>
        <w:t>המציע, עובדי הספק</w:t>
      </w:r>
      <w:r w:rsidRPr="00024EC5">
        <w:rPr>
          <w:rFonts w:ascii="Cambria" w:hAnsi="Cambria" w:cs="David" w:hint="cs"/>
          <w:b w:val="0"/>
          <w:bCs w:val="0"/>
          <w:sz w:val="24"/>
          <w:szCs w:val="24"/>
          <w:u w:val="none"/>
          <w:rtl/>
          <w:lang w:val="x-none"/>
        </w:rPr>
        <w:t xml:space="preserve"> הזוכה ו/או עובדי קבלן משנה מטעמו</w:t>
      </w:r>
      <w:r w:rsidRPr="00024EC5">
        <w:rPr>
          <w:rFonts w:ascii="Cambria" w:hAnsi="Cambria" w:cs="David"/>
          <w:b w:val="0"/>
          <w:bCs w:val="0"/>
          <w:sz w:val="24"/>
          <w:szCs w:val="24"/>
          <w:u w:val="none"/>
          <w:lang w:val="x-none"/>
        </w:rPr>
        <w:t xml:space="preserve"> </w:t>
      </w:r>
      <w:r w:rsidRPr="00024EC5">
        <w:rPr>
          <w:rFonts w:ascii="Cambria" w:hAnsi="Cambria" w:cs="David" w:hint="cs"/>
          <w:b w:val="0"/>
          <w:bCs w:val="0"/>
          <w:sz w:val="24"/>
          <w:szCs w:val="24"/>
          <w:u w:val="none"/>
          <w:rtl/>
          <w:lang w:val="x-none"/>
        </w:rPr>
        <w:t>א</w:t>
      </w:r>
      <w:r w:rsidRPr="00024EC5">
        <w:rPr>
          <w:rFonts w:ascii="Cambria" w:hAnsi="Cambria" w:cs="David"/>
          <w:b w:val="0"/>
          <w:bCs w:val="0"/>
          <w:sz w:val="24"/>
          <w:szCs w:val="24"/>
          <w:u w:val="none"/>
          <w:rtl/>
          <w:lang w:val="x-none"/>
        </w:rPr>
        <w:t>ש</w:t>
      </w:r>
      <w:r w:rsidRPr="00024EC5">
        <w:rPr>
          <w:rFonts w:ascii="Cambria" w:hAnsi="Cambria" w:cs="David" w:hint="cs"/>
          <w:b w:val="0"/>
          <w:bCs w:val="0"/>
          <w:sz w:val="24"/>
          <w:szCs w:val="24"/>
          <w:u w:val="none"/>
          <w:rtl/>
          <w:lang w:val="x-none"/>
        </w:rPr>
        <w:t xml:space="preserve">ר </w:t>
      </w:r>
      <w:r w:rsidRPr="00024EC5">
        <w:rPr>
          <w:rFonts w:ascii="Cambria" w:hAnsi="Cambria" w:cs="David"/>
          <w:b w:val="0"/>
          <w:bCs w:val="0"/>
          <w:sz w:val="24"/>
          <w:szCs w:val="24"/>
          <w:u w:val="none"/>
          <w:rtl/>
          <w:lang w:val="x-none"/>
        </w:rPr>
        <w:t>לצורך</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מילוי</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תפקידם</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יידרשו</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להיכנס</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למתקנים ביטחוניים</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או</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להיות</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חשופים</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למידע</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מסווג</w:t>
      </w:r>
      <w:r w:rsidRPr="00024EC5">
        <w:rPr>
          <w:rFonts w:ascii="Cambria" w:hAnsi="Cambria" w:cs="David"/>
          <w:b w:val="0"/>
          <w:bCs w:val="0"/>
          <w:sz w:val="24"/>
          <w:szCs w:val="24"/>
          <w:u w:val="none"/>
          <w:lang w:val="x-none"/>
        </w:rPr>
        <w:t>/</w:t>
      </w:r>
      <w:r w:rsidRPr="00024EC5">
        <w:rPr>
          <w:rFonts w:ascii="Cambria" w:hAnsi="Cambria" w:cs="David"/>
          <w:b w:val="0"/>
          <w:bCs w:val="0"/>
          <w:sz w:val="24"/>
          <w:szCs w:val="24"/>
          <w:u w:val="none"/>
          <w:rtl/>
          <w:lang w:val="x-none"/>
        </w:rPr>
        <w:t>רגיש</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אגב</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פעילותם</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במסגרת התקשרות</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זו,</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יידרשו</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להיות</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בעלי</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סיווג</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בטחוני</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מתאים</w:t>
      </w:r>
      <w:r w:rsidRPr="00024EC5">
        <w:rPr>
          <w:rFonts w:ascii="Cambria" w:hAnsi="Cambria" w:cs="David" w:hint="cs"/>
          <w:b w:val="0"/>
          <w:bCs w:val="0"/>
          <w:sz w:val="24"/>
          <w:szCs w:val="24"/>
          <w:u w:val="none"/>
          <w:rtl/>
          <w:lang w:val="x-none"/>
        </w:rPr>
        <w:t xml:space="preserve"> מטעם הגורמים המוסמכים במשטרת ישראל</w:t>
      </w:r>
      <w:r w:rsidRPr="00024EC5">
        <w:rPr>
          <w:rFonts w:ascii="Cambria" w:hAnsi="Cambria" w:cs="David"/>
          <w:b w:val="0"/>
          <w:bCs w:val="0"/>
          <w:sz w:val="24"/>
          <w:szCs w:val="24"/>
          <w:u w:val="none"/>
          <w:rtl/>
          <w:lang w:val="x-none"/>
        </w:rPr>
        <w:t xml:space="preserve">. </w:t>
      </w:r>
      <w:r w:rsidRPr="00024EC5">
        <w:rPr>
          <w:rFonts w:ascii="Cambria" w:hAnsi="Cambria" w:cs="David" w:hint="cs"/>
          <w:b w:val="0"/>
          <w:bCs w:val="0"/>
          <w:sz w:val="24"/>
          <w:szCs w:val="24"/>
          <w:u w:val="none"/>
          <w:rtl/>
          <w:lang w:val="x-none"/>
        </w:rPr>
        <w:t>הזוכה יידרש</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לדאוג לאישורי</w:t>
      </w:r>
      <w:r w:rsidRPr="00024EC5">
        <w:rPr>
          <w:rFonts w:ascii="Cambria" w:hAnsi="Cambria" w:cs="David" w:hint="cs"/>
          <w:b w:val="0"/>
          <w:bCs w:val="0"/>
          <w:sz w:val="24"/>
          <w:szCs w:val="24"/>
          <w:u w:val="none"/>
          <w:rtl/>
          <w:lang w:val="x-none"/>
        </w:rPr>
        <w:t xml:space="preserve"> סיווג </w:t>
      </w:r>
      <w:r w:rsidRPr="00024EC5">
        <w:rPr>
          <w:rFonts w:ascii="Cambria" w:hAnsi="Cambria" w:cs="David"/>
          <w:b w:val="0"/>
          <w:bCs w:val="0"/>
          <w:sz w:val="24"/>
          <w:szCs w:val="24"/>
          <w:u w:val="none"/>
          <w:rtl/>
          <w:lang w:val="x-none"/>
        </w:rPr>
        <w:t>ב</w:t>
      </w:r>
      <w:r w:rsidRPr="00024EC5">
        <w:rPr>
          <w:rFonts w:ascii="Cambria" w:hAnsi="Cambria" w:cs="David" w:hint="cs"/>
          <w:b w:val="0"/>
          <w:bCs w:val="0"/>
          <w:sz w:val="24"/>
          <w:szCs w:val="24"/>
          <w:u w:val="none"/>
          <w:rtl/>
          <w:lang w:val="x-none"/>
        </w:rPr>
        <w:t>י</w:t>
      </w:r>
      <w:r w:rsidRPr="00024EC5">
        <w:rPr>
          <w:rFonts w:ascii="Cambria" w:hAnsi="Cambria" w:cs="David"/>
          <w:b w:val="0"/>
          <w:bCs w:val="0"/>
          <w:sz w:val="24"/>
          <w:szCs w:val="24"/>
          <w:u w:val="none"/>
          <w:rtl/>
          <w:lang w:val="x-none"/>
        </w:rPr>
        <w:t>טחון</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שדה</w:t>
      </w:r>
      <w:r w:rsidRPr="00024EC5">
        <w:rPr>
          <w:rFonts w:ascii="Cambria" w:hAnsi="Cambria" w:cs="David" w:hint="cs"/>
          <w:b w:val="0"/>
          <w:bCs w:val="0"/>
          <w:sz w:val="24"/>
          <w:szCs w:val="24"/>
          <w:u w:val="none"/>
          <w:rtl/>
          <w:lang w:val="x-none"/>
        </w:rPr>
        <w:t xml:space="preserve"> </w:t>
      </w:r>
      <w:r w:rsidRPr="00024EC5">
        <w:rPr>
          <w:rFonts w:ascii="Cambria" w:hAnsi="Cambria" w:cs="David"/>
          <w:b w:val="0"/>
          <w:bCs w:val="0"/>
          <w:sz w:val="24"/>
          <w:szCs w:val="24"/>
          <w:u w:val="none"/>
          <w:rtl/>
          <w:lang w:val="x-none"/>
        </w:rPr>
        <w:t>לעובדיו</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ו</w:t>
      </w:r>
      <w:r w:rsidRPr="00024EC5">
        <w:rPr>
          <w:rFonts w:ascii="Cambria" w:hAnsi="Cambria" w:cs="David" w:hint="cs"/>
          <w:b w:val="0"/>
          <w:bCs w:val="0"/>
          <w:sz w:val="24"/>
          <w:szCs w:val="24"/>
          <w:u w:val="none"/>
          <w:rtl/>
          <w:lang w:val="x-none"/>
        </w:rPr>
        <w:t xml:space="preserve">/או </w:t>
      </w:r>
      <w:r w:rsidRPr="00024EC5">
        <w:rPr>
          <w:rFonts w:ascii="Cambria" w:hAnsi="Cambria" w:cs="David"/>
          <w:b w:val="0"/>
          <w:bCs w:val="0"/>
          <w:sz w:val="24"/>
          <w:szCs w:val="24"/>
          <w:u w:val="none"/>
          <w:rtl/>
          <w:lang w:val="x-none"/>
        </w:rPr>
        <w:t>לעובדי</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קבלני</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המשנה</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ולכל</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מי</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שנשלח מטעמו</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לעבוד</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 xml:space="preserve">בפרויקט, </w:t>
      </w:r>
      <w:r w:rsidRPr="00024EC5">
        <w:rPr>
          <w:rFonts w:ascii="Cambria" w:hAnsi="Cambria" w:cs="David" w:hint="cs"/>
          <w:b w:val="0"/>
          <w:bCs w:val="0"/>
          <w:sz w:val="24"/>
          <w:szCs w:val="24"/>
          <w:u w:val="none"/>
          <w:rtl/>
          <w:lang w:val="x-none"/>
        </w:rPr>
        <w:t>ויעשה את כל הדרוש על מנת לקבל את האישורים מבעוד מועד על מנת לא ל</w:t>
      </w:r>
      <w:r w:rsidRPr="00024EC5">
        <w:rPr>
          <w:rFonts w:ascii="Cambria" w:hAnsi="Cambria" w:cs="David"/>
          <w:b w:val="0"/>
          <w:bCs w:val="0"/>
          <w:sz w:val="24"/>
          <w:szCs w:val="24"/>
          <w:u w:val="none"/>
          <w:rtl/>
          <w:lang w:val="x-none"/>
        </w:rPr>
        <w:t>גרו</w:t>
      </w:r>
      <w:r w:rsidRPr="00024EC5">
        <w:rPr>
          <w:rFonts w:ascii="Cambria" w:hAnsi="Cambria" w:cs="David" w:hint="cs"/>
          <w:b w:val="0"/>
          <w:bCs w:val="0"/>
          <w:sz w:val="24"/>
          <w:szCs w:val="24"/>
          <w:u w:val="none"/>
          <w:rtl/>
          <w:lang w:val="x-none"/>
        </w:rPr>
        <w:t>ם</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לדחייה בביצוע</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העבודה</w:t>
      </w:r>
      <w:r w:rsidRPr="00024EC5">
        <w:rPr>
          <w:rFonts w:ascii="Cambria" w:hAnsi="Cambria" w:cs="David"/>
          <w:b w:val="0"/>
          <w:bCs w:val="0"/>
          <w:sz w:val="24"/>
          <w:szCs w:val="24"/>
          <w:u w:val="none"/>
          <w:lang w:val="x-none"/>
        </w:rPr>
        <w:t>.</w:t>
      </w:r>
    </w:p>
    <w:p w:rsidR="00C377C4" w:rsidRPr="00024EC5" w:rsidRDefault="00BD3726" w:rsidP="00EF74BF">
      <w:pPr>
        <w:pStyle w:val="affb"/>
        <w:numPr>
          <w:ilvl w:val="3"/>
          <w:numId w:val="16"/>
        </w:numPr>
        <w:spacing w:after="80" w:line="360" w:lineRule="auto"/>
        <w:ind w:left="896" w:hanging="866"/>
        <w:jc w:val="both"/>
        <w:rPr>
          <w:rFonts w:ascii="Cambria" w:hAnsi="Cambria" w:cs="David"/>
          <w:b w:val="0"/>
          <w:bCs w:val="0"/>
          <w:sz w:val="24"/>
          <w:szCs w:val="24"/>
          <w:u w:val="none"/>
          <w:lang w:val="x-none"/>
        </w:rPr>
      </w:pPr>
      <w:r>
        <w:rPr>
          <w:rFonts w:ascii="Cambria" w:hAnsi="Cambria" w:cs="David" w:hint="cs"/>
          <w:b w:val="0"/>
          <w:bCs w:val="0"/>
          <w:sz w:val="24"/>
          <w:szCs w:val="24"/>
          <w:u w:val="none"/>
          <w:rtl/>
          <w:lang w:val="x-none"/>
        </w:rPr>
        <w:t xml:space="preserve">ביצוע ה </w:t>
      </w:r>
      <w:r>
        <w:rPr>
          <w:rFonts w:ascii="Cambria" w:hAnsi="Cambria" w:cs="David"/>
          <w:b w:val="0"/>
          <w:bCs w:val="0"/>
          <w:sz w:val="24"/>
          <w:szCs w:val="24"/>
          <w:u w:val="none"/>
          <w:rtl/>
          <w:lang w:val="x-none"/>
        </w:rPr>
        <w:t>–</w:t>
      </w:r>
      <w:r>
        <w:rPr>
          <w:rFonts w:ascii="Cambria" w:hAnsi="Cambria" w:cs="David" w:hint="cs"/>
          <w:b w:val="0"/>
          <w:bCs w:val="0"/>
          <w:sz w:val="24"/>
          <w:szCs w:val="24"/>
          <w:u w:val="none"/>
          <w:rtl/>
          <w:lang w:val="x-none"/>
        </w:rPr>
        <w:t xml:space="preserve"> </w:t>
      </w:r>
      <w:r>
        <w:rPr>
          <w:rFonts w:ascii="Cambria" w:hAnsi="Cambria" w:cs="David"/>
          <w:b w:val="0"/>
          <w:bCs w:val="0"/>
          <w:sz w:val="24"/>
          <w:szCs w:val="24"/>
          <w:u w:val="none"/>
        </w:rPr>
        <w:t>P.O.C</w:t>
      </w:r>
      <w:r>
        <w:rPr>
          <w:rFonts w:ascii="Cambria" w:hAnsi="Cambria" w:cs="David" w:hint="cs"/>
          <w:b w:val="0"/>
          <w:bCs w:val="0"/>
          <w:sz w:val="24"/>
          <w:szCs w:val="24"/>
          <w:u w:val="none"/>
          <w:rtl/>
        </w:rPr>
        <w:t xml:space="preserve">, </w:t>
      </w:r>
      <w:r w:rsidR="00C377C4" w:rsidRPr="00024EC5">
        <w:rPr>
          <w:rFonts w:ascii="Cambria" w:hAnsi="Cambria" w:cs="David" w:hint="cs"/>
          <w:b w:val="0"/>
          <w:bCs w:val="0"/>
          <w:sz w:val="24"/>
          <w:szCs w:val="24"/>
          <w:u w:val="none"/>
          <w:rtl/>
          <w:lang w:val="x-none"/>
        </w:rPr>
        <w:t>הקמה תפעול ו</w:t>
      </w:r>
      <w:r w:rsidR="00C377C4" w:rsidRPr="00024EC5">
        <w:rPr>
          <w:rFonts w:ascii="Cambria" w:hAnsi="Cambria" w:cs="David"/>
          <w:b w:val="0"/>
          <w:bCs w:val="0"/>
          <w:sz w:val="24"/>
          <w:szCs w:val="24"/>
          <w:u w:val="none"/>
          <w:rtl/>
          <w:lang w:val="x-none"/>
        </w:rPr>
        <w:t>תחזוקת</w:t>
      </w:r>
      <w:r w:rsidR="00C377C4" w:rsidRPr="00024EC5">
        <w:rPr>
          <w:rFonts w:ascii="Cambria" w:hAnsi="Cambria" w:cs="David"/>
          <w:b w:val="0"/>
          <w:bCs w:val="0"/>
          <w:sz w:val="24"/>
          <w:szCs w:val="24"/>
          <w:u w:val="none"/>
          <w:lang w:val="x-none"/>
        </w:rPr>
        <w:t xml:space="preserve"> </w:t>
      </w:r>
      <w:r w:rsidR="00C377C4" w:rsidRPr="00024EC5">
        <w:rPr>
          <w:rFonts w:ascii="Cambria" w:hAnsi="Cambria" w:cs="David"/>
          <w:b w:val="0"/>
          <w:bCs w:val="0"/>
          <w:sz w:val="24"/>
          <w:szCs w:val="24"/>
          <w:u w:val="none"/>
          <w:rtl/>
          <w:lang w:val="x-none"/>
        </w:rPr>
        <w:t>המערכת</w:t>
      </w:r>
      <w:r w:rsidR="00C377C4" w:rsidRPr="00024EC5">
        <w:rPr>
          <w:rFonts w:ascii="Cambria" w:hAnsi="Cambria" w:cs="David"/>
          <w:b w:val="0"/>
          <w:bCs w:val="0"/>
          <w:sz w:val="24"/>
          <w:szCs w:val="24"/>
          <w:u w:val="none"/>
          <w:lang w:val="x-none"/>
        </w:rPr>
        <w:t xml:space="preserve"> </w:t>
      </w:r>
      <w:r w:rsidR="00C377C4" w:rsidRPr="00024EC5">
        <w:rPr>
          <w:rFonts w:ascii="Cambria" w:hAnsi="Cambria" w:cs="David"/>
          <w:b w:val="0"/>
          <w:bCs w:val="0"/>
          <w:sz w:val="24"/>
          <w:szCs w:val="24"/>
          <w:u w:val="none"/>
          <w:rtl/>
          <w:lang w:val="x-none"/>
        </w:rPr>
        <w:t>או</w:t>
      </w:r>
      <w:r w:rsidR="00C377C4" w:rsidRPr="00024EC5">
        <w:rPr>
          <w:rFonts w:ascii="Cambria" w:hAnsi="Cambria" w:cs="David"/>
          <w:b w:val="0"/>
          <w:bCs w:val="0"/>
          <w:sz w:val="24"/>
          <w:szCs w:val="24"/>
          <w:u w:val="none"/>
          <w:lang w:val="x-none"/>
        </w:rPr>
        <w:t xml:space="preserve"> </w:t>
      </w:r>
      <w:r w:rsidR="00C377C4" w:rsidRPr="00024EC5">
        <w:rPr>
          <w:rFonts w:ascii="Cambria" w:hAnsi="Cambria" w:cs="David"/>
          <w:b w:val="0"/>
          <w:bCs w:val="0"/>
          <w:sz w:val="24"/>
          <w:szCs w:val="24"/>
          <w:u w:val="none"/>
          <w:rtl/>
          <w:lang w:val="x-none"/>
        </w:rPr>
        <w:t>כל</w:t>
      </w:r>
      <w:r w:rsidR="00C377C4" w:rsidRPr="00024EC5">
        <w:rPr>
          <w:rFonts w:ascii="Cambria" w:hAnsi="Cambria" w:cs="David"/>
          <w:b w:val="0"/>
          <w:bCs w:val="0"/>
          <w:sz w:val="24"/>
          <w:szCs w:val="24"/>
          <w:u w:val="none"/>
          <w:lang w:val="x-none"/>
        </w:rPr>
        <w:t xml:space="preserve"> </w:t>
      </w:r>
      <w:r w:rsidR="00C377C4" w:rsidRPr="00024EC5">
        <w:rPr>
          <w:rFonts w:ascii="Cambria" w:hAnsi="Cambria" w:cs="David"/>
          <w:b w:val="0"/>
          <w:bCs w:val="0"/>
          <w:sz w:val="24"/>
          <w:szCs w:val="24"/>
          <w:u w:val="none"/>
          <w:rtl/>
          <w:lang w:val="x-none"/>
        </w:rPr>
        <w:t>פעילות</w:t>
      </w:r>
      <w:r w:rsidR="00C377C4" w:rsidRPr="00024EC5">
        <w:rPr>
          <w:rFonts w:ascii="Cambria" w:hAnsi="Cambria" w:cs="David"/>
          <w:b w:val="0"/>
          <w:bCs w:val="0"/>
          <w:sz w:val="24"/>
          <w:szCs w:val="24"/>
          <w:u w:val="none"/>
          <w:lang w:val="x-none"/>
        </w:rPr>
        <w:t xml:space="preserve"> </w:t>
      </w:r>
      <w:r w:rsidR="00C377C4" w:rsidRPr="00024EC5">
        <w:rPr>
          <w:rFonts w:ascii="Cambria" w:hAnsi="Cambria" w:cs="David"/>
          <w:b w:val="0"/>
          <w:bCs w:val="0"/>
          <w:sz w:val="24"/>
          <w:szCs w:val="24"/>
          <w:u w:val="none"/>
          <w:rtl/>
          <w:lang w:val="x-none"/>
        </w:rPr>
        <w:t>אחרת</w:t>
      </w:r>
      <w:r w:rsidR="00C377C4" w:rsidRPr="00024EC5">
        <w:rPr>
          <w:rFonts w:ascii="Cambria" w:hAnsi="Cambria" w:cs="David"/>
          <w:b w:val="0"/>
          <w:bCs w:val="0"/>
          <w:sz w:val="24"/>
          <w:szCs w:val="24"/>
          <w:u w:val="none"/>
          <w:lang w:val="x-none"/>
        </w:rPr>
        <w:t xml:space="preserve"> </w:t>
      </w:r>
      <w:r w:rsidR="00C377C4" w:rsidRPr="00024EC5">
        <w:rPr>
          <w:rFonts w:ascii="Cambria" w:hAnsi="Cambria" w:cs="David"/>
          <w:b w:val="0"/>
          <w:bCs w:val="0"/>
          <w:sz w:val="24"/>
          <w:szCs w:val="24"/>
          <w:u w:val="none"/>
          <w:rtl/>
          <w:lang w:val="x-none"/>
        </w:rPr>
        <w:t>הנוגעת</w:t>
      </w:r>
      <w:r w:rsidR="00C377C4" w:rsidRPr="00024EC5">
        <w:rPr>
          <w:rFonts w:ascii="Cambria" w:hAnsi="Cambria" w:cs="David"/>
          <w:b w:val="0"/>
          <w:bCs w:val="0"/>
          <w:sz w:val="24"/>
          <w:szCs w:val="24"/>
          <w:u w:val="none"/>
          <w:lang w:val="x-none"/>
        </w:rPr>
        <w:t xml:space="preserve"> </w:t>
      </w:r>
      <w:r w:rsidR="00C377C4" w:rsidRPr="00024EC5">
        <w:rPr>
          <w:rFonts w:ascii="Cambria" w:hAnsi="Cambria" w:cs="David"/>
          <w:b w:val="0"/>
          <w:bCs w:val="0"/>
          <w:sz w:val="24"/>
          <w:szCs w:val="24"/>
          <w:u w:val="none"/>
          <w:rtl/>
          <w:lang w:val="x-none"/>
        </w:rPr>
        <w:t>להתקשרות</w:t>
      </w:r>
      <w:r w:rsidR="00C377C4" w:rsidRPr="00024EC5">
        <w:rPr>
          <w:rFonts w:ascii="Cambria" w:hAnsi="Cambria" w:cs="David"/>
          <w:b w:val="0"/>
          <w:bCs w:val="0"/>
          <w:sz w:val="24"/>
          <w:szCs w:val="24"/>
          <w:u w:val="none"/>
          <w:lang w:val="x-none"/>
        </w:rPr>
        <w:t xml:space="preserve"> </w:t>
      </w:r>
      <w:r w:rsidR="00C377C4" w:rsidRPr="00024EC5">
        <w:rPr>
          <w:rFonts w:ascii="Cambria" w:hAnsi="Cambria" w:cs="David"/>
          <w:b w:val="0"/>
          <w:bCs w:val="0"/>
          <w:sz w:val="24"/>
          <w:szCs w:val="24"/>
          <w:u w:val="none"/>
          <w:rtl/>
          <w:lang w:val="x-none"/>
        </w:rPr>
        <w:t>זו</w:t>
      </w:r>
      <w:r w:rsidR="00C377C4" w:rsidRPr="00024EC5">
        <w:rPr>
          <w:rFonts w:ascii="Cambria" w:hAnsi="Cambria" w:cs="David"/>
          <w:b w:val="0"/>
          <w:bCs w:val="0"/>
          <w:sz w:val="24"/>
          <w:szCs w:val="24"/>
          <w:u w:val="none"/>
          <w:lang w:val="x-none"/>
        </w:rPr>
        <w:t>,</w:t>
      </w:r>
      <w:r w:rsidR="00C377C4" w:rsidRPr="00024EC5">
        <w:rPr>
          <w:rFonts w:ascii="Cambria" w:hAnsi="Cambria" w:cs="David"/>
          <w:b w:val="0"/>
          <w:bCs w:val="0"/>
          <w:sz w:val="24"/>
          <w:szCs w:val="24"/>
          <w:u w:val="none"/>
          <w:rtl/>
          <w:lang w:val="x-none"/>
        </w:rPr>
        <w:t xml:space="preserve"> תבוצע</w:t>
      </w:r>
      <w:r w:rsidR="00C377C4" w:rsidRPr="00024EC5">
        <w:rPr>
          <w:rFonts w:ascii="Cambria" w:hAnsi="Cambria" w:cs="David"/>
          <w:b w:val="0"/>
          <w:bCs w:val="0"/>
          <w:sz w:val="24"/>
          <w:szCs w:val="24"/>
          <w:u w:val="none"/>
          <w:lang w:val="x-none"/>
        </w:rPr>
        <w:t xml:space="preserve"> </w:t>
      </w:r>
      <w:r w:rsidR="00C377C4" w:rsidRPr="00024EC5">
        <w:rPr>
          <w:rFonts w:ascii="Cambria" w:hAnsi="Cambria" w:cs="David"/>
          <w:b w:val="0"/>
          <w:bCs w:val="0"/>
          <w:sz w:val="24"/>
          <w:szCs w:val="24"/>
          <w:u w:val="none"/>
          <w:rtl/>
          <w:lang w:val="x-none"/>
        </w:rPr>
        <w:t>אך</w:t>
      </w:r>
      <w:r w:rsidR="00C377C4" w:rsidRPr="00024EC5">
        <w:rPr>
          <w:rFonts w:ascii="Cambria" w:hAnsi="Cambria" w:cs="David"/>
          <w:b w:val="0"/>
          <w:bCs w:val="0"/>
          <w:sz w:val="24"/>
          <w:szCs w:val="24"/>
          <w:u w:val="none"/>
          <w:lang w:val="x-none"/>
        </w:rPr>
        <w:t xml:space="preserve"> </w:t>
      </w:r>
      <w:r w:rsidR="00C377C4" w:rsidRPr="00024EC5">
        <w:rPr>
          <w:rFonts w:ascii="Cambria" w:hAnsi="Cambria" w:cs="David"/>
          <w:b w:val="0"/>
          <w:bCs w:val="0"/>
          <w:sz w:val="24"/>
          <w:szCs w:val="24"/>
          <w:u w:val="none"/>
          <w:rtl/>
          <w:lang w:val="x-none"/>
        </w:rPr>
        <w:t>ורק ע</w:t>
      </w:r>
      <w:r w:rsidR="00C377C4" w:rsidRPr="00024EC5">
        <w:rPr>
          <w:rFonts w:ascii="Cambria" w:hAnsi="Cambria" w:cs="David"/>
          <w:b w:val="0"/>
          <w:bCs w:val="0"/>
          <w:sz w:val="24"/>
          <w:szCs w:val="24"/>
          <w:u w:val="none"/>
          <w:lang w:val="x-none"/>
        </w:rPr>
        <w:t>"</w:t>
      </w:r>
      <w:r w:rsidR="00C377C4" w:rsidRPr="00024EC5">
        <w:rPr>
          <w:rFonts w:ascii="Cambria" w:hAnsi="Cambria" w:cs="David"/>
          <w:b w:val="0"/>
          <w:bCs w:val="0"/>
          <w:sz w:val="24"/>
          <w:szCs w:val="24"/>
          <w:u w:val="none"/>
          <w:rtl/>
          <w:lang w:val="x-none"/>
        </w:rPr>
        <w:t>י</w:t>
      </w:r>
      <w:r w:rsidR="00C377C4" w:rsidRPr="00024EC5">
        <w:rPr>
          <w:rFonts w:ascii="Cambria" w:hAnsi="Cambria" w:cs="David"/>
          <w:b w:val="0"/>
          <w:bCs w:val="0"/>
          <w:sz w:val="24"/>
          <w:szCs w:val="24"/>
          <w:u w:val="none"/>
          <w:lang w:val="x-none"/>
        </w:rPr>
        <w:t xml:space="preserve"> </w:t>
      </w:r>
      <w:r w:rsidR="00C377C4" w:rsidRPr="00024EC5">
        <w:rPr>
          <w:rFonts w:ascii="Cambria" w:hAnsi="Cambria" w:cs="David"/>
          <w:b w:val="0"/>
          <w:bCs w:val="0"/>
          <w:sz w:val="24"/>
          <w:szCs w:val="24"/>
          <w:u w:val="none"/>
          <w:rtl/>
          <w:lang w:val="x-none"/>
        </w:rPr>
        <w:t>אנשים</w:t>
      </w:r>
      <w:r w:rsidR="00C377C4" w:rsidRPr="00024EC5">
        <w:rPr>
          <w:rFonts w:ascii="Cambria" w:hAnsi="Cambria" w:cs="David"/>
          <w:b w:val="0"/>
          <w:bCs w:val="0"/>
          <w:sz w:val="24"/>
          <w:szCs w:val="24"/>
          <w:u w:val="none"/>
          <w:lang w:val="x-none"/>
        </w:rPr>
        <w:t xml:space="preserve"> </w:t>
      </w:r>
      <w:r w:rsidR="00C377C4" w:rsidRPr="00024EC5">
        <w:rPr>
          <w:rFonts w:ascii="Cambria" w:hAnsi="Cambria" w:cs="David"/>
          <w:b w:val="0"/>
          <w:bCs w:val="0"/>
          <w:sz w:val="24"/>
          <w:szCs w:val="24"/>
          <w:u w:val="none"/>
          <w:rtl/>
          <w:lang w:val="x-none"/>
        </w:rPr>
        <w:t>שעברו</w:t>
      </w:r>
      <w:r w:rsidR="00C377C4" w:rsidRPr="00024EC5">
        <w:rPr>
          <w:rFonts w:ascii="Cambria" w:hAnsi="Cambria" w:cs="David"/>
          <w:b w:val="0"/>
          <w:bCs w:val="0"/>
          <w:sz w:val="24"/>
          <w:szCs w:val="24"/>
          <w:u w:val="none"/>
          <w:lang w:val="x-none"/>
        </w:rPr>
        <w:t xml:space="preserve"> </w:t>
      </w:r>
      <w:r w:rsidR="00C377C4" w:rsidRPr="00024EC5">
        <w:rPr>
          <w:rFonts w:ascii="Cambria" w:hAnsi="Cambria" w:cs="David"/>
          <w:b w:val="0"/>
          <w:bCs w:val="0"/>
          <w:sz w:val="24"/>
          <w:szCs w:val="24"/>
          <w:u w:val="none"/>
          <w:rtl/>
          <w:lang w:val="x-none"/>
        </w:rPr>
        <w:t>סיווג</w:t>
      </w:r>
      <w:r w:rsidR="00C377C4" w:rsidRPr="00024EC5">
        <w:rPr>
          <w:rFonts w:ascii="Cambria" w:hAnsi="Cambria" w:cs="David"/>
          <w:b w:val="0"/>
          <w:bCs w:val="0"/>
          <w:sz w:val="24"/>
          <w:szCs w:val="24"/>
          <w:u w:val="none"/>
          <w:lang w:val="x-none"/>
        </w:rPr>
        <w:t xml:space="preserve"> </w:t>
      </w:r>
      <w:r w:rsidR="00C377C4" w:rsidRPr="00024EC5">
        <w:rPr>
          <w:rFonts w:ascii="Cambria" w:hAnsi="Cambria" w:cs="David"/>
          <w:b w:val="0"/>
          <w:bCs w:val="0"/>
          <w:sz w:val="24"/>
          <w:szCs w:val="24"/>
          <w:u w:val="none"/>
          <w:rtl/>
          <w:lang w:val="x-none"/>
        </w:rPr>
        <w:t>בטחוני</w:t>
      </w:r>
      <w:r w:rsidR="00C377C4" w:rsidRPr="00024EC5">
        <w:rPr>
          <w:rFonts w:ascii="Cambria" w:hAnsi="Cambria" w:cs="David"/>
          <w:b w:val="0"/>
          <w:bCs w:val="0"/>
          <w:sz w:val="24"/>
          <w:szCs w:val="24"/>
          <w:u w:val="none"/>
          <w:lang w:val="x-none"/>
        </w:rPr>
        <w:t xml:space="preserve"> </w:t>
      </w:r>
      <w:r w:rsidR="00C377C4" w:rsidRPr="00024EC5">
        <w:rPr>
          <w:rFonts w:ascii="Cambria" w:hAnsi="Cambria" w:cs="David"/>
          <w:b w:val="0"/>
          <w:bCs w:val="0"/>
          <w:sz w:val="24"/>
          <w:szCs w:val="24"/>
          <w:u w:val="none"/>
          <w:rtl/>
          <w:lang w:val="x-none"/>
        </w:rPr>
        <w:t>מתאים</w:t>
      </w:r>
      <w:r w:rsidR="00C377C4" w:rsidRPr="00024EC5">
        <w:rPr>
          <w:rFonts w:ascii="Cambria" w:hAnsi="Cambria" w:cs="David"/>
          <w:b w:val="0"/>
          <w:bCs w:val="0"/>
          <w:sz w:val="24"/>
          <w:szCs w:val="24"/>
          <w:u w:val="none"/>
          <w:lang w:val="x-none"/>
        </w:rPr>
        <w:t xml:space="preserve"> </w:t>
      </w:r>
      <w:r w:rsidR="00C377C4" w:rsidRPr="00024EC5">
        <w:rPr>
          <w:rFonts w:ascii="Cambria" w:hAnsi="Cambria" w:cs="David"/>
          <w:b w:val="0"/>
          <w:bCs w:val="0"/>
          <w:sz w:val="24"/>
          <w:szCs w:val="24"/>
          <w:u w:val="none"/>
          <w:rtl/>
          <w:lang w:val="x-none"/>
        </w:rPr>
        <w:t>ואושרו</w:t>
      </w:r>
      <w:r w:rsidR="00C377C4" w:rsidRPr="00024EC5">
        <w:rPr>
          <w:rFonts w:ascii="Cambria" w:hAnsi="Cambria" w:cs="David"/>
          <w:b w:val="0"/>
          <w:bCs w:val="0"/>
          <w:sz w:val="24"/>
          <w:szCs w:val="24"/>
          <w:u w:val="none"/>
          <w:lang w:val="x-none"/>
        </w:rPr>
        <w:t xml:space="preserve"> </w:t>
      </w:r>
      <w:r w:rsidR="00C377C4" w:rsidRPr="00024EC5">
        <w:rPr>
          <w:rFonts w:ascii="Cambria" w:hAnsi="Cambria" w:cs="David"/>
          <w:b w:val="0"/>
          <w:bCs w:val="0"/>
          <w:sz w:val="24"/>
          <w:szCs w:val="24"/>
          <w:u w:val="none"/>
          <w:rtl/>
          <w:lang w:val="x-none"/>
        </w:rPr>
        <w:t>לכך</w:t>
      </w:r>
      <w:r w:rsidR="00C377C4" w:rsidRPr="00024EC5">
        <w:rPr>
          <w:rFonts w:ascii="Cambria" w:hAnsi="Cambria" w:cs="David"/>
          <w:b w:val="0"/>
          <w:bCs w:val="0"/>
          <w:sz w:val="24"/>
          <w:szCs w:val="24"/>
          <w:u w:val="none"/>
          <w:lang w:val="x-none"/>
        </w:rPr>
        <w:t xml:space="preserve"> </w:t>
      </w:r>
      <w:r w:rsidR="00C377C4" w:rsidRPr="00024EC5">
        <w:rPr>
          <w:rFonts w:ascii="Cambria" w:hAnsi="Cambria" w:cs="David"/>
          <w:b w:val="0"/>
          <w:bCs w:val="0"/>
          <w:sz w:val="24"/>
          <w:szCs w:val="24"/>
          <w:u w:val="none"/>
          <w:rtl/>
          <w:lang w:val="x-none"/>
        </w:rPr>
        <w:t>ע</w:t>
      </w:r>
      <w:r w:rsidR="00C377C4" w:rsidRPr="00024EC5">
        <w:rPr>
          <w:rFonts w:ascii="Cambria" w:hAnsi="Cambria" w:cs="David"/>
          <w:b w:val="0"/>
          <w:bCs w:val="0"/>
          <w:sz w:val="24"/>
          <w:szCs w:val="24"/>
          <w:u w:val="none"/>
          <w:lang w:val="x-none"/>
        </w:rPr>
        <w:t>"</w:t>
      </w:r>
      <w:r w:rsidR="00C377C4" w:rsidRPr="00024EC5">
        <w:rPr>
          <w:rFonts w:ascii="Cambria" w:hAnsi="Cambria" w:cs="David"/>
          <w:b w:val="0"/>
          <w:bCs w:val="0"/>
          <w:sz w:val="24"/>
          <w:szCs w:val="24"/>
          <w:u w:val="none"/>
          <w:rtl/>
          <w:lang w:val="x-none"/>
        </w:rPr>
        <w:t>י</w:t>
      </w:r>
      <w:r w:rsidR="00C377C4" w:rsidRPr="00024EC5">
        <w:rPr>
          <w:rFonts w:ascii="Cambria" w:hAnsi="Cambria" w:cs="David"/>
          <w:b w:val="0"/>
          <w:bCs w:val="0"/>
          <w:sz w:val="24"/>
          <w:szCs w:val="24"/>
          <w:u w:val="none"/>
          <w:lang w:val="x-none"/>
        </w:rPr>
        <w:t xml:space="preserve"> </w:t>
      </w:r>
      <w:r w:rsidR="00C377C4" w:rsidRPr="00024EC5">
        <w:rPr>
          <w:rFonts w:ascii="Cambria" w:hAnsi="Cambria" w:cs="David"/>
          <w:b w:val="0"/>
          <w:bCs w:val="0"/>
          <w:sz w:val="24"/>
          <w:szCs w:val="24"/>
          <w:u w:val="none"/>
          <w:rtl/>
          <w:lang w:val="x-none"/>
        </w:rPr>
        <w:t>מ</w:t>
      </w:r>
      <w:r w:rsidR="00C377C4" w:rsidRPr="00024EC5">
        <w:rPr>
          <w:rFonts w:ascii="Cambria" w:hAnsi="Cambria" w:cs="David"/>
          <w:b w:val="0"/>
          <w:bCs w:val="0"/>
          <w:sz w:val="24"/>
          <w:szCs w:val="24"/>
          <w:u w:val="none"/>
          <w:lang w:val="x-none"/>
        </w:rPr>
        <w:t>"</w:t>
      </w:r>
      <w:r w:rsidR="00C377C4" w:rsidRPr="00024EC5">
        <w:rPr>
          <w:rFonts w:ascii="Cambria" w:hAnsi="Cambria" w:cs="David"/>
          <w:b w:val="0"/>
          <w:bCs w:val="0"/>
          <w:sz w:val="24"/>
          <w:szCs w:val="24"/>
          <w:u w:val="none"/>
          <w:rtl/>
          <w:lang w:val="x-none"/>
        </w:rPr>
        <w:t>י</w:t>
      </w:r>
      <w:r w:rsidR="00C377C4" w:rsidRPr="00024EC5">
        <w:rPr>
          <w:rFonts w:ascii="Cambria" w:hAnsi="Cambria" w:cs="David"/>
          <w:b w:val="0"/>
          <w:bCs w:val="0"/>
          <w:sz w:val="24"/>
          <w:szCs w:val="24"/>
          <w:u w:val="none"/>
          <w:lang w:val="x-none"/>
        </w:rPr>
        <w:t>.</w:t>
      </w:r>
    </w:p>
    <w:p w:rsidR="00C377C4" w:rsidRDefault="00C377C4" w:rsidP="00EF74BF">
      <w:pPr>
        <w:pStyle w:val="affb"/>
        <w:numPr>
          <w:ilvl w:val="3"/>
          <w:numId w:val="16"/>
        </w:numPr>
        <w:spacing w:after="80" w:line="360" w:lineRule="auto"/>
        <w:ind w:left="896" w:hanging="866"/>
        <w:jc w:val="both"/>
        <w:rPr>
          <w:rFonts w:ascii="Cambria" w:hAnsi="Cambria" w:cs="David"/>
          <w:b w:val="0"/>
          <w:bCs w:val="0"/>
          <w:sz w:val="24"/>
          <w:szCs w:val="24"/>
          <w:u w:val="none"/>
          <w:lang w:val="x-none"/>
        </w:rPr>
      </w:pPr>
      <w:r w:rsidRPr="00024EC5">
        <w:rPr>
          <w:rFonts w:ascii="Cambria" w:hAnsi="Cambria" w:cs="David" w:hint="cs"/>
          <w:b w:val="0"/>
          <w:bCs w:val="0"/>
          <w:sz w:val="24"/>
          <w:szCs w:val="24"/>
          <w:u w:val="none"/>
          <w:rtl/>
          <w:lang w:val="x-none"/>
        </w:rPr>
        <w:t xml:space="preserve">עם </w:t>
      </w:r>
      <w:r w:rsidR="00BD3726">
        <w:rPr>
          <w:rFonts w:ascii="Cambria" w:hAnsi="Cambria" w:cs="David" w:hint="cs"/>
          <w:b w:val="0"/>
          <w:bCs w:val="0"/>
          <w:sz w:val="24"/>
          <w:szCs w:val="24"/>
          <w:u w:val="none"/>
          <w:rtl/>
          <w:lang w:val="x-none"/>
        </w:rPr>
        <w:t xml:space="preserve">ההודעה על מועד ביצוע ה </w:t>
      </w:r>
      <w:r w:rsidR="00BD3726">
        <w:rPr>
          <w:rFonts w:ascii="Cambria" w:hAnsi="Cambria" w:cs="David"/>
          <w:b w:val="0"/>
          <w:bCs w:val="0"/>
          <w:sz w:val="24"/>
          <w:szCs w:val="24"/>
          <w:u w:val="none"/>
          <w:rtl/>
          <w:lang w:val="x-none"/>
        </w:rPr>
        <w:t>–</w:t>
      </w:r>
      <w:r w:rsidR="00BD3726">
        <w:rPr>
          <w:rFonts w:ascii="Cambria" w:hAnsi="Cambria" w:cs="David" w:hint="cs"/>
          <w:b w:val="0"/>
          <w:bCs w:val="0"/>
          <w:sz w:val="24"/>
          <w:szCs w:val="24"/>
          <w:u w:val="none"/>
          <w:rtl/>
          <w:lang w:val="x-none"/>
        </w:rPr>
        <w:t xml:space="preserve"> </w:t>
      </w:r>
      <w:r w:rsidR="00BD3726">
        <w:rPr>
          <w:rFonts w:ascii="Cambria" w:hAnsi="Cambria" w:cs="David"/>
          <w:b w:val="0"/>
          <w:bCs w:val="0"/>
          <w:sz w:val="24"/>
          <w:szCs w:val="24"/>
          <w:u w:val="none"/>
        </w:rPr>
        <w:t>P.O.C</w:t>
      </w:r>
      <w:r w:rsidR="00BD3726">
        <w:rPr>
          <w:rFonts w:ascii="Cambria" w:hAnsi="Cambria" w:cs="David" w:hint="cs"/>
          <w:b w:val="0"/>
          <w:bCs w:val="0"/>
          <w:sz w:val="24"/>
          <w:szCs w:val="24"/>
          <w:u w:val="none"/>
          <w:rtl/>
          <w:lang w:val="x-none"/>
        </w:rPr>
        <w:t>, יידרש "הזוכה המותנה" להעביר</w:t>
      </w:r>
      <w:r w:rsidRPr="00024EC5">
        <w:rPr>
          <w:rFonts w:ascii="Cambria" w:hAnsi="Cambria" w:cs="David" w:hint="cs"/>
          <w:b w:val="0"/>
          <w:bCs w:val="0"/>
          <w:sz w:val="24"/>
          <w:szCs w:val="24"/>
          <w:u w:val="none"/>
          <w:rtl/>
          <w:lang w:val="x-none"/>
        </w:rPr>
        <w:t xml:space="preserve"> בתוך 5 ימים רשימה מפורטת של פרטי העובדים ועובדי קבלני המשנה אשר ישתתפו במטעמו </w:t>
      </w:r>
      <w:r w:rsidR="00BD3726">
        <w:rPr>
          <w:rFonts w:ascii="Cambria" w:hAnsi="Cambria" w:cs="David" w:hint="cs"/>
          <w:b w:val="0"/>
          <w:bCs w:val="0"/>
          <w:sz w:val="24"/>
          <w:szCs w:val="24"/>
          <w:u w:val="none"/>
          <w:rtl/>
          <w:lang w:val="x-none"/>
        </w:rPr>
        <w:t xml:space="preserve">בשלב ה - </w:t>
      </w:r>
      <w:r w:rsidR="00BD3726">
        <w:rPr>
          <w:rFonts w:ascii="Cambria" w:hAnsi="Cambria" w:cs="David"/>
          <w:b w:val="0"/>
          <w:bCs w:val="0"/>
          <w:sz w:val="24"/>
          <w:szCs w:val="24"/>
          <w:u w:val="none"/>
        </w:rPr>
        <w:t>P.O.C</w:t>
      </w:r>
      <w:r w:rsidRPr="00024EC5">
        <w:rPr>
          <w:rFonts w:ascii="Cambria" w:hAnsi="Cambria" w:cs="David" w:hint="cs"/>
          <w:b w:val="0"/>
          <w:bCs w:val="0"/>
          <w:sz w:val="24"/>
          <w:szCs w:val="24"/>
          <w:u w:val="none"/>
          <w:rtl/>
          <w:lang w:val="x-none"/>
        </w:rPr>
        <w:t>, למנהל הפרויקט</w:t>
      </w:r>
      <w:r w:rsidR="00BD3726">
        <w:rPr>
          <w:rFonts w:ascii="Cambria" w:hAnsi="Cambria" w:cs="David" w:hint="cs"/>
          <w:b w:val="0"/>
          <w:bCs w:val="0"/>
          <w:sz w:val="24"/>
          <w:szCs w:val="24"/>
          <w:u w:val="none"/>
          <w:rtl/>
          <w:lang w:val="x-none"/>
        </w:rPr>
        <w:t xml:space="preserve"> מטעם משטרת ישראל</w:t>
      </w:r>
      <w:r w:rsidRPr="00024EC5">
        <w:rPr>
          <w:rFonts w:ascii="Cambria" w:hAnsi="Cambria" w:cs="David" w:hint="cs"/>
          <w:b w:val="0"/>
          <w:bCs w:val="0"/>
          <w:sz w:val="24"/>
          <w:szCs w:val="24"/>
          <w:u w:val="none"/>
          <w:rtl/>
          <w:lang w:val="x-none"/>
        </w:rPr>
        <w:t xml:space="preserve">, לצורך אישורם הסופי </w:t>
      </w:r>
      <w:r w:rsidR="00BD3726">
        <w:rPr>
          <w:rFonts w:ascii="Cambria" w:hAnsi="Cambria" w:cs="David" w:hint="cs"/>
          <w:b w:val="0"/>
          <w:bCs w:val="0"/>
          <w:sz w:val="24"/>
          <w:szCs w:val="24"/>
          <w:u w:val="none"/>
          <w:rtl/>
          <w:lang w:val="x-none"/>
        </w:rPr>
        <w:t xml:space="preserve">של העובדים </w:t>
      </w:r>
      <w:r w:rsidRPr="00024EC5">
        <w:rPr>
          <w:rFonts w:ascii="Cambria" w:hAnsi="Cambria" w:cs="David" w:hint="cs"/>
          <w:b w:val="0"/>
          <w:bCs w:val="0"/>
          <w:sz w:val="24"/>
          <w:szCs w:val="24"/>
          <w:u w:val="none"/>
          <w:rtl/>
          <w:lang w:val="x-none"/>
        </w:rPr>
        <w:t xml:space="preserve">ע"י הגורם המוסמך לכך במשטרת ישראל. </w:t>
      </w:r>
    </w:p>
    <w:p w:rsidR="00BD3726" w:rsidRPr="00057878" w:rsidRDefault="00BD3726" w:rsidP="00EF74BF">
      <w:pPr>
        <w:pStyle w:val="affb"/>
        <w:numPr>
          <w:ilvl w:val="3"/>
          <w:numId w:val="16"/>
        </w:numPr>
        <w:spacing w:after="80" w:line="360" w:lineRule="auto"/>
        <w:ind w:left="896" w:hanging="866"/>
        <w:jc w:val="both"/>
        <w:rPr>
          <w:rFonts w:ascii="Cambria" w:hAnsi="Cambria" w:cs="David"/>
          <w:b w:val="0"/>
          <w:bCs w:val="0"/>
          <w:sz w:val="24"/>
          <w:szCs w:val="24"/>
          <w:u w:val="none"/>
          <w:lang w:val="x-none"/>
        </w:rPr>
      </w:pPr>
      <w:r w:rsidRPr="00024EC5">
        <w:rPr>
          <w:rFonts w:ascii="Cambria" w:hAnsi="Cambria" w:cs="David" w:hint="cs"/>
          <w:b w:val="0"/>
          <w:bCs w:val="0"/>
          <w:sz w:val="24"/>
          <w:szCs w:val="24"/>
          <w:u w:val="none"/>
          <w:rtl/>
          <w:lang w:val="x-none"/>
        </w:rPr>
        <w:t>עם קבלת הודעת הזכייה יידרש הזוכה להעביר בתוך 5 ימים רשימה מפורטת של פרטי העובדים ועובדי קבלני המשנה אשר ישתתפו במטעמו בפרויקט, למנהל הפרויקט</w:t>
      </w:r>
      <w:r w:rsidR="00DA39B8">
        <w:rPr>
          <w:rFonts w:ascii="Cambria" w:hAnsi="Cambria" w:cs="David" w:hint="cs"/>
          <w:b w:val="0"/>
          <w:bCs w:val="0"/>
          <w:sz w:val="24"/>
          <w:szCs w:val="24"/>
          <w:u w:val="none"/>
          <w:rtl/>
          <w:lang w:val="x-none"/>
        </w:rPr>
        <w:t xml:space="preserve"> מטעם משטרת ישראל</w:t>
      </w:r>
      <w:r w:rsidRPr="00024EC5">
        <w:rPr>
          <w:rFonts w:ascii="Cambria" w:hAnsi="Cambria" w:cs="David" w:hint="cs"/>
          <w:b w:val="0"/>
          <w:bCs w:val="0"/>
          <w:sz w:val="24"/>
          <w:szCs w:val="24"/>
          <w:u w:val="none"/>
          <w:rtl/>
          <w:lang w:val="x-none"/>
        </w:rPr>
        <w:t xml:space="preserve">, לצורך אישורם הסופי ע"י הגורם המוסמך לכך במשטרת ישראל. </w:t>
      </w:r>
    </w:p>
    <w:p w:rsidR="00C377C4" w:rsidRPr="00057878" w:rsidRDefault="00C377C4" w:rsidP="00EF74BF">
      <w:pPr>
        <w:pStyle w:val="affb"/>
        <w:numPr>
          <w:ilvl w:val="3"/>
          <w:numId w:val="16"/>
        </w:numPr>
        <w:spacing w:after="80" w:line="360" w:lineRule="auto"/>
        <w:ind w:left="896" w:hanging="866"/>
        <w:jc w:val="both"/>
        <w:rPr>
          <w:rFonts w:ascii="Cambria" w:hAnsi="Cambria" w:cs="David"/>
          <w:b w:val="0"/>
          <w:bCs w:val="0"/>
          <w:sz w:val="24"/>
          <w:szCs w:val="24"/>
          <w:u w:val="none"/>
          <w:lang w:val="x-none"/>
        </w:rPr>
      </w:pPr>
      <w:r w:rsidRPr="00057878">
        <w:rPr>
          <w:rFonts w:ascii="Cambria" w:hAnsi="Cambria" w:cs="David" w:hint="cs"/>
          <w:b w:val="0"/>
          <w:bCs w:val="0"/>
          <w:sz w:val="24"/>
          <w:szCs w:val="24"/>
          <w:u w:val="none"/>
          <w:rtl/>
          <w:lang w:val="x-none"/>
        </w:rPr>
        <w:t xml:space="preserve">הזוכה מתחייב להעביר לנציג משטרת ישראל את הסכמת העובדים ו/או הגופים בכתב לעריכת בדיקת בטחון שדה ולעיון במרשם הפלילי. ההסכמה תינתן ע"ג טופס הצהרה על שמירת סודיות, בנוסח המצורף והמסומן </w:t>
      </w:r>
      <w:r w:rsidR="009E37F6" w:rsidRPr="007105A5">
        <w:rPr>
          <w:rFonts w:ascii="Cambria" w:hAnsi="Cambria" w:cs="David" w:hint="cs"/>
          <w:b w:val="0"/>
          <w:bCs w:val="0"/>
          <w:sz w:val="24"/>
          <w:szCs w:val="24"/>
          <w:u w:val="none"/>
          <w:rtl/>
          <w:lang w:val="x-none"/>
        </w:rPr>
        <w:t>כ</w:t>
      </w:r>
      <w:r w:rsidR="00932408" w:rsidRPr="007105A5">
        <w:rPr>
          <w:rFonts w:ascii="Cambria" w:hAnsi="Cambria" w:cs="David" w:hint="cs"/>
          <w:b w:val="0"/>
          <w:bCs w:val="0"/>
          <w:sz w:val="24"/>
          <w:szCs w:val="24"/>
          <w:u w:val="none"/>
          <w:rtl/>
          <w:lang w:val="x-none"/>
        </w:rPr>
        <w:t xml:space="preserve">נספח </w:t>
      </w:r>
      <w:r w:rsidR="00932408" w:rsidRPr="007105A5">
        <w:rPr>
          <w:rFonts w:ascii="Cambria" w:hAnsi="Cambria" w:cs="David" w:hint="cs"/>
          <w:b w:val="0"/>
          <w:bCs w:val="0"/>
          <w:sz w:val="24"/>
          <w:szCs w:val="24"/>
          <w:highlight w:val="yellow"/>
          <w:u w:val="none"/>
          <w:rtl/>
          <w:lang w:val="x-none"/>
        </w:rPr>
        <w:t>0.6.</w:t>
      </w:r>
      <w:r w:rsidR="007105A5" w:rsidRPr="007105A5">
        <w:rPr>
          <w:rFonts w:ascii="Cambria" w:hAnsi="Cambria" w:cs="David" w:hint="cs"/>
          <w:b w:val="0"/>
          <w:bCs w:val="0"/>
          <w:sz w:val="24"/>
          <w:szCs w:val="24"/>
          <w:highlight w:val="yellow"/>
          <w:u w:val="none"/>
          <w:rtl/>
          <w:lang w:val="x-none"/>
        </w:rPr>
        <w:t>16</w:t>
      </w:r>
      <w:r w:rsidR="00932408" w:rsidRPr="007105A5">
        <w:rPr>
          <w:rFonts w:ascii="Cambria" w:hAnsi="Cambria" w:cs="David" w:hint="cs"/>
          <w:b w:val="0"/>
          <w:bCs w:val="0"/>
          <w:sz w:val="24"/>
          <w:szCs w:val="24"/>
          <w:highlight w:val="yellow"/>
          <w:u w:val="none"/>
          <w:rtl/>
          <w:lang w:val="x-none"/>
        </w:rPr>
        <w:t>.</w:t>
      </w:r>
    </w:p>
    <w:p w:rsidR="00C377C4" w:rsidRPr="00024EC5" w:rsidRDefault="00C377C4" w:rsidP="00EF74BF">
      <w:pPr>
        <w:pStyle w:val="affb"/>
        <w:numPr>
          <w:ilvl w:val="3"/>
          <w:numId w:val="16"/>
        </w:numPr>
        <w:spacing w:after="80" w:line="360" w:lineRule="auto"/>
        <w:ind w:left="896" w:hanging="866"/>
        <w:jc w:val="both"/>
        <w:rPr>
          <w:rFonts w:ascii="Cambria" w:hAnsi="Cambria" w:cs="David"/>
          <w:b w:val="0"/>
          <w:bCs w:val="0"/>
          <w:sz w:val="24"/>
          <w:szCs w:val="24"/>
          <w:u w:val="none"/>
          <w:lang w:val="x-none"/>
        </w:rPr>
      </w:pPr>
      <w:r w:rsidRPr="00024EC5">
        <w:rPr>
          <w:rFonts w:ascii="Cambria" w:hAnsi="Cambria" w:cs="David"/>
          <w:b w:val="0"/>
          <w:bCs w:val="0"/>
          <w:sz w:val="24"/>
          <w:szCs w:val="24"/>
          <w:u w:val="none"/>
          <w:rtl/>
          <w:lang w:val="x-none"/>
        </w:rPr>
        <w:lastRenderedPageBreak/>
        <w:t>משטרת</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ישראל</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רשאית</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לפסול</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מציע</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או עובד, מטעמי</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בטחון</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שדה. אישור</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ספק</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זוכה כפוף</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לאישור</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היחידה</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לביטחון</w:t>
      </w:r>
      <w:r w:rsidRPr="00024EC5">
        <w:rPr>
          <w:rFonts w:ascii="Cambria" w:hAnsi="Cambria" w:cs="David"/>
          <w:b w:val="0"/>
          <w:bCs w:val="0"/>
          <w:sz w:val="24"/>
          <w:szCs w:val="24"/>
          <w:u w:val="none"/>
          <w:lang w:val="x-none"/>
        </w:rPr>
        <w:t xml:space="preserve"> </w:t>
      </w:r>
      <w:r w:rsidRPr="00024EC5">
        <w:rPr>
          <w:rFonts w:ascii="Cambria" w:hAnsi="Cambria" w:cs="David" w:hint="cs"/>
          <w:b w:val="0"/>
          <w:bCs w:val="0"/>
          <w:sz w:val="24"/>
          <w:szCs w:val="24"/>
          <w:u w:val="none"/>
          <w:rtl/>
          <w:lang w:val="x-none"/>
        </w:rPr>
        <w:t>מידע</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במשטרת</w:t>
      </w:r>
      <w:r w:rsidRPr="00024EC5">
        <w:rPr>
          <w:rFonts w:ascii="Cambria" w:hAnsi="Cambria" w:cs="David"/>
          <w:b w:val="0"/>
          <w:bCs w:val="0"/>
          <w:sz w:val="24"/>
          <w:szCs w:val="24"/>
          <w:u w:val="none"/>
          <w:lang w:val="x-none"/>
        </w:rPr>
        <w:t xml:space="preserve"> </w:t>
      </w:r>
      <w:r w:rsidRPr="00024EC5">
        <w:rPr>
          <w:rFonts w:ascii="Cambria" w:hAnsi="Cambria" w:cs="David"/>
          <w:b w:val="0"/>
          <w:bCs w:val="0"/>
          <w:sz w:val="24"/>
          <w:szCs w:val="24"/>
          <w:u w:val="none"/>
          <w:rtl/>
          <w:lang w:val="x-none"/>
        </w:rPr>
        <w:t>ישראל</w:t>
      </w:r>
      <w:r>
        <w:rPr>
          <w:rFonts w:ascii="Cambria" w:hAnsi="Cambria" w:cs="David" w:hint="cs"/>
          <w:b w:val="0"/>
          <w:bCs w:val="0"/>
          <w:sz w:val="24"/>
          <w:szCs w:val="24"/>
          <w:u w:val="none"/>
          <w:rtl/>
          <w:lang w:val="x-none"/>
        </w:rPr>
        <w:t>.</w:t>
      </w:r>
    </w:p>
    <w:p w:rsidR="001B4E38" w:rsidRDefault="001B4E38" w:rsidP="00590D03">
      <w:pPr>
        <w:pStyle w:val="af"/>
        <w:tabs>
          <w:tab w:val="left" w:pos="942"/>
        </w:tabs>
        <w:spacing w:after="80" w:line="360" w:lineRule="auto"/>
        <w:ind w:left="734" w:firstLine="0"/>
        <w:rPr>
          <w:rtl/>
          <w:lang w:val="x-none"/>
        </w:rPr>
      </w:pPr>
    </w:p>
    <w:p w:rsidR="00F77E83" w:rsidRPr="009B7714" w:rsidRDefault="00F77E83" w:rsidP="00EF74BF">
      <w:pPr>
        <w:pStyle w:val="af"/>
        <w:numPr>
          <w:ilvl w:val="1"/>
          <w:numId w:val="16"/>
        </w:numPr>
        <w:spacing w:after="80" w:line="360" w:lineRule="auto"/>
        <w:jc w:val="left"/>
        <w:rPr>
          <w:b/>
          <w:bCs/>
          <w:sz w:val="28"/>
          <w:szCs w:val="28"/>
          <w:u w:val="single"/>
        </w:rPr>
      </w:pPr>
      <w:r w:rsidRPr="009B7714">
        <w:rPr>
          <w:rFonts w:hint="cs"/>
          <w:b/>
          <w:bCs/>
          <w:sz w:val="28"/>
          <w:szCs w:val="28"/>
          <w:u w:val="single"/>
          <w:rtl/>
        </w:rPr>
        <w:t>זכויות המזמין</w:t>
      </w:r>
      <w:r w:rsidR="00F421A9" w:rsidRPr="009B7714">
        <w:rPr>
          <w:rFonts w:hint="cs"/>
          <w:b/>
          <w:bCs/>
          <w:sz w:val="28"/>
          <w:szCs w:val="28"/>
          <w:u w:val="single"/>
          <w:rtl/>
        </w:rPr>
        <w:t xml:space="preserve"> (</w:t>
      </w:r>
      <w:r w:rsidR="00F421A9" w:rsidRPr="009B7714">
        <w:rPr>
          <w:b/>
          <w:bCs/>
          <w:sz w:val="28"/>
          <w:szCs w:val="28"/>
          <w:u w:val="single"/>
        </w:rPr>
        <w:t>I</w:t>
      </w:r>
      <w:r w:rsidR="00F421A9" w:rsidRPr="009B7714">
        <w:rPr>
          <w:rFonts w:hint="cs"/>
          <w:b/>
          <w:bCs/>
          <w:sz w:val="28"/>
          <w:szCs w:val="28"/>
          <w:u w:val="single"/>
          <w:rtl/>
        </w:rPr>
        <w:t>)</w:t>
      </w:r>
    </w:p>
    <w:p w:rsidR="00F77E83" w:rsidRPr="00590D03" w:rsidRDefault="00F77E83" w:rsidP="00EF74BF">
      <w:pPr>
        <w:pStyle w:val="affb"/>
        <w:numPr>
          <w:ilvl w:val="2"/>
          <w:numId w:val="16"/>
        </w:numPr>
        <w:spacing w:after="80" w:line="360" w:lineRule="auto"/>
        <w:ind w:left="612" w:hanging="592"/>
        <w:jc w:val="both"/>
        <w:rPr>
          <w:rFonts w:ascii="Cambria" w:hAnsi="Cambria" w:cs="David"/>
          <w:b w:val="0"/>
          <w:bCs w:val="0"/>
          <w:sz w:val="24"/>
          <w:szCs w:val="24"/>
          <w:u w:val="none"/>
          <w:rtl/>
          <w:lang w:val="x-none"/>
        </w:rPr>
      </w:pPr>
      <w:r w:rsidRPr="00590D03">
        <w:rPr>
          <w:rFonts w:ascii="Cambria" w:hAnsi="Cambria" w:cs="David"/>
          <w:b w:val="0"/>
          <w:bCs w:val="0"/>
          <w:sz w:val="24"/>
          <w:szCs w:val="24"/>
          <w:u w:val="none"/>
          <w:rtl/>
          <w:lang w:val="x-none"/>
        </w:rPr>
        <w:t>משטרת ישראל אינה מתחייבת לקבל את הצעות הספקים,</w:t>
      </w:r>
      <w:r w:rsidRPr="00590D03">
        <w:rPr>
          <w:rFonts w:ascii="Cambria" w:hAnsi="Cambria" w:cs="David" w:hint="cs"/>
          <w:b w:val="0"/>
          <w:bCs w:val="0"/>
          <w:sz w:val="24"/>
          <w:szCs w:val="24"/>
          <w:u w:val="none"/>
          <w:rtl/>
          <w:lang w:val="x-none"/>
        </w:rPr>
        <w:t xml:space="preserve"> </w:t>
      </w:r>
      <w:r w:rsidRPr="00590D03">
        <w:rPr>
          <w:rFonts w:ascii="Cambria" w:hAnsi="Cambria" w:cs="David"/>
          <w:b w:val="0"/>
          <w:bCs w:val="0"/>
          <w:sz w:val="24"/>
          <w:szCs w:val="24"/>
          <w:u w:val="none"/>
          <w:rtl/>
          <w:lang w:val="x-none"/>
        </w:rPr>
        <w:t>בשלמותם או באופן חלקי, ואין בעצם פרסום המכרז משום התחייבות להתקשר על פיו.</w:t>
      </w:r>
      <w:r w:rsidRPr="00590D03">
        <w:rPr>
          <w:rFonts w:ascii="Cambria" w:hAnsi="Cambria" w:cs="David" w:hint="cs"/>
          <w:b w:val="0"/>
          <w:bCs w:val="0"/>
          <w:sz w:val="24"/>
          <w:szCs w:val="24"/>
          <w:u w:val="none"/>
          <w:rtl/>
          <w:lang w:val="x-none"/>
        </w:rPr>
        <w:t xml:space="preserve"> </w:t>
      </w:r>
      <w:r w:rsidRPr="00590D03">
        <w:rPr>
          <w:rFonts w:ascii="Cambria" w:hAnsi="Cambria" w:cs="David"/>
          <w:b w:val="0"/>
          <w:bCs w:val="0"/>
          <w:sz w:val="24"/>
          <w:szCs w:val="24"/>
          <w:u w:val="none"/>
          <w:rtl/>
          <w:lang w:val="x-none"/>
        </w:rPr>
        <w:t xml:space="preserve">מ"י רשאית, על פי שיקול דעתה הבלעדי, לפסול מענה או אף לבטל את המכרז (כולו או חלקו) </w:t>
      </w:r>
      <w:r w:rsidRPr="00590D03">
        <w:rPr>
          <w:rFonts w:ascii="Cambria" w:hAnsi="Cambria" w:cs="David" w:hint="cs"/>
          <w:b w:val="0"/>
          <w:bCs w:val="0"/>
          <w:sz w:val="24"/>
          <w:szCs w:val="24"/>
          <w:u w:val="none"/>
          <w:rtl/>
          <w:lang w:val="x-none"/>
        </w:rPr>
        <w:t xml:space="preserve"> כולל </w:t>
      </w:r>
      <w:r w:rsidRPr="00590D03">
        <w:rPr>
          <w:rFonts w:ascii="Cambria" w:hAnsi="Cambria" w:cs="David"/>
          <w:b w:val="0"/>
          <w:bCs w:val="0"/>
          <w:sz w:val="24"/>
          <w:szCs w:val="24"/>
          <w:u w:val="none"/>
          <w:rtl/>
          <w:lang w:val="x-none"/>
        </w:rPr>
        <w:t>במקרה של חריגה משמעותית ממסגרת התקציב המתוכנן או חריגה מהאומדן של המכרז.</w:t>
      </w:r>
    </w:p>
    <w:p w:rsidR="00F77E83" w:rsidRPr="009B7714" w:rsidRDefault="00F77E83" w:rsidP="00EF74BF">
      <w:pPr>
        <w:pStyle w:val="3"/>
        <w:keepNext w:val="0"/>
        <w:widowControl w:val="0"/>
        <w:numPr>
          <w:ilvl w:val="2"/>
          <w:numId w:val="16"/>
        </w:numPr>
        <w:spacing w:before="120" w:line="360" w:lineRule="auto"/>
        <w:ind w:left="612" w:hanging="567"/>
        <w:jc w:val="left"/>
        <w:rPr>
          <w:rFonts w:cs="David"/>
          <w:b w:val="0"/>
          <w:bCs w:val="0"/>
          <w:sz w:val="24"/>
          <w:szCs w:val="24"/>
          <w:u w:val="none"/>
        </w:rPr>
      </w:pPr>
      <w:r w:rsidRPr="009B7714">
        <w:rPr>
          <w:rFonts w:cs="David"/>
          <w:b w:val="0"/>
          <w:bCs w:val="0"/>
          <w:sz w:val="24"/>
          <w:szCs w:val="24"/>
          <w:u w:val="none"/>
          <w:rtl/>
        </w:rPr>
        <w:t xml:space="preserve">במקרה של ביטול המכרז מכל סיבה שהיא, </w:t>
      </w:r>
      <w:r w:rsidR="009B7714">
        <w:rPr>
          <w:rFonts w:cs="David" w:hint="cs"/>
          <w:b w:val="0"/>
          <w:bCs w:val="0"/>
          <w:sz w:val="24"/>
          <w:szCs w:val="24"/>
          <w:u w:val="none"/>
          <w:rtl/>
        </w:rPr>
        <w:t xml:space="preserve">המציע </w:t>
      </w:r>
      <w:r w:rsidRPr="009B7714">
        <w:rPr>
          <w:rFonts w:cs="David"/>
          <w:b w:val="0"/>
          <w:bCs w:val="0"/>
          <w:sz w:val="24"/>
          <w:szCs w:val="24"/>
          <w:u w:val="none"/>
          <w:rtl/>
        </w:rPr>
        <w:t>מתחייב כי לא תהא לו כל טענה מכל סוג שהוא בגין ביטול המכרז.</w:t>
      </w:r>
    </w:p>
    <w:p w:rsidR="00F77E83" w:rsidRPr="009B7714" w:rsidRDefault="00F77E83" w:rsidP="00EF74BF">
      <w:pPr>
        <w:pStyle w:val="3"/>
        <w:keepNext w:val="0"/>
        <w:widowControl w:val="0"/>
        <w:numPr>
          <w:ilvl w:val="2"/>
          <w:numId w:val="16"/>
        </w:numPr>
        <w:spacing w:before="120" w:line="360" w:lineRule="auto"/>
        <w:ind w:left="612" w:hanging="567"/>
        <w:jc w:val="left"/>
        <w:rPr>
          <w:rFonts w:ascii="Times New Roman" w:hAnsi="Times New Roman" w:cs="David"/>
          <w:b w:val="0"/>
          <w:bCs w:val="0"/>
          <w:sz w:val="24"/>
          <w:szCs w:val="24"/>
          <w:u w:val="none"/>
          <w:rtl/>
        </w:rPr>
      </w:pPr>
      <w:r w:rsidRPr="009B7714">
        <w:rPr>
          <w:rFonts w:ascii="Times New Roman" w:hAnsi="Times New Roman" w:cs="David"/>
          <w:b w:val="0"/>
          <w:bCs w:val="0"/>
          <w:sz w:val="24"/>
          <w:szCs w:val="24"/>
          <w:u w:val="none"/>
          <w:rtl/>
        </w:rPr>
        <w:t xml:space="preserve">המזמין אינו מתחייב לקבל את ההצעה הזולה ביותר, או כל הצעה שהיא, בשלמותה או חלקים ממנה. </w:t>
      </w:r>
    </w:p>
    <w:p w:rsidR="00F77E83" w:rsidRPr="009B7714" w:rsidRDefault="00F77E83" w:rsidP="00EF74BF">
      <w:pPr>
        <w:pStyle w:val="3"/>
        <w:keepNext w:val="0"/>
        <w:widowControl w:val="0"/>
        <w:numPr>
          <w:ilvl w:val="2"/>
          <w:numId w:val="16"/>
        </w:numPr>
        <w:spacing w:before="120" w:line="360" w:lineRule="auto"/>
        <w:ind w:left="612" w:hanging="567"/>
        <w:jc w:val="left"/>
        <w:rPr>
          <w:rFonts w:cs="David"/>
          <w:b w:val="0"/>
          <w:bCs w:val="0"/>
          <w:sz w:val="24"/>
          <w:szCs w:val="24"/>
          <w:u w:val="none"/>
        </w:rPr>
      </w:pPr>
      <w:r w:rsidRPr="009B7714">
        <w:rPr>
          <w:rFonts w:cs="David"/>
          <w:b w:val="0"/>
          <w:bCs w:val="0"/>
          <w:sz w:val="24"/>
          <w:szCs w:val="24"/>
          <w:u w:val="none"/>
          <w:rtl/>
        </w:rPr>
        <w:t>המזמין שומר לעצמו את הזכות לבקש הבהרות נוספות תוך כדי תהליך בחינת ההצעות</w:t>
      </w:r>
      <w:r w:rsidR="005A3B42">
        <w:rPr>
          <w:rFonts w:cs="David" w:hint="cs"/>
          <w:b w:val="0"/>
          <w:bCs w:val="0"/>
          <w:sz w:val="24"/>
          <w:szCs w:val="24"/>
          <w:u w:val="none"/>
          <w:rtl/>
        </w:rPr>
        <w:t xml:space="preserve">. </w:t>
      </w:r>
      <w:r w:rsidRPr="009B7714">
        <w:rPr>
          <w:rFonts w:cs="David"/>
          <w:b w:val="0"/>
          <w:bCs w:val="0"/>
          <w:sz w:val="24"/>
          <w:szCs w:val="24"/>
          <w:u w:val="none"/>
          <w:rtl/>
        </w:rPr>
        <w:t xml:space="preserve">מענה להבהרות הנדרשות על ידי המזמין יינתן </w:t>
      </w:r>
      <w:r w:rsidR="005A3B42">
        <w:rPr>
          <w:rFonts w:cs="David" w:hint="cs"/>
          <w:b w:val="0"/>
          <w:bCs w:val="0"/>
          <w:sz w:val="24"/>
          <w:szCs w:val="24"/>
          <w:u w:val="none"/>
          <w:rtl/>
        </w:rPr>
        <w:t>בפרק הזמן שיקבע ע"י המזמין.</w:t>
      </w:r>
    </w:p>
    <w:p w:rsidR="00F77E83" w:rsidRPr="009B7714" w:rsidRDefault="00F77E83" w:rsidP="00EF74BF">
      <w:pPr>
        <w:pStyle w:val="3"/>
        <w:keepNext w:val="0"/>
        <w:widowControl w:val="0"/>
        <w:numPr>
          <w:ilvl w:val="2"/>
          <w:numId w:val="16"/>
        </w:numPr>
        <w:spacing w:before="120" w:line="360" w:lineRule="auto"/>
        <w:ind w:left="612" w:hanging="567"/>
        <w:jc w:val="left"/>
        <w:rPr>
          <w:rFonts w:cs="David"/>
          <w:b w:val="0"/>
          <w:bCs w:val="0"/>
          <w:sz w:val="24"/>
          <w:szCs w:val="24"/>
          <w:u w:val="none"/>
          <w:rtl/>
        </w:rPr>
      </w:pPr>
      <w:r w:rsidRPr="009B7714">
        <w:rPr>
          <w:rFonts w:cs="David" w:hint="cs"/>
          <w:b w:val="0"/>
          <w:bCs w:val="0"/>
          <w:sz w:val="24"/>
          <w:szCs w:val="24"/>
          <w:u w:val="none"/>
          <w:rtl/>
        </w:rPr>
        <w:t>המזמין</w:t>
      </w:r>
      <w:r w:rsidRPr="009B7714">
        <w:rPr>
          <w:rFonts w:cs="David"/>
          <w:b w:val="0"/>
          <w:bCs w:val="0"/>
          <w:sz w:val="24"/>
          <w:szCs w:val="24"/>
          <w:u w:val="none"/>
          <w:rtl/>
        </w:rPr>
        <w:t xml:space="preserve"> זכאי להרחיב או לצמצם את היקף המכרז, או לממש את ההצעה בשלבים, באופן חלקי או מלא, בין מסיבות תקציביות ובין מסיבות אחרות, לפני ו/או אחרי התקשרות עם הספק הזוכה במכרז</w:t>
      </w:r>
      <w:r w:rsidRPr="009B7714">
        <w:rPr>
          <w:rFonts w:cs="David" w:hint="cs"/>
          <w:b w:val="0"/>
          <w:bCs w:val="0"/>
          <w:sz w:val="24"/>
          <w:szCs w:val="24"/>
          <w:u w:val="none"/>
          <w:rtl/>
        </w:rPr>
        <w:t>.</w:t>
      </w:r>
    </w:p>
    <w:p w:rsidR="00F77E83" w:rsidRDefault="00F77E83" w:rsidP="00EF74BF">
      <w:pPr>
        <w:pStyle w:val="3"/>
        <w:keepNext w:val="0"/>
        <w:widowControl w:val="0"/>
        <w:numPr>
          <w:ilvl w:val="2"/>
          <w:numId w:val="16"/>
        </w:numPr>
        <w:spacing w:before="120" w:line="360" w:lineRule="auto"/>
        <w:ind w:left="612" w:hanging="567"/>
        <w:jc w:val="left"/>
        <w:rPr>
          <w:rFonts w:cs="David"/>
          <w:b w:val="0"/>
          <w:bCs w:val="0"/>
          <w:sz w:val="24"/>
          <w:szCs w:val="24"/>
          <w:u w:val="none"/>
          <w:rtl/>
        </w:rPr>
      </w:pPr>
      <w:r w:rsidRPr="009B7714">
        <w:rPr>
          <w:rFonts w:cs="David"/>
          <w:b w:val="0"/>
          <w:bCs w:val="0"/>
          <w:sz w:val="24"/>
          <w:szCs w:val="24"/>
          <w:u w:val="none"/>
          <w:rtl/>
        </w:rPr>
        <w:t>הודעות בדבר זכייה או דחיית ההצעה, תימסרנה בכתב בלבד. כל הודעה בעל פה לא תיחשב כהודעה המחייבת את המזמין.</w:t>
      </w:r>
      <w:r w:rsidRPr="009B7714">
        <w:rPr>
          <w:rFonts w:cs="David" w:hint="cs"/>
          <w:b w:val="0"/>
          <w:bCs w:val="0"/>
          <w:sz w:val="24"/>
          <w:szCs w:val="24"/>
          <w:u w:val="none"/>
          <w:rtl/>
        </w:rPr>
        <w:t xml:space="preserve"> מובהר כי אין בהודעת הזכייה כדי להוות קבלת ההצעה וכריתת חוזה בין המשטרה לזוכה. ההתקשרות תחל במועד חתימת כל הצדדים על ההסכם.</w:t>
      </w:r>
    </w:p>
    <w:p w:rsidR="00290ECD" w:rsidRPr="00290ECD" w:rsidRDefault="00290ECD" w:rsidP="00290ECD">
      <w:pPr>
        <w:rPr>
          <w:rtl/>
          <w:lang w:val="x-none"/>
        </w:rPr>
      </w:pPr>
    </w:p>
    <w:p w:rsidR="0073641B" w:rsidRPr="00F421A9" w:rsidRDefault="0073641B" w:rsidP="00EF74BF">
      <w:pPr>
        <w:pStyle w:val="af"/>
        <w:numPr>
          <w:ilvl w:val="2"/>
          <w:numId w:val="16"/>
        </w:numPr>
        <w:spacing w:after="80" w:line="360" w:lineRule="auto"/>
        <w:rPr>
          <w:b/>
          <w:bCs/>
          <w:sz w:val="24"/>
          <w:u w:val="single"/>
        </w:rPr>
      </w:pPr>
      <w:r w:rsidRPr="00F421A9">
        <w:rPr>
          <w:rFonts w:hint="cs"/>
          <w:b/>
          <w:bCs/>
          <w:sz w:val="24"/>
          <w:u w:val="single"/>
          <w:rtl/>
        </w:rPr>
        <w:t>א</w:t>
      </w:r>
      <w:r w:rsidRPr="00F421A9">
        <w:rPr>
          <w:b/>
          <w:bCs/>
          <w:sz w:val="24"/>
          <w:u w:val="single"/>
          <w:rtl/>
        </w:rPr>
        <w:t>ופן ביצוע ההתקשרות</w:t>
      </w:r>
    </w:p>
    <w:p w:rsidR="0073641B" w:rsidRPr="00B82722" w:rsidRDefault="0073641B" w:rsidP="00EF74BF">
      <w:pPr>
        <w:pStyle w:val="af"/>
        <w:numPr>
          <w:ilvl w:val="3"/>
          <w:numId w:val="16"/>
        </w:numPr>
        <w:tabs>
          <w:tab w:val="left" w:pos="942"/>
        </w:tabs>
        <w:spacing w:after="80" w:line="360" w:lineRule="auto"/>
        <w:ind w:left="754" w:hanging="733"/>
      </w:pPr>
      <w:r w:rsidRPr="00B82722">
        <w:rPr>
          <w:rtl/>
        </w:rPr>
        <w:t xml:space="preserve">הזוכה מתחייב, אם יידרש לכך ע"י </w:t>
      </w:r>
      <w:r w:rsidRPr="00B82722">
        <w:rPr>
          <w:rFonts w:hint="cs"/>
          <w:rtl/>
        </w:rPr>
        <w:t>משטרת ישראל</w:t>
      </w:r>
      <w:r w:rsidRPr="00B82722">
        <w:rPr>
          <w:rtl/>
        </w:rPr>
        <w:t>, להתקשר עמ</w:t>
      </w:r>
      <w:r w:rsidRPr="00B82722">
        <w:rPr>
          <w:rFonts w:hint="cs"/>
          <w:rtl/>
        </w:rPr>
        <w:t>ה</w:t>
      </w:r>
      <w:r w:rsidRPr="00B82722">
        <w:rPr>
          <w:rtl/>
        </w:rPr>
        <w:t xml:space="preserve"> תוך 14 יום בהתקשרות שתנאיה יהיו כמפורט במכרז זה. לא קיים הזוכה התחייבותו כאמור לעיל, </w:t>
      </w:r>
      <w:r w:rsidRPr="006345F4">
        <w:rPr>
          <w:rFonts w:hint="cs"/>
          <w:rtl/>
        </w:rPr>
        <w:t>משטרת ישראל</w:t>
      </w:r>
      <w:r w:rsidRPr="006345F4">
        <w:rPr>
          <w:rtl/>
        </w:rPr>
        <w:t xml:space="preserve"> </w:t>
      </w:r>
      <w:r w:rsidRPr="006345F4">
        <w:rPr>
          <w:rFonts w:hint="cs"/>
          <w:rtl/>
        </w:rPr>
        <w:t xml:space="preserve">תהא </w:t>
      </w:r>
      <w:r w:rsidRPr="006345F4">
        <w:rPr>
          <w:rtl/>
        </w:rPr>
        <w:t>רשאי</w:t>
      </w:r>
      <w:r w:rsidRPr="006345F4">
        <w:rPr>
          <w:rFonts w:hint="cs"/>
          <w:rtl/>
        </w:rPr>
        <w:t>ת</w:t>
      </w:r>
      <w:r w:rsidRPr="006345F4">
        <w:rPr>
          <w:rtl/>
        </w:rPr>
        <w:t xml:space="preserve"> לגבות את ערבות </w:t>
      </w:r>
      <w:r w:rsidRPr="006345F4">
        <w:rPr>
          <w:rFonts w:hint="cs"/>
          <w:rtl/>
        </w:rPr>
        <w:t xml:space="preserve">ההצעה </w:t>
      </w:r>
      <w:r w:rsidRPr="006345F4">
        <w:rPr>
          <w:rtl/>
        </w:rPr>
        <w:t>שצירף הזוכה להצעתו</w:t>
      </w:r>
      <w:r w:rsidRPr="006345F4">
        <w:rPr>
          <w:rFonts w:hint="cs"/>
          <w:rtl/>
        </w:rPr>
        <w:t xml:space="preserve"> </w:t>
      </w:r>
      <w:r w:rsidRPr="00B82722">
        <w:rPr>
          <w:rtl/>
        </w:rPr>
        <w:t>כפיצויים קבועים ומוערכים מראש, בנוסף לזכות</w:t>
      </w:r>
      <w:r w:rsidRPr="00B82722">
        <w:rPr>
          <w:rFonts w:hint="cs"/>
          <w:rtl/>
        </w:rPr>
        <w:t>ה</w:t>
      </w:r>
      <w:r w:rsidRPr="00B82722">
        <w:rPr>
          <w:rtl/>
        </w:rPr>
        <w:t xml:space="preserve"> לכל סעד נוסף עפ"י כל דין בגין הפרת התחייבותו. </w:t>
      </w:r>
    </w:p>
    <w:p w:rsidR="0073641B" w:rsidRPr="00B82722" w:rsidRDefault="0073641B" w:rsidP="00EF74BF">
      <w:pPr>
        <w:pStyle w:val="af"/>
        <w:numPr>
          <w:ilvl w:val="3"/>
          <w:numId w:val="16"/>
        </w:numPr>
        <w:tabs>
          <w:tab w:val="left" w:pos="942"/>
        </w:tabs>
        <w:spacing w:after="80" w:line="360" w:lineRule="auto"/>
        <w:ind w:left="754" w:hanging="733"/>
      </w:pPr>
      <w:r w:rsidRPr="00B82722">
        <w:rPr>
          <w:rtl/>
        </w:rPr>
        <w:t xml:space="preserve">תנאי </w:t>
      </w:r>
      <w:r w:rsidRPr="00B82722">
        <w:rPr>
          <w:rFonts w:hint="cs"/>
          <w:rtl/>
        </w:rPr>
        <w:t>ה</w:t>
      </w:r>
      <w:r w:rsidRPr="00B82722">
        <w:rPr>
          <w:rtl/>
        </w:rPr>
        <w:t xml:space="preserve">התקשרות ואספקת הטובין ו/או השירותים ע"י הזוכה במכרז </w:t>
      </w:r>
      <w:r w:rsidRPr="00B82722">
        <w:rPr>
          <w:rFonts w:hint="cs"/>
          <w:rtl/>
        </w:rPr>
        <w:t xml:space="preserve">זה, </w:t>
      </w:r>
      <w:r w:rsidRPr="00B82722">
        <w:rPr>
          <w:rtl/>
        </w:rPr>
        <w:t xml:space="preserve">יהיו עפ"י </w:t>
      </w:r>
      <w:r w:rsidRPr="00B82722">
        <w:rPr>
          <w:rFonts w:hint="cs"/>
          <w:rtl/>
        </w:rPr>
        <w:t xml:space="preserve">מסמכי </w:t>
      </w:r>
      <w:r w:rsidRPr="00B82722">
        <w:rPr>
          <w:rtl/>
        </w:rPr>
        <w:t>המכרז, המפרט, והבהרות/עדכונים שיפורסמו</w:t>
      </w:r>
      <w:r w:rsidRPr="00B82722">
        <w:rPr>
          <w:rFonts w:hint="cs"/>
          <w:rtl/>
        </w:rPr>
        <w:t xml:space="preserve"> במסגרתו, ככל שיפורסמו,</w:t>
      </w:r>
      <w:r w:rsidRPr="00B82722">
        <w:rPr>
          <w:rtl/>
        </w:rPr>
        <w:t xml:space="preserve"> ותנאי ההזמנה שת</w:t>
      </w:r>
      <w:r w:rsidRPr="00B82722">
        <w:rPr>
          <w:rFonts w:hint="cs"/>
          <w:rtl/>
        </w:rPr>
        <w:t>וקם</w:t>
      </w:r>
      <w:r w:rsidRPr="00B82722">
        <w:rPr>
          <w:rtl/>
        </w:rPr>
        <w:t xml:space="preserve"> מכוחו</w:t>
      </w:r>
      <w:r w:rsidRPr="00B82722">
        <w:rPr>
          <w:rFonts w:hint="cs"/>
          <w:rtl/>
        </w:rPr>
        <w:t>.</w:t>
      </w:r>
    </w:p>
    <w:p w:rsidR="0073641B" w:rsidRPr="00B96253" w:rsidRDefault="0073641B" w:rsidP="00EF74BF">
      <w:pPr>
        <w:pStyle w:val="af"/>
        <w:numPr>
          <w:ilvl w:val="3"/>
          <w:numId w:val="16"/>
        </w:numPr>
        <w:tabs>
          <w:tab w:val="left" w:pos="942"/>
        </w:tabs>
        <w:spacing w:after="80" w:line="360" w:lineRule="auto"/>
        <w:ind w:left="754" w:hanging="733"/>
      </w:pPr>
      <w:r w:rsidRPr="00B96253">
        <w:rPr>
          <w:rtl/>
        </w:rPr>
        <w:t xml:space="preserve">הזוכה מתחייב לעבוד בשיתוף פעולה מלא עם </w:t>
      </w:r>
      <w:r>
        <w:rPr>
          <w:rtl/>
        </w:rPr>
        <w:t>משטרת ישראל</w:t>
      </w:r>
      <w:r w:rsidRPr="00B96253">
        <w:rPr>
          <w:rtl/>
        </w:rPr>
        <w:t xml:space="preserve"> ונציגיה </w:t>
      </w:r>
      <w:r w:rsidRPr="00B96253">
        <w:rPr>
          <w:rFonts w:hint="cs"/>
          <w:rtl/>
        </w:rPr>
        <w:t>ו</w:t>
      </w:r>
      <w:r w:rsidRPr="00B96253">
        <w:rPr>
          <w:rtl/>
        </w:rPr>
        <w:t xml:space="preserve">לבצע את הנחיות </w:t>
      </w:r>
      <w:r>
        <w:rPr>
          <w:rtl/>
        </w:rPr>
        <w:t>משטרת ישראל</w:t>
      </w:r>
      <w:r w:rsidRPr="00B96253">
        <w:rPr>
          <w:rtl/>
        </w:rPr>
        <w:t xml:space="preserve"> כפי ש</w:t>
      </w:r>
      <w:r w:rsidRPr="00B96253">
        <w:rPr>
          <w:rFonts w:hint="cs"/>
          <w:rtl/>
        </w:rPr>
        <w:t>י</w:t>
      </w:r>
      <w:r w:rsidRPr="00B96253">
        <w:rPr>
          <w:rtl/>
        </w:rPr>
        <w:t>ינתנו מעת לעת, בכפוף להוראות מכרז זה.</w:t>
      </w:r>
    </w:p>
    <w:p w:rsidR="0073641B" w:rsidRDefault="0073641B" w:rsidP="00EF74BF">
      <w:pPr>
        <w:pStyle w:val="af"/>
        <w:numPr>
          <w:ilvl w:val="3"/>
          <w:numId w:val="16"/>
        </w:numPr>
        <w:tabs>
          <w:tab w:val="left" w:pos="942"/>
        </w:tabs>
        <w:spacing w:after="80" w:line="360" w:lineRule="auto"/>
        <w:ind w:left="754" w:hanging="733"/>
      </w:pPr>
      <w:r w:rsidRPr="00B96253">
        <w:rPr>
          <w:rtl/>
        </w:rPr>
        <w:t xml:space="preserve">הזוכה מתחייב לבצע </w:t>
      </w:r>
      <w:r>
        <w:rPr>
          <w:rFonts w:hint="cs"/>
          <w:rtl/>
        </w:rPr>
        <w:t xml:space="preserve">את </w:t>
      </w:r>
      <w:r w:rsidRPr="00B96253">
        <w:rPr>
          <w:rtl/>
        </w:rPr>
        <w:t xml:space="preserve">העבודה לשביעות רצונה המלא של </w:t>
      </w:r>
      <w:r>
        <w:rPr>
          <w:rtl/>
        </w:rPr>
        <w:t>משטרת ישראל</w:t>
      </w:r>
      <w:r w:rsidRPr="00B96253">
        <w:rPr>
          <w:rtl/>
        </w:rPr>
        <w:t>.</w:t>
      </w:r>
    </w:p>
    <w:p w:rsidR="00290ECD" w:rsidRDefault="00290ECD" w:rsidP="00290ECD">
      <w:pPr>
        <w:pStyle w:val="af"/>
        <w:tabs>
          <w:tab w:val="left" w:pos="942"/>
        </w:tabs>
        <w:spacing w:after="80" w:line="360" w:lineRule="auto"/>
        <w:ind w:left="754" w:firstLine="0"/>
        <w:rPr>
          <w:rtl/>
        </w:rPr>
      </w:pPr>
    </w:p>
    <w:p w:rsidR="00F421A9" w:rsidRPr="00F421A9" w:rsidRDefault="00F421A9" w:rsidP="00EF74BF">
      <w:pPr>
        <w:pStyle w:val="af"/>
        <w:numPr>
          <w:ilvl w:val="2"/>
          <w:numId w:val="16"/>
        </w:numPr>
        <w:spacing w:after="80" w:line="360" w:lineRule="auto"/>
        <w:rPr>
          <w:b/>
          <w:bCs/>
          <w:sz w:val="24"/>
          <w:u w:val="single"/>
        </w:rPr>
      </w:pPr>
      <w:r w:rsidRPr="00F421A9">
        <w:rPr>
          <w:rFonts w:hint="cs"/>
          <w:b/>
          <w:bCs/>
          <w:sz w:val="24"/>
          <w:u w:val="single"/>
          <w:rtl/>
        </w:rPr>
        <w:lastRenderedPageBreak/>
        <w:t>זוכה חליפי</w:t>
      </w:r>
    </w:p>
    <w:p w:rsidR="00F421A9" w:rsidRPr="00AF7418" w:rsidRDefault="00F421A9" w:rsidP="00EF74BF">
      <w:pPr>
        <w:pStyle w:val="3"/>
        <w:keepNext w:val="0"/>
        <w:widowControl w:val="0"/>
        <w:numPr>
          <w:ilvl w:val="3"/>
          <w:numId w:val="16"/>
        </w:numPr>
        <w:tabs>
          <w:tab w:val="left" w:pos="896"/>
        </w:tabs>
        <w:spacing w:before="120" w:line="360" w:lineRule="auto"/>
        <w:ind w:left="754" w:hanging="709"/>
        <w:jc w:val="left"/>
        <w:rPr>
          <w:rFonts w:cs="David"/>
          <w:b w:val="0"/>
          <w:bCs w:val="0"/>
          <w:sz w:val="24"/>
          <w:szCs w:val="24"/>
          <w:u w:val="none"/>
        </w:rPr>
      </w:pPr>
      <w:r w:rsidRPr="00AF7418">
        <w:rPr>
          <w:rFonts w:cs="David"/>
          <w:b w:val="0"/>
          <w:bCs w:val="0"/>
          <w:sz w:val="24"/>
          <w:szCs w:val="24"/>
          <w:u w:val="none"/>
          <w:rtl/>
        </w:rPr>
        <w:t>ועדת המכרזים רשאית לקבוע זוכה חליפי במכרז</w:t>
      </w:r>
      <w:r w:rsidRPr="00AF7418">
        <w:rPr>
          <w:rFonts w:cs="David" w:hint="cs"/>
          <w:b w:val="0"/>
          <w:bCs w:val="0"/>
          <w:sz w:val="24"/>
          <w:szCs w:val="24"/>
          <w:u w:val="none"/>
          <w:rtl/>
        </w:rPr>
        <w:t>.</w:t>
      </w:r>
    </w:p>
    <w:p w:rsidR="00F059EA" w:rsidRDefault="00F421A9" w:rsidP="00EF74BF">
      <w:pPr>
        <w:pStyle w:val="3"/>
        <w:keepNext w:val="0"/>
        <w:widowControl w:val="0"/>
        <w:numPr>
          <w:ilvl w:val="3"/>
          <w:numId w:val="16"/>
        </w:numPr>
        <w:tabs>
          <w:tab w:val="left" w:pos="896"/>
        </w:tabs>
        <w:spacing w:before="120" w:line="360" w:lineRule="auto"/>
        <w:ind w:left="754" w:hanging="709"/>
        <w:jc w:val="left"/>
        <w:rPr>
          <w:rFonts w:cs="David"/>
          <w:b w:val="0"/>
          <w:bCs w:val="0"/>
          <w:sz w:val="24"/>
          <w:szCs w:val="24"/>
          <w:u w:val="none"/>
        </w:rPr>
      </w:pPr>
      <w:r w:rsidRPr="00AF7418">
        <w:rPr>
          <w:rFonts w:cs="David"/>
          <w:b w:val="0"/>
          <w:bCs w:val="0"/>
          <w:sz w:val="24"/>
          <w:szCs w:val="24"/>
          <w:u w:val="none"/>
          <w:rtl/>
        </w:rPr>
        <w:t>הזוכה החליפי מתחייב להתקשר עם המשטרה במידה ויידרש לכך ע"פ תנאי מכרז זה</w:t>
      </w:r>
      <w:r w:rsidRPr="00AF7418">
        <w:rPr>
          <w:rFonts w:cs="David" w:hint="cs"/>
          <w:b w:val="0"/>
          <w:bCs w:val="0"/>
          <w:sz w:val="24"/>
          <w:szCs w:val="24"/>
          <w:u w:val="none"/>
          <w:rtl/>
        </w:rPr>
        <w:t xml:space="preserve"> </w:t>
      </w:r>
      <w:r w:rsidR="00F059EA">
        <w:rPr>
          <w:rFonts w:cs="David" w:hint="cs"/>
          <w:b w:val="0"/>
          <w:bCs w:val="0"/>
          <w:sz w:val="24"/>
          <w:szCs w:val="24"/>
          <w:u w:val="none"/>
          <w:rtl/>
        </w:rPr>
        <w:t xml:space="preserve">  </w:t>
      </w:r>
    </w:p>
    <w:p w:rsidR="00F421A9" w:rsidRPr="00AF7418" w:rsidRDefault="00F421A9" w:rsidP="00F059EA">
      <w:pPr>
        <w:pStyle w:val="3"/>
        <w:keepNext w:val="0"/>
        <w:widowControl w:val="0"/>
        <w:tabs>
          <w:tab w:val="left" w:pos="896"/>
        </w:tabs>
        <w:spacing w:before="120" w:line="360" w:lineRule="auto"/>
        <w:ind w:left="754"/>
        <w:jc w:val="left"/>
        <w:rPr>
          <w:rFonts w:cs="David"/>
          <w:b w:val="0"/>
          <w:bCs w:val="0"/>
          <w:sz w:val="24"/>
          <w:szCs w:val="24"/>
          <w:u w:val="none"/>
        </w:rPr>
      </w:pPr>
      <w:r w:rsidRPr="00AF7418">
        <w:rPr>
          <w:rFonts w:cs="David"/>
          <w:b w:val="0"/>
          <w:bCs w:val="0"/>
          <w:sz w:val="24"/>
          <w:szCs w:val="24"/>
          <w:u w:val="none"/>
          <w:rtl/>
        </w:rPr>
        <w:t>וזאת במהלך</w:t>
      </w:r>
      <w:r w:rsidRPr="00AF7418">
        <w:rPr>
          <w:rFonts w:cs="David" w:hint="cs"/>
          <w:b w:val="0"/>
          <w:bCs w:val="0"/>
          <w:sz w:val="24"/>
          <w:szCs w:val="24"/>
          <w:u w:val="none"/>
          <w:rtl/>
        </w:rPr>
        <w:t xml:space="preserve"> 12</w:t>
      </w:r>
      <w:r w:rsidRPr="00AF7418">
        <w:rPr>
          <w:rFonts w:cs="David"/>
          <w:b w:val="0"/>
          <w:bCs w:val="0"/>
          <w:sz w:val="24"/>
          <w:szCs w:val="24"/>
          <w:u w:val="none"/>
          <w:rtl/>
        </w:rPr>
        <w:t xml:space="preserve"> החודשים </w:t>
      </w:r>
      <w:r w:rsidRPr="00AF7418">
        <w:rPr>
          <w:rFonts w:cs="David" w:hint="cs"/>
          <w:b w:val="0"/>
          <w:bCs w:val="0"/>
          <w:sz w:val="24"/>
          <w:szCs w:val="24"/>
          <w:u w:val="none"/>
          <w:rtl/>
        </w:rPr>
        <w:t>ממועד קביעת זוכה על-ידי ועדת המכרזים.</w:t>
      </w:r>
    </w:p>
    <w:p w:rsidR="00F421A9" w:rsidRPr="00AF7418" w:rsidRDefault="00F421A9" w:rsidP="00EF74BF">
      <w:pPr>
        <w:pStyle w:val="3"/>
        <w:keepNext w:val="0"/>
        <w:widowControl w:val="0"/>
        <w:numPr>
          <w:ilvl w:val="3"/>
          <w:numId w:val="16"/>
        </w:numPr>
        <w:spacing w:before="120" w:line="360" w:lineRule="auto"/>
        <w:ind w:left="754" w:hanging="733"/>
        <w:jc w:val="left"/>
        <w:rPr>
          <w:rFonts w:cs="David"/>
          <w:b w:val="0"/>
          <w:bCs w:val="0"/>
          <w:sz w:val="24"/>
          <w:szCs w:val="24"/>
          <w:u w:val="none"/>
          <w:rtl/>
        </w:rPr>
      </w:pPr>
      <w:r w:rsidRPr="00AF7418">
        <w:rPr>
          <w:rFonts w:cs="David"/>
          <w:b w:val="0"/>
          <w:bCs w:val="0"/>
          <w:sz w:val="24"/>
          <w:szCs w:val="24"/>
          <w:u w:val="none"/>
          <w:rtl/>
        </w:rPr>
        <w:t xml:space="preserve">ההתקשרות עם הזוכה החליפי </w:t>
      </w:r>
      <w:r w:rsidRPr="00AF7418">
        <w:rPr>
          <w:rFonts w:cs="David" w:hint="cs"/>
          <w:b w:val="0"/>
          <w:bCs w:val="0"/>
          <w:sz w:val="24"/>
          <w:szCs w:val="24"/>
          <w:u w:val="none"/>
          <w:rtl/>
        </w:rPr>
        <w:t xml:space="preserve">בהתאם להצעתו למכרז, בחלוף 12 חודשים ממועד קביעת זוכה על ידי ועדת המכרזים, תיעשה בהסכמת שני הצדדים.  </w:t>
      </w:r>
    </w:p>
    <w:p w:rsidR="00F059EA" w:rsidRDefault="00F421A9" w:rsidP="00EF74BF">
      <w:pPr>
        <w:pStyle w:val="3"/>
        <w:keepNext w:val="0"/>
        <w:widowControl w:val="0"/>
        <w:numPr>
          <w:ilvl w:val="3"/>
          <w:numId w:val="16"/>
        </w:numPr>
        <w:spacing w:before="120" w:line="360" w:lineRule="auto"/>
        <w:ind w:left="754" w:hanging="733"/>
        <w:jc w:val="left"/>
        <w:rPr>
          <w:rFonts w:cs="David"/>
          <w:b w:val="0"/>
          <w:bCs w:val="0"/>
          <w:sz w:val="24"/>
          <w:szCs w:val="24"/>
          <w:u w:val="none"/>
          <w:rtl/>
        </w:rPr>
      </w:pPr>
      <w:r w:rsidRPr="00AF7418">
        <w:rPr>
          <w:rFonts w:cs="David"/>
          <w:b w:val="0"/>
          <w:bCs w:val="0"/>
          <w:sz w:val="24"/>
          <w:szCs w:val="24"/>
          <w:u w:val="none"/>
          <w:rtl/>
        </w:rPr>
        <w:t>המזמין יהיה רשאי ל</w:t>
      </w:r>
      <w:r w:rsidRPr="00AF7418">
        <w:rPr>
          <w:rFonts w:cs="David" w:hint="cs"/>
          <w:b w:val="0"/>
          <w:bCs w:val="0"/>
          <w:sz w:val="24"/>
          <w:szCs w:val="24"/>
          <w:u w:val="none"/>
          <w:rtl/>
        </w:rPr>
        <w:t>התקשר עם ה</w:t>
      </w:r>
      <w:r w:rsidRPr="00AF7418">
        <w:rPr>
          <w:rFonts w:cs="David"/>
          <w:b w:val="0"/>
          <w:bCs w:val="0"/>
          <w:sz w:val="24"/>
          <w:szCs w:val="24"/>
          <w:u w:val="none"/>
          <w:rtl/>
        </w:rPr>
        <w:t xml:space="preserve">זוכה </w:t>
      </w:r>
      <w:r w:rsidRPr="00AF7418">
        <w:rPr>
          <w:rFonts w:cs="David" w:hint="cs"/>
          <w:b w:val="0"/>
          <w:bCs w:val="0"/>
          <w:sz w:val="24"/>
          <w:szCs w:val="24"/>
          <w:u w:val="none"/>
          <w:rtl/>
        </w:rPr>
        <w:t>החליפי למכרז</w:t>
      </w:r>
      <w:r w:rsidRPr="00AF7418">
        <w:rPr>
          <w:rFonts w:cs="David"/>
          <w:b w:val="0"/>
          <w:bCs w:val="0"/>
          <w:sz w:val="24"/>
          <w:szCs w:val="24"/>
          <w:u w:val="none"/>
          <w:rtl/>
        </w:rPr>
        <w:t xml:space="preserve"> </w:t>
      </w:r>
      <w:r w:rsidRPr="00AF7418">
        <w:rPr>
          <w:rFonts w:cs="David" w:hint="cs"/>
          <w:b w:val="0"/>
          <w:bCs w:val="0"/>
          <w:sz w:val="24"/>
          <w:szCs w:val="24"/>
          <w:u w:val="none"/>
          <w:rtl/>
        </w:rPr>
        <w:t>ב</w:t>
      </w:r>
      <w:r w:rsidRPr="00AF7418">
        <w:rPr>
          <w:rFonts w:cs="David"/>
          <w:b w:val="0"/>
          <w:bCs w:val="0"/>
          <w:sz w:val="24"/>
          <w:szCs w:val="24"/>
          <w:u w:val="none"/>
          <w:rtl/>
        </w:rPr>
        <w:t xml:space="preserve">מקרה שהזוכה הראשון יבטל </w:t>
      </w:r>
    </w:p>
    <w:p w:rsidR="00F421A9" w:rsidRDefault="009A564F" w:rsidP="00876255">
      <w:pPr>
        <w:pStyle w:val="3"/>
        <w:keepNext w:val="0"/>
        <w:widowControl w:val="0"/>
        <w:spacing w:before="120" w:line="360" w:lineRule="auto"/>
        <w:ind w:left="754" w:hanging="733"/>
        <w:jc w:val="left"/>
        <w:rPr>
          <w:rFonts w:cs="David"/>
          <w:b w:val="0"/>
          <w:bCs w:val="0"/>
          <w:sz w:val="24"/>
          <w:szCs w:val="24"/>
          <w:u w:val="none"/>
          <w:rtl/>
        </w:rPr>
      </w:pPr>
      <w:r>
        <w:rPr>
          <w:rFonts w:cs="David" w:hint="cs"/>
          <w:b w:val="0"/>
          <w:bCs w:val="0"/>
          <w:sz w:val="24"/>
          <w:szCs w:val="24"/>
          <w:u w:val="none"/>
          <w:rtl/>
        </w:rPr>
        <w:t xml:space="preserve">              </w:t>
      </w:r>
      <w:r w:rsidR="00F421A9" w:rsidRPr="00AF7418">
        <w:rPr>
          <w:rFonts w:cs="David"/>
          <w:b w:val="0"/>
          <w:bCs w:val="0"/>
          <w:sz w:val="24"/>
          <w:szCs w:val="24"/>
          <w:u w:val="none"/>
          <w:rtl/>
        </w:rPr>
        <w:t>את הצעתו (וזאת מבלי לפגוע ביתר הסעדים המגיעים למזמין על פי דין). כמו כן, במידה וה</w:t>
      </w:r>
      <w:r w:rsidR="00876255">
        <w:rPr>
          <w:rFonts w:cs="David"/>
          <w:b w:val="0"/>
          <w:bCs w:val="0"/>
          <w:sz w:val="24"/>
          <w:szCs w:val="24"/>
          <w:u w:val="none"/>
          <w:rtl/>
        </w:rPr>
        <w:t>זוכה הראשון, לאחר חתימת החוזה ע</w:t>
      </w:r>
      <w:r w:rsidR="00F421A9" w:rsidRPr="00AF7418">
        <w:rPr>
          <w:rFonts w:cs="David"/>
          <w:b w:val="0"/>
          <w:bCs w:val="0"/>
          <w:sz w:val="24"/>
          <w:szCs w:val="24"/>
          <w:u w:val="none"/>
          <w:rtl/>
        </w:rPr>
        <w:t xml:space="preserve">מו, לא יצליח לממש את חובותיו בתקופת </w:t>
      </w:r>
      <w:r w:rsidR="00F421A9" w:rsidRPr="00AF7418">
        <w:rPr>
          <w:rFonts w:cs="David" w:hint="cs"/>
          <w:b w:val="0"/>
          <w:bCs w:val="0"/>
          <w:sz w:val="24"/>
          <w:szCs w:val="24"/>
          <w:u w:val="none"/>
          <w:rtl/>
        </w:rPr>
        <w:t xml:space="preserve">הניסיון </w:t>
      </w:r>
      <w:r w:rsidR="00F421A9" w:rsidRPr="00AF7418">
        <w:rPr>
          <w:rFonts w:cs="David"/>
          <w:b w:val="0"/>
          <w:bCs w:val="0"/>
          <w:sz w:val="24"/>
          <w:szCs w:val="24"/>
          <w:u w:val="none"/>
          <w:rtl/>
        </w:rPr>
        <w:t>והאפיון המפורט, יהיה המזמין רשאי לבטל את ההתקשרות עם הזוכה הראשון ולחתום על חוזה התקשרות עם הזוכה ה</w:t>
      </w:r>
      <w:r w:rsidR="00F421A9" w:rsidRPr="00AF7418">
        <w:rPr>
          <w:rFonts w:cs="David" w:hint="cs"/>
          <w:b w:val="0"/>
          <w:bCs w:val="0"/>
          <w:sz w:val="24"/>
          <w:szCs w:val="24"/>
          <w:u w:val="none"/>
          <w:rtl/>
        </w:rPr>
        <w:t>חליפי</w:t>
      </w:r>
      <w:r w:rsidR="00F421A9" w:rsidRPr="00AF7418">
        <w:rPr>
          <w:rFonts w:cs="David"/>
          <w:b w:val="0"/>
          <w:bCs w:val="0"/>
          <w:sz w:val="24"/>
          <w:szCs w:val="24"/>
          <w:u w:val="none"/>
          <w:rtl/>
        </w:rPr>
        <w:t>.</w:t>
      </w:r>
      <w:r w:rsidR="00F421A9" w:rsidRPr="00AF7418">
        <w:rPr>
          <w:rFonts w:cs="David" w:hint="cs"/>
          <w:b w:val="0"/>
          <w:bCs w:val="0"/>
          <w:sz w:val="24"/>
          <w:szCs w:val="24"/>
          <w:u w:val="none"/>
          <w:rtl/>
        </w:rPr>
        <w:t xml:space="preserve"> </w:t>
      </w:r>
    </w:p>
    <w:p w:rsidR="001B4E38" w:rsidRPr="001B4E38" w:rsidRDefault="001B4E38" w:rsidP="001B4E38">
      <w:pPr>
        <w:rPr>
          <w:rtl/>
          <w:lang w:val="x-none"/>
        </w:rPr>
      </w:pPr>
    </w:p>
    <w:p w:rsidR="00AB3EED" w:rsidRPr="00066688" w:rsidRDefault="00AB3EED" w:rsidP="00EF74BF">
      <w:pPr>
        <w:pStyle w:val="af"/>
        <w:numPr>
          <w:ilvl w:val="2"/>
          <w:numId w:val="16"/>
        </w:numPr>
        <w:spacing w:after="80" w:line="360" w:lineRule="auto"/>
        <w:ind w:left="754" w:hanging="746"/>
        <w:jc w:val="left"/>
        <w:rPr>
          <w:b/>
          <w:bCs/>
          <w:sz w:val="32"/>
          <w:szCs w:val="32"/>
          <w:u w:val="single"/>
          <w:rtl/>
        </w:rPr>
      </w:pPr>
      <w:r w:rsidRPr="00AB3EED">
        <w:rPr>
          <w:rFonts w:hint="cs"/>
          <w:b/>
          <w:bCs/>
          <w:sz w:val="24"/>
          <w:u w:val="single"/>
          <w:rtl/>
        </w:rPr>
        <w:t>ב</w:t>
      </w:r>
      <w:r w:rsidRPr="00AB3EED">
        <w:rPr>
          <w:b/>
          <w:bCs/>
          <w:sz w:val="24"/>
          <w:u w:val="single"/>
          <w:rtl/>
        </w:rPr>
        <w:t>דיקות מקדימות</w:t>
      </w:r>
      <w:r w:rsidRPr="008C2853">
        <w:rPr>
          <w:b/>
          <w:bCs/>
          <w:sz w:val="28"/>
          <w:szCs w:val="28"/>
          <w:u w:val="single"/>
          <w:rtl/>
        </w:rPr>
        <w:t xml:space="preserve"> </w:t>
      </w:r>
      <w:r>
        <w:rPr>
          <w:b/>
          <w:bCs/>
          <w:sz w:val="32"/>
          <w:szCs w:val="32"/>
          <w:u w:val="single"/>
          <w:rtl/>
        </w:rPr>
        <w:br/>
      </w:r>
      <w:r>
        <w:rPr>
          <w:rFonts w:hint="cs"/>
          <w:rtl/>
        </w:rPr>
        <w:t xml:space="preserve"> </w:t>
      </w:r>
      <w:r w:rsidRPr="00066688">
        <w:rPr>
          <w:rtl/>
        </w:rPr>
        <w:t>המשטרה שומרת לעצמה את הזכות:</w:t>
      </w:r>
    </w:p>
    <w:p w:rsidR="00AB3EED" w:rsidRPr="00B96253" w:rsidRDefault="00AB3EED" w:rsidP="00EF74BF">
      <w:pPr>
        <w:pStyle w:val="af"/>
        <w:numPr>
          <w:ilvl w:val="3"/>
          <w:numId w:val="16"/>
        </w:numPr>
        <w:tabs>
          <w:tab w:val="left" w:pos="942"/>
        </w:tabs>
        <w:spacing w:after="80" w:line="360" w:lineRule="auto"/>
        <w:ind w:left="896" w:hanging="884"/>
        <w:rPr>
          <w:rtl/>
        </w:rPr>
      </w:pPr>
      <w:r w:rsidRPr="00B96253">
        <w:rPr>
          <w:rtl/>
        </w:rPr>
        <w:t xml:space="preserve">לדרוש מהמציעים להגיש לה תוך 3 ימים ממועד בקשתה, אישורים שונים </w:t>
      </w:r>
      <w:r w:rsidRPr="00B96253">
        <w:rPr>
          <w:rFonts w:hint="cs"/>
          <w:rtl/>
        </w:rPr>
        <w:t xml:space="preserve">המעידים על </w:t>
      </w:r>
      <w:r w:rsidRPr="00B96253">
        <w:rPr>
          <w:rtl/>
        </w:rPr>
        <w:t xml:space="preserve">כל מידע כלכלי/טכני/כספי או אחר המאמת את דרישות </w:t>
      </w:r>
      <w:r>
        <w:rPr>
          <w:rFonts w:hint="cs"/>
          <w:rtl/>
        </w:rPr>
        <w:t xml:space="preserve">מסמכי </w:t>
      </w:r>
      <w:r w:rsidRPr="00B96253">
        <w:rPr>
          <w:rtl/>
        </w:rPr>
        <w:t>המכרז</w:t>
      </w:r>
      <w:r w:rsidRPr="00B96253">
        <w:rPr>
          <w:rFonts w:hint="cs"/>
          <w:rtl/>
        </w:rPr>
        <w:t>,</w:t>
      </w:r>
      <w:r w:rsidRPr="00B96253">
        <w:rPr>
          <w:rtl/>
        </w:rPr>
        <w:t xml:space="preserve"> המפרט והצעת המציע</w:t>
      </w:r>
      <w:r w:rsidRPr="00B96253">
        <w:rPr>
          <w:rFonts w:hint="cs"/>
          <w:rtl/>
        </w:rPr>
        <w:t xml:space="preserve">. </w:t>
      </w:r>
    </w:p>
    <w:p w:rsidR="00AB3EED" w:rsidRPr="00B96253" w:rsidRDefault="00AB3EED" w:rsidP="00EF74BF">
      <w:pPr>
        <w:pStyle w:val="af"/>
        <w:numPr>
          <w:ilvl w:val="3"/>
          <w:numId w:val="16"/>
        </w:numPr>
        <w:tabs>
          <w:tab w:val="left" w:pos="942"/>
        </w:tabs>
        <w:spacing w:after="80" w:line="360" w:lineRule="auto"/>
        <w:ind w:left="896" w:hanging="884"/>
        <w:rPr>
          <w:rtl/>
        </w:rPr>
      </w:pPr>
      <w:r w:rsidRPr="00B96253">
        <w:rPr>
          <w:rtl/>
        </w:rPr>
        <w:t xml:space="preserve">לפנות ללקוחות </w:t>
      </w:r>
      <w:r w:rsidRPr="00B96253">
        <w:rPr>
          <w:rFonts w:hint="cs"/>
          <w:rtl/>
        </w:rPr>
        <w:t>המציע</w:t>
      </w:r>
      <w:r w:rsidRPr="00B96253">
        <w:rPr>
          <w:rtl/>
        </w:rPr>
        <w:t xml:space="preserve"> לשם קבלת חוות דעת, ותהא רשאית שלא להתקשר עם מציע אשר חוות הדעת לגביו לא הניחה את דעתה.</w:t>
      </w:r>
    </w:p>
    <w:p w:rsidR="00AB3EED" w:rsidRPr="00B96253" w:rsidRDefault="00AB3EED" w:rsidP="00EF74BF">
      <w:pPr>
        <w:pStyle w:val="af"/>
        <w:numPr>
          <w:ilvl w:val="3"/>
          <w:numId w:val="16"/>
        </w:numPr>
        <w:tabs>
          <w:tab w:val="left" w:pos="942"/>
        </w:tabs>
        <w:spacing w:after="80" w:line="360" w:lineRule="auto"/>
        <w:ind w:left="896" w:hanging="884"/>
      </w:pPr>
      <w:r w:rsidRPr="00B96253">
        <w:rPr>
          <w:rtl/>
        </w:rPr>
        <w:t xml:space="preserve">לבדוק את יכולת המציע לעמוד בדרישות </w:t>
      </w:r>
      <w:r>
        <w:rPr>
          <w:rFonts w:hint="cs"/>
          <w:rtl/>
        </w:rPr>
        <w:t xml:space="preserve">מסמכי </w:t>
      </w:r>
      <w:r w:rsidRPr="00B96253">
        <w:rPr>
          <w:rtl/>
        </w:rPr>
        <w:t xml:space="preserve">המכרז והמפרט לרבות בדיקת דוגמאות, ביקור במפעל יצרן/ספק הפריטים ו/או במרכז הלוגיסטי של המציע, על מנת לעמוד על טיב הפריטים ואיכותם בהתאמה לדרישות המשטרה. </w:t>
      </w:r>
    </w:p>
    <w:p w:rsidR="00AB3EED" w:rsidRPr="00AB3EED" w:rsidRDefault="00AB3EED" w:rsidP="00EF74BF">
      <w:pPr>
        <w:pStyle w:val="af"/>
        <w:numPr>
          <w:ilvl w:val="3"/>
          <w:numId w:val="16"/>
        </w:numPr>
        <w:tabs>
          <w:tab w:val="left" w:pos="942"/>
        </w:tabs>
        <w:spacing w:after="80" w:line="360" w:lineRule="auto"/>
        <w:ind w:left="896" w:hanging="884"/>
      </w:pPr>
      <w:r w:rsidRPr="00AB3EED">
        <w:rPr>
          <w:rFonts w:hint="cs"/>
          <w:rtl/>
        </w:rPr>
        <w:t>לפסול הצעות במקרה של חוסר שביעות רצון מאופן ביצוע התקשרות ו/או מרמת השירותים אותם סיפק בעבר המציע ו/או במקרה בו לא סיפק את האישורים הנדרשים ע"י המשטרה במועדים שנקבעו לכך, וזאת מבלי לגרוע מזכות משטרת ישראל לסעד כלשהו כלפי הספק עפ"י הוראות מסמכי מכרז זה ו/או עפ"י הוראות כל דין.</w:t>
      </w:r>
    </w:p>
    <w:p w:rsidR="006A2C9B" w:rsidRDefault="006A2C9B" w:rsidP="005E449E">
      <w:pPr>
        <w:pStyle w:val="af"/>
        <w:spacing w:after="80" w:line="360" w:lineRule="auto"/>
        <w:ind w:left="612" w:firstLine="0"/>
        <w:jc w:val="left"/>
        <w:rPr>
          <w:b/>
          <w:bCs/>
          <w:sz w:val="28"/>
          <w:szCs w:val="28"/>
          <w:u w:val="single"/>
          <w:rtl/>
        </w:rPr>
      </w:pPr>
    </w:p>
    <w:p w:rsidR="00806354" w:rsidRDefault="00806354" w:rsidP="005E449E">
      <w:pPr>
        <w:pStyle w:val="af"/>
        <w:spacing w:after="80" w:line="360" w:lineRule="auto"/>
        <w:ind w:left="612" w:firstLine="0"/>
        <w:jc w:val="left"/>
        <w:rPr>
          <w:b/>
          <w:bCs/>
          <w:sz w:val="28"/>
          <w:szCs w:val="28"/>
          <w:u w:val="single"/>
          <w:rtl/>
        </w:rPr>
      </w:pPr>
    </w:p>
    <w:p w:rsidR="00806354" w:rsidRDefault="00806354" w:rsidP="005E449E">
      <w:pPr>
        <w:pStyle w:val="af"/>
        <w:spacing w:after="80" w:line="360" w:lineRule="auto"/>
        <w:ind w:left="612" w:firstLine="0"/>
        <w:jc w:val="left"/>
        <w:rPr>
          <w:b/>
          <w:bCs/>
          <w:sz w:val="28"/>
          <w:szCs w:val="28"/>
          <w:u w:val="single"/>
          <w:rtl/>
        </w:rPr>
      </w:pPr>
    </w:p>
    <w:p w:rsidR="00806354" w:rsidRDefault="00806354" w:rsidP="005E449E">
      <w:pPr>
        <w:pStyle w:val="af"/>
        <w:spacing w:after="80" w:line="360" w:lineRule="auto"/>
        <w:ind w:left="612" w:firstLine="0"/>
        <w:jc w:val="left"/>
        <w:rPr>
          <w:b/>
          <w:bCs/>
          <w:sz w:val="28"/>
          <w:szCs w:val="28"/>
          <w:u w:val="single"/>
          <w:rtl/>
        </w:rPr>
      </w:pPr>
    </w:p>
    <w:p w:rsidR="00806354" w:rsidRDefault="00806354" w:rsidP="005E449E">
      <w:pPr>
        <w:pStyle w:val="af"/>
        <w:spacing w:after="80" w:line="360" w:lineRule="auto"/>
        <w:ind w:left="612" w:firstLine="0"/>
        <w:jc w:val="left"/>
        <w:rPr>
          <w:b/>
          <w:bCs/>
          <w:sz w:val="28"/>
          <w:szCs w:val="28"/>
          <w:u w:val="single"/>
          <w:rtl/>
        </w:rPr>
      </w:pPr>
    </w:p>
    <w:p w:rsidR="00806354" w:rsidRDefault="00806354" w:rsidP="005E449E">
      <w:pPr>
        <w:pStyle w:val="af"/>
        <w:spacing w:after="80" w:line="360" w:lineRule="auto"/>
        <w:ind w:left="612" w:firstLine="0"/>
        <w:jc w:val="left"/>
        <w:rPr>
          <w:b/>
          <w:bCs/>
          <w:sz w:val="28"/>
          <w:szCs w:val="28"/>
          <w:u w:val="single"/>
          <w:rtl/>
        </w:rPr>
      </w:pPr>
    </w:p>
    <w:p w:rsidR="006837EB" w:rsidRDefault="006837EB" w:rsidP="005E449E">
      <w:pPr>
        <w:pStyle w:val="af"/>
        <w:spacing w:after="80" w:line="360" w:lineRule="auto"/>
        <w:ind w:left="612" w:firstLine="0"/>
        <w:jc w:val="left"/>
        <w:rPr>
          <w:b/>
          <w:bCs/>
          <w:sz w:val="28"/>
          <w:szCs w:val="28"/>
          <w:u w:val="single"/>
          <w:rtl/>
        </w:rPr>
      </w:pPr>
    </w:p>
    <w:p w:rsidR="00395D54" w:rsidRPr="00290ECD" w:rsidRDefault="00BD7F47" w:rsidP="00EF74BF">
      <w:pPr>
        <w:pStyle w:val="af"/>
        <w:numPr>
          <w:ilvl w:val="1"/>
          <w:numId w:val="16"/>
        </w:numPr>
        <w:spacing w:after="80" w:line="360" w:lineRule="auto"/>
        <w:jc w:val="left"/>
        <w:rPr>
          <w:b/>
          <w:bCs/>
          <w:sz w:val="28"/>
          <w:szCs w:val="28"/>
          <w:u w:val="single"/>
        </w:rPr>
      </w:pPr>
      <w:r w:rsidRPr="00290ECD">
        <w:rPr>
          <w:rFonts w:hint="cs"/>
          <w:b/>
          <w:bCs/>
          <w:sz w:val="28"/>
          <w:szCs w:val="28"/>
          <w:u w:val="single"/>
          <w:rtl/>
        </w:rPr>
        <w:lastRenderedPageBreak/>
        <w:t>הצעת המציע (</w:t>
      </w:r>
      <w:r w:rsidR="00AB2002" w:rsidRPr="00290ECD">
        <w:rPr>
          <w:b/>
          <w:bCs/>
          <w:sz w:val="28"/>
          <w:szCs w:val="28"/>
          <w:u w:val="single"/>
        </w:rPr>
        <w:t>M</w:t>
      </w:r>
      <w:r w:rsidRPr="00290ECD">
        <w:rPr>
          <w:rFonts w:hint="cs"/>
          <w:b/>
          <w:bCs/>
          <w:sz w:val="28"/>
          <w:szCs w:val="28"/>
          <w:u w:val="single"/>
          <w:rtl/>
        </w:rPr>
        <w:t>)</w:t>
      </w:r>
      <w:r w:rsidR="0022628E" w:rsidRPr="00290ECD">
        <w:rPr>
          <w:rFonts w:hint="cs"/>
          <w:b/>
          <w:bCs/>
          <w:sz w:val="28"/>
          <w:szCs w:val="28"/>
          <w:u w:val="single"/>
          <w:rtl/>
        </w:rPr>
        <w:t xml:space="preserve"> </w:t>
      </w:r>
    </w:p>
    <w:p w:rsidR="00BD7F47" w:rsidRDefault="00A267B4" w:rsidP="00EF74BF">
      <w:pPr>
        <w:pStyle w:val="af"/>
        <w:numPr>
          <w:ilvl w:val="2"/>
          <w:numId w:val="16"/>
        </w:numPr>
        <w:spacing w:after="80" w:line="360" w:lineRule="auto"/>
        <w:ind w:left="612" w:hanging="567"/>
        <w:rPr>
          <w:b/>
          <w:bCs/>
          <w:sz w:val="24"/>
          <w:u w:val="single"/>
        </w:rPr>
      </w:pPr>
      <w:r w:rsidRPr="00A267B4">
        <w:rPr>
          <w:rFonts w:hint="cs"/>
          <w:b/>
          <w:bCs/>
          <w:sz w:val="24"/>
          <w:u w:val="single"/>
          <w:rtl/>
        </w:rPr>
        <w:t xml:space="preserve">מבנה ההצעה </w:t>
      </w:r>
    </w:p>
    <w:p w:rsidR="003B3011" w:rsidRPr="004E6142" w:rsidRDefault="003B3011" w:rsidP="00EF74BF">
      <w:pPr>
        <w:pStyle w:val="af"/>
        <w:numPr>
          <w:ilvl w:val="3"/>
          <w:numId w:val="16"/>
        </w:numPr>
        <w:spacing w:after="80" w:line="360" w:lineRule="auto"/>
        <w:ind w:left="754" w:hanging="724"/>
      </w:pPr>
      <w:r w:rsidRPr="004E6142">
        <w:rPr>
          <w:rtl/>
        </w:rPr>
        <w:t>על</w:t>
      </w:r>
      <w:r w:rsidRPr="004E6142">
        <w:t xml:space="preserve"> </w:t>
      </w:r>
      <w:r w:rsidRPr="004E6142">
        <w:rPr>
          <w:rtl/>
        </w:rPr>
        <w:t>המציע</w:t>
      </w:r>
      <w:r w:rsidRPr="004E6142">
        <w:t xml:space="preserve"> </w:t>
      </w:r>
      <w:r w:rsidRPr="004E6142">
        <w:rPr>
          <w:rtl/>
        </w:rPr>
        <w:t>להגיש</w:t>
      </w:r>
      <w:r w:rsidRPr="004E6142">
        <w:t xml:space="preserve"> </w:t>
      </w:r>
      <w:r w:rsidRPr="004E6142">
        <w:rPr>
          <w:rtl/>
        </w:rPr>
        <w:t>את</w:t>
      </w:r>
      <w:r w:rsidRPr="004E6142">
        <w:t xml:space="preserve"> </w:t>
      </w:r>
      <w:r w:rsidRPr="004E6142">
        <w:rPr>
          <w:rtl/>
        </w:rPr>
        <w:t>הצעתו</w:t>
      </w:r>
      <w:r w:rsidRPr="004E6142">
        <w:t xml:space="preserve"> </w:t>
      </w:r>
      <w:r w:rsidRPr="004E6142">
        <w:rPr>
          <w:rtl/>
        </w:rPr>
        <w:t>על</w:t>
      </w:r>
      <w:r w:rsidRPr="004E6142">
        <w:t xml:space="preserve"> </w:t>
      </w:r>
      <w:r w:rsidRPr="004E6142">
        <w:rPr>
          <w:rtl/>
        </w:rPr>
        <w:t>גבי</w:t>
      </w:r>
      <w:r w:rsidRPr="004E6142">
        <w:t xml:space="preserve"> </w:t>
      </w:r>
      <w:r w:rsidRPr="004E6142">
        <w:rPr>
          <w:rtl/>
        </w:rPr>
        <w:t>מסמכי</w:t>
      </w:r>
      <w:r w:rsidRPr="004E6142">
        <w:t xml:space="preserve"> </w:t>
      </w:r>
      <w:r w:rsidRPr="004E6142">
        <w:rPr>
          <w:rtl/>
        </w:rPr>
        <w:t>המכרז,</w:t>
      </w:r>
      <w:r w:rsidRPr="004E6142">
        <w:t xml:space="preserve"> </w:t>
      </w:r>
      <w:r w:rsidRPr="004E6142">
        <w:rPr>
          <w:rtl/>
        </w:rPr>
        <w:t>יש</w:t>
      </w:r>
      <w:r w:rsidRPr="004E6142">
        <w:t xml:space="preserve"> </w:t>
      </w:r>
      <w:r w:rsidRPr="004E6142">
        <w:rPr>
          <w:rtl/>
        </w:rPr>
        <w:t>לחתום</w:t>
      </w:r>
      <w:r w:rsidRPr="004E6142">
        <w:t xml:space="preserve"> </w:t>
      </w:r>
      <w:r w:rsidRPr="004E6142">
        <w:rPr>
          <w:rtl/>
        </w:rPr>
        <w:t>בראשי</w:t>
      </w:r>
      <w:r w:rsidRPr="004E6142">
        <w:t xml:space="preserve"> </w:t>
      </w:r>
      <w:r w:rsidRPr="004E6142">
        <w:rPr>
          <w:rtl/>
        </w:rPr>
        <w:t>תיבות וחותמת</w:t>
      </w:r>
      <w:r w:rsidRPr="004E6142">
        <w:t xml:space="preserve"> </w:t>
      </w:r>
      <w:r w:rsidRPr="004E6142">
        <w:rPr>
          <w:rtl/>
        </w:rPr>
        <w:t>החברה</w:t>
      </w:r>
      <w:r w:rsidRPr="004E6142">
        <w:t xml:space="preserve"> </w:t>
      </w:r>
      <w:r w:rsidRPr="004E6142">
        <w:rPr>
          <w:rtl/>
        </w:rPr>
        <w:t>על</w:t>
      </w:r>
      <w:r w:rsidRPr="004E6142">
        <w:t xml:space="preserve"> </w:t>
      </w:r>
      <w:r w:rsidRPr="004E6142">
        <w:rPr>
          <w:rtl/>
        </w:rPr>
        <w:t>כל</w:t>
      </w:r>
      <w:r w:rsidRPr="004E6142">
        <w:t xml:space="preserve"> </w:t>
      </w:r>
      <w:r w:rsidRPr="004E6142">
        <w:rPr>
          <w:rtl/>
        </w:rPr>
        <w:t>עמוד</w:t>
      </w:r>
      <w:r w:rsidRPr="004E6142">
        <w:t xml:space="preserve"> </w:t>
      </w:r>
      <w:r w:rsidRPr="004E6142">
        <w:rPr>
          <w:rtl/>
        </w:rPr>
        <w:t>ועמוד</w:t>
      </w:r>
      <w:r w:rsidRPr="004E6142">
        <w:t xml:space="preserve"> </w:t>
      </w:r>
      <w:r w:rsidRPr="004E6142">
        <w:rPr>
          <w:rtl/>
        </w:rPr>
        <w:t>ממסמכי</w:t>
      </w:r>
      <w:r w:rsidRPr="004E6142">
        <w:t xml:space="preserve"> </w:t>
      </w:r>
      <w:r w:rsidRPr="004E6142">
        <w:rPr>
          <w:rtl/>
        </w:rPr>
        <w:t>המכרז</w:t>
      </w:r>
      <w:r w:rsidRPr="004E6142">
        <w:t xml:space="preserve"> </w:t>
      </w:r>
      <w:r w:rsidRPr="004E6142">
        <w:rPr>
          <w:rtl/>
        </w:rPr>
        <w:t>ונספחי</w:t>
      </w:r>
      <w:r w:rsidRPr="004E6142">
        <w:t xml:space="preserve"> </w:t>
      </w:r>
      <w:r w:rsidRPr="004E6142">
        <w:rPr>
          <w:rtl/>
        </w:rPr>
        <w:t>המשנה</w:t>
      </w:r>
      <w:r w:rsidRPr="004E6142">
        <w:t xml:space="preserve"> </w:t>
      </w:r>
      <w:r w:rsidRPr="004E6142">
        <w:rPr>
          <w:rtl/>
        </w:rPr>
        <w:t>(ע</w:t>
      </w:r>
      <w:r w:rsidRPr="004E6142">
        <w:t>"</w:t>
      </w:r>
      <w:r w:rsidRPr="004E6142">
        <w:rPr>
          <w:rtl/>
        </w:rPr>
        <w:t>י מורשי</w:t>
      </w:r>
      <w:r w:rsidRPr="004E6142">
        <w:t xml:space="preserve"> </w:t>
      </w:r>
      <w:r w:rsidRPr="004E6142">
        <w:rPr>
          <w:rtl/>
        </w:rPr>
        <w:t>החתימה</w:t>
      </w:r>
      <w:r w:rsidRPr="004E6142">
        <w:t xml:space="preserve"> </w:t>
      </w:r>
      <w:r w:rsidRPr="004E6142">
        <w:rPr>
          <w:rtl/>
        </w:rPr>
        <w:t>המוסמכים</w:t>
      </w:r>
      <w:r w:rsidRPr="004E6142">
        <w:t xml:space="preserve"> </w:t>
      </w:r>
      <w:r w:rsidRPr="004E6142">
        <w:rPr>
          <w:rtl/>
        </w:rPr>
        <w:t>לחתום</w:t>
      </w:r>
      <w:r w:rsidRPr="004E6142">
        <w:t xml:space="preserve"> </w:t>
      </w:r>
      <w:r w:rsidRPr="004E6142">
        <w:rPr>
          <w:rtl/>
        </w:rPr>
        <w:t>מטעם</w:t>
      </w:r>
      <w:r w:rsidRPr="004E6142">
        <w:t xml:space="preserve"> </w:t>
      </w:r>
      <w:r w:rsidRPr="004E6142">
        <w:rPr>
          <w:rtl/>
        </w:rPr>
        <w:t>המציע).</w:t>
      </w:r>
    </w:p>
    <w:p w:rsidR="003B3011" w:rsidRPr="004E6142" w:rsidRDefault="003B3011" w:rsidP="00EF74BF">
      <w:pPr>
        <w:pStyle w:val="af"/>
        <w:numPr>
          <w:ilvl w:val="3"/>
          <w:numId w:val="16"/>
        </w:numPr>
        <w:spacing w:after="80" w:line="360" w:lineRule="auto"/>
        <w:ind w:left="754" w:hanging="724"/>
      </w:pPr>
      <w:r w:rsidRPr="004E6142">
        <w:rPr>
          <w:rtl/>
        </w:rPr>
        <w:t>מבנה</w:t>
      </w:r>
      <w:r w:rsidRPr="004E6142">
        <w:t xml:space="preserve"> </w:t>
      </w:r>
      <w:r w:rsidRPr="004E6142">
        <w:rPr>
          <w:rtl/>
        </w:rPr>
        <w:t>ההצעה</w:t>
      </w:r>
      <w:r w:rsidRPr="004E6142">
        <w:t xml:space="preserve"> </w:t>
      </w:r>
      <w:r w:rsidRPr="004E6142">
        <w:rPr>
          <w:rtl/>
        </w:rPr>
        <w:t>יהיה</w:t>
      </w:r>
      <w:r w:rsidRPr="004E6142">
        <w:t xml:space="preserve"> </w:t>
      </w:r>
      <w:r w:rsidRPr="004E6142">
        <w:rPr>
          <w:rtl/>
        </w:rPr>
        <w:t>תואם</w:t>
      </w:r>
      <w:r w:rsidRPr="004E6142">
        <w:t xml:space="preserve"> </w:t>
      </w:r>
      <w:r w:rsidRPr="004E6142">
        <w:rPr>
          <w:rtl/>
        </w:rPr>
        <w:t>במדויק</w:t>
      </w:r>
      <w:r w:rsidRPr="004E6142">
        <w:t xml:space="preserve"> </w:t>
      </w:r>
      <w:r w:rsidRPr="004E6142">
        <w:rPr>
          <w:rtl/>
        </w:rPr>
        <w:t>למבנה</w:t>
      </w:r>
      <w:r w:rsidRPr="004E6142">
        <w:t xml:space="preserve"> </w:t>
      </w:r>
      <w:r w:rsidRPr="004E6142">
        <w:rPr>
          <w:rFonts w:hint="cs"/>
          <w:rtl/>
        </w:rPr>
        <w:t>מסמך המכרז/המפרט</w:t>
      </w:r>
      <w:r w:rsidRPr="004E6142">
        <w:rPr>
          <w:rtl/>
        </w:rPr>
        <w:t>. לדוגמא:</w:t>
      </w:r>
      <w:r w:rsidRPr="004E6142">
        <w:t xml:space="preserve"> </w:t>
      </w:r>
      <w:r w:rsidRPr="004E6142">
        <w:rPr>
          <w:rtl/>
        </w:rPr>
        <w:t>סעיף</w:t>
      </w:r>
      <w:r w:rsidRPr="004E6142">
        <w:t xml:space="preserve"> 4.1 </w:t>
      </w:r>
      <w:r w:rsidRPr="004E6142">
        <w:rPr>
          <w:rtl/>
        </w:rPr>
        <w:t>בהצעה</w:t>
      </w:r>
      <w:r w:rsidRPr="004E6142">
        <w:t xml:space="preserve"> </w:t>
      </w:r>
      <w:r w:rsidRPr="004E6142">
        <w:rPr>
          <w:rtl/>
        </w:rPr>
        <w:t>יכיל תשובה</w:t>
      </w:r>
      <w:r w:rsidRPr="004E6142">
        <w:t xml:space="preserve"> </w:t>
      </w:r>
      <w:r w:rsidRPr="004E6142">
        <w:rPr>
          <w:rtl/>
        </w:rPr>
        <w:t>לרכיב</w:t>
      </w:r>
      <w:r w:rsidRPr="004E6142">
        <w:t xml:space="preserve"> 4.1 </w:t>
      </w:r>
      <w:r w:rsidRPr="004E6142">
        <w:rPr>
          <w:rFonts w:hint="cs"/>
          <w:rtl/>
        </w:rPr>
        <w:t xml:space="preserve"> </w:t>
      </w:r>
      <w:r w:rsidRPr="004E6142">
        <w:rPr>
          <w:rtl/>
        </w:rPr>
        <w:t>במפרט, סעיף</w:t>
      </w:r>
      <w:r w:rsidRPr="004E6142">
        <w:t xml:space="preserve"> 4.2 </w:t>
      </w:r>
      <w:r w:rsidRPr="004E6142">
        <w:rPr>
          <w:rtl/>
        </w:rPr>
        <w:t>יכיל תשובה</w:t>
      </w:r>
      <w:r w:rsidRPr="004E6142">
        <w:t xml:space="preserve"> </w:t>
      </w:r>
      <w:r w:rsidRPr="004E6142">
        <w:rPr>
          <w:rtl/>
        </w:rPr>
        <w:t>לרכיב</w:t>
      </w:r>
      <w:r w:rsidRPr="004E6142">
        <w:t xml:space="preserve"> 4.2 </w:t>
      </w:r>
      <w:r w:rsidRPr="004E6142">
        <w:rPr>
          <w:rtl/>
        </w:rPr>
        <w:t>וכו'</w:t>
      </w:r>
      <w:r w:rsidRPr="004E6142">
        <w:t>.</w:t>
      </w:r>
    </w:p>
    <w:p w:rsidR="003B3011" w:rsidRPr="004E6142" w:rsidRDefault="003B3011" w:rsidP="00EF74BF">
      <w:pPr>
        <w:pStyle w:val="af"/>
        <w:numPr>
          <w:ilvl w:val="3"/>
          <w:numId w:val="16"/>
        </w:numPr>
        <w:spacing w:after="80" w:line="360" w:lineRule="auto"/>
        <w:ind w:left="754" w:hanging="724"/>
      </w:pPr>
      <w:r w:rsidRPr="004E6142">
        <w:rPr>
          <w:rtl/>
        </w:rPr>
        <w:t>אין</w:t>
      </w:r>
      <w:r w:rsidRPr="004E6142">
        <w:t xml:space="preserve"> </w:t>
      </w:r>
      <w:r w:rsidRPr="004E6142">
        <w:rPr>
          <w:rtl/>
        </w:rPr>
        <w:t>לעשות</w:t>
      </w:r>
      <w:r w:rsidRPr="004E6142">
        <w:t xml:space="preserve"> </w:t>
      </w:r>
      <w:r w:rsidRPr="004E6142">
        <w:rPr>
          <w:rtl/>
        </w:rPr>
        <w:t>כל</w:t>
      </w:r>
      <w:r w:rsidRPr="004E6142">
        <w:t xml:space="preserve"> </w:t>
      </w:r>
      <w:r w:rsidRPr="004E6142">
        <w:rPr>
          <w:rtl/>
        </w:rPr>
        <w:t>שנוי</w:t>
      </w:r>
      <w:r w:rsidRPr="004E6142">
        <w:t xml:space="preserve"> </w:t>
      </w:r>
      <w:r w:rsidRPr="004E6142">
        <w:rPr>
          <w:rtl/>
        </w:rPr>
        <w:t>בניסוח</w:t>
      </w:r>
      <w:r w:rsidRPr="004E6142">
        <w:t xml:space="preserve"> </w:t>
      </w:r>
      <w:r w:rsidRPr="004E6142">
        <w:rPr>
          <w:rtl/>
        </w:rPr>
        <w:t>מסמכי</w:t>
      </w:r>
      <w:r w:rsidRPr="004E6142">
        <w:t xml:space="preserve"> </w:t>
      </w:r>
      <w:r w:rsidRPr="004E6142">
        <w:rPr>
          <w:rtl/>
        </w:rPr>
        <w:t>המכרז</w:t>
      </w:r>
      <w:r w:rsidRPr="004E6142">
        <w:t xml:space="preserve"> </w:t>
      </w:r>
      <w:r w:rsidRPr="004E6142">
        <w:rPr>
          <w:rtl/>
        </w:rPr>
        <w:t>שנמס</w:t>
      </w:r>
      <w:r w:rsidRPr="004E6142">
        <w:rPr>
          <w:rFonts w:hint="cs"/>
          <w:rtl/>
        </w:rPr>
        <w:t>רו</w:t>
      </w:r>
      <w:r w:rsidRPr="004E6142">
        <w:t xml:space="preserve"> </w:t>
      </w:r>
      <w:r w:rsidRPr="004E6142">
        <w:rPr>
          <w:rtl/>
        </w:rPr>
        <w:t>על</w:t>
      </w:r>
      <w:r w:rsidRPr="004E6142">
        <w:t xml:space="preserve"> </w:t>
      </w:r>
      <w:r w:rsidRPr="004E6142">
        <w:rPr>
          <w:rtl/>
        </w:rPr>
        <w:t>ידי</w:t>
      </w:r>
      <w:r w:rsidRPr="004E6142">
        <w:t xml:space="preserve"> </w:t>
      </w:r>
      <w:r w:rsidRPr="004E6142">
        <w:rPr>
          <w:rtl/>
        </w:rPr>
        <w:t>המשטרה, אין לרשום</w:t>
      </w:r>
      <w:r w:rsidRPr="004E6142">
        <w:t xml:space="preserve"> </w:t>
      </w:r>
      <w:r w:rsidRPr="004E6142">
        <w:rPr>
          <w:rtl/>
        </w:rPr>
        <w:t>כל</w:t>
      </w:r>
      <w:r w:rsidRPr="004E6142">
        <w:t xml:space="preserve"> </w:t>
      </w:r>
      <w:r w:rsidRPr="004E6142">
        <w:rPr>
          <w:rtl/>
        </w:rPr>
        <w:t>הסתייגות</w:t>
      </w:r>
      <w:r w:rsidRPr="004E6142">
        <w:t xml:space="preserve"> </w:t>
      </w:r>
      <w:r w:rsidRPr="004E6142">
        <w:rPr>
          <w:rtl/>
        </w:rPr>
        <w:t>ביחס</w:t>
      </w:r>
      <w:r w:rsidRPr="004E6142">
        <w:t xml:space="preserve"> </w:t>
      </w:r>
      <w:r w:rsidRPr="004E6142">
        <w:rPr>
          <w:rtl/>
        </w:rPr>
        <w:t>לדרישות</w:t>
      </w:r>
      <w:r w:rsidRPr="004E6142">
        <w:t xml:space="preserve"> </w:t>
      </w:r>
      <w:r w:rsidRPr="004E6142">
        <w:rPr>
          <w:rtl/>
        </w:rPr>
        <w:t>במסמכי</w:t>
      </w:r>
      <w:r w:rsidRPr="004E6142">
        <w:t xml:space="preserve"> </w:t>
      </w:r>
      <w:r w:rsidRPr="004E6142">
        <w:rPr>
          <w:rtl/>
        </w:rPr>
        <w:t>המפרט, בין</w:t>
      </w:r>
      <w:r w:rsidRPr="004E6142">
        <w:t xml:space="preserve"> </w:t>
      </w:r>
      <w:r w:rsidRPr="004E6142">
        <w:rPr>
          <w:rtl/>
        </w:rPr>
        <w:t>ע</w:t>
      </w:r>
      <w:r w:rsidRPr="004E6142">
        <w:t>"</w:t>
      </w:r>
      <w:r w:rsidRPr="004E6142">
        <w:rPr>
          <w:rtl/>
        </w:rPr>
        <w:t>י</w:t>
      </w:r>
      <w:r w:rsidRPr="004E6142">
        <w:t xml:space="preserve"> </w:t>
      </w:r>
      <w:r w:rsidRPr="004E6142">
        <w:rPr>
          <w:rtl/>
        </w:rPr>
        <w:t>תוספת</w:t>
      </w:r>
      <w:r w:rsidRPr="004E6142">
        <w:t xml:space="preserve"> </w:t>
      </w:r>
      <w:r w:rsidRPr="004E6142">
        <w:rPr>
          <w:rtl/>
        </w:rPr>
        <w:t>בגוף המסמכים</w:t>
      </w:r>
      <w:r w:rsidRPr="004E6142">
        <w:t xml:space="preserve"> </w:t>
      </w:r>
      <w:r w:rsidRPr="004E6142">
        <w:rPr>
          <w:rtl/>
        </w:rPr>
        <w:t>ו</w:t>
      </w:r>
      <w:r w:rsidRPr="004E6142">
        <w:t>/</w:t>
      </w:r>
      <w:r w:rsidRPr="004E6142">
        <w:rPr>
          <w:rtl/>
        </w:rPr>
        <w:t>או</w:t>
      </w:r>
      <w:r w:rsidRPr="004E6142">
        <w:t xml:space="preserve"> </w:t>
      </w:r>
      <w:r w:rsidRPr="004E6142">
        <w:rPr>
          <w:rtl/>
        </w:rPr>
        <w:t>במכתב</w:t>
      </w:r>
      <w:r w:rsidRPr="004E6142">
        <w:t xml:space="preserve"> </w:t>
      </w:r>
      <w:r w:rsidRPr="004E6142">
        <w:rPr>
          <w:rtl/>
        </w:rPr>
        <w:t>לוואי</w:t>
      </w:r>
      <w:r w:rsidRPr="004E6142">
        <w:t xml:space="preserve"> </w:t>
      </w:r>
      <w:r w:rsidRPr="004E6142">
        <w:rPr>
          <w:rtl/>
        </w:rPr>
        <w:t>או</w:t>
      </w:r>
      <w:r w:rsidRPr="004E6142">
        <w:t xml:space="preserve"> </w:t>
      </w:r>
      <w:r w:rsidRPr="004E6142">
        <w:rPr>
          <w:rtl/>
        </w:rPr>
        <w:t>בכל</w:t>
      </w:r>
      <w:r w:rsidRPr="004E6142">
        <w:t xml:space="preserve"> </w:t>
      </w:r>
      <w:r w:rsidRPr="004E6142">
        <w:rPr>
          <w:rtl/>
        </w:rPr>
        <w:t>דרך</w:t>
      </w:r>
      <w:r w:rsidRPr="004E6142">
        <w:t xml:space="preserve"> </w:t>
      </w:r>
      <w:r w:rsidRPr="004E6142">
        <w:rPr>
          <w:rtl/>
        </w:rPr>
        <w:t>אחרת, הסתייגויות</w:t>
      </w:r>
      <w:r w:rsidRPr="004E6142">
        <w:t xml:space="preserve"> </w:t>
      </w:r>
      <w:r w:rsidRPr="004E6142">
        <w:rPr>
          <w:rtl/>
        </w:rPr>
        <w:t>מעין</w:t>
      </w:r>
      <w:r w:rsidRPr="004E6142">
        <w:t xml:space="preserve"> </w:t>
      </w:r>
      <w:r w:rsidRPr="004E6142">
        <w:rPr>
          <w:rtl/>
        </w:rPr>
        <w:t>אלה עלולות</w:t>
      </w:r>
      <w:r w:rsidRPr="004E6142">
        <w:t xml:space="preserve"> </w:t>
      </w:r>
      <w:r w:rsidRPr="004E6142">
        <w:rPr>
          <w:rtl/>
        </w:rPr>
        <w:t>לגרום</w:t>
      </w:r>
      <w:r w:rsidRPr="004E6142">
        <w:t xml:space="preserve"> </w:t>
      </w:r>
      <w:r w:rsidRPr="004E6142">
        <w:rPr>
          <w:rtl/>
        </w:rPr>
        <w:t>לפסילת</w:t>
      </w:r>
      <w:r w:rsidRPr="004E6142">
        <w:rPr>
          <w:rFonts w:hint="cs"/>
          <w:rtl/>
        </w:rPr>
        <w:t xml:space="preserve"> </w:t>
      </w:r>
      <w:r w:rsidRPr="004E6142">
        <w:rPr>
          <w:rtl/>
        </w:rPr>
        <w:t>ה</w:t>
      </w:r>
      <w:r w:rsidRPr="004E6142">
        <w:rPr>
          <w:rFonts w:hint="cs"/>
          <w:rtl/>
        </w:rPr>
        <w:t>הצעה</w:t>
      </w:r>
      <w:r w:rsidRPr="004E6142">
        <w:rPr>
          <w:rtl/>
        </w:rPr>
        <w:t>. מציע</w:t>
      </w:r>
      <w:r w:rsidRPr="004E6142">
        <w:t xml:space="preserve"> </w:t>
      </w:r>
      <w:r w:rsidRPr="004E6142">
        <w:rPr>
          <w:rtl/>
        </w:rPr>
        <w:t>המעוניין</w:t>
      </w:r>
      <w:r w:rsidRPr="004E6142">
        <w:t xml:space="preserve"> </w:t>
      </w:r>
      <w:r w:rsidRPr="004E6142">
        <w:rPr>
          <w:rtl/>
        </w:rPr>
        <w:t>להביע</w:t>
      </w:r>
      <w:r w:rsidRPr="004E6142">
        <w:t xml:space="preserve"> </w:t>
      </w:r>
      <w:r w:rsidRPr="004E6142">
        <w:rPr>
          <w:rtl/>
        </w:rPr>
        <w:t>הסתייגות</w:t>
      </w:r>
      <w:r w:rsidRPr="004E6142">
        <w:t xml:space="preserve"> </w:t>
      </w:r>
      <w:r w:rsidRPr="004E6142">
        <w:rPr>
          <w:rtl/>
        </w:rPr>
        <w:t>כלשהיא</w:t>
      </w:r>
      <w:r w:rsidRPr="004E6142">
        <w:t xml:space="preserve"> </w:t>
      </w:r>
      <w:r w:rsidRPr="004E6142">
        <w:rPr>
          <w:rtl/>
        </w:rPr>
        <w:t>ו</w:t>
      </w:r>
      <w:r w:rsidRPr="004E6142">
        <w:t>/</w:t>
      </w:r>
      <w:r w:rsidRPr="004E6142">
        <w:rPr>
          <w:rtl/>
        </w:rPr>
        <w:t>או</w:t>
      </w:r>
      <w:r w:rsidRPr="004E6142">
        <w:t xml:space="preserve"> </w:t>
      </w:r>
      <w:r w:rsidRPr="004E6142">
        <w:rPr>
          <w:rtl/>
        </w:rPr>
        <w:t>לבצע שינוי</w:t>
      </w:r>
      <w:r w:rsidRPr="004E6142">
        <w:t xml:space="preserve"> </w:t>
      </w:r>
      <w:r w:rsidRPr="004E6142">
        <w:rPr>
          <w:rtl/>
        </w:rPr>
        <w:t>במסמכי</w:t>
      </w:r>
      <w:r w:rsidRPr="004E6142">
        <w:t xml:space="preserve"> </w:t>
      </w:r>
      <w:r w:rsidRPr="004E6142">
        <w:rPr>
          <w:rtl/>
        </w:rPr>
        <w:t>המכרז</w:t>
      </w:r>
      <w:r w:rsidRPr="004E6142">
        <w:t xml:space="preserve"> </w:t>
      </w:r>
      <w:r w:rsidRPr="004E6142">
        <w:rPr>
          <w:rtl/>
        </w:rPr>
        <w:t>יפנה</w:t>
      </w:r>
      <w:r w:rsidRPr="004E6142">
        <w:t xml:space="preserve"> </w:t>
      </w:r>
      <w:r w:rsidRPr="004E6142">
        <w:rPr>
          <w:rtl/>
        </w:rPr>
        <w:t>בקשתו</w:t>
      </w:r>
      <w:r w:rsidRPr="004E6142">
        <w:t xml:space="preserve"> </w:t>
      </w:r>
      <w:r w:rsidRPr="004E6142">
        <w:rPr>
          <w:rtl/>
        </w:rPr>
        <w:t>בכתב</w:t>
      </w:r>
      <w:r w:rsidRPr="004E6142">
        <w:t xml:space="preserve"> </w:t>
      </w:r>
      <w:r w:rsidRPr="004E6142">
        <w:rPr>
          <w:rtl/>
        </w:rPr>
        <w:t>לנציג</w:t>
      </w:r>
      <w:r w:rsidRPr="004E6142">
        <w:t xml:space="preserve"> </w:t>
      </w:r>
      <w:r w:rsidRPr="004E6142">
        <w:rPr>
          <w:rtl/>
        </w:rPr>
        <w:t>המשטרה</w:t>
      </w:r>
      <w:r w:rsidRPr="004E6142">
        <w:t xml:space="preserve"> </w:t>
      </w:r>
      <w:r w:rsidRPr="004E6142">
        <w:rPr>
          <w:rtl/>
        </w:rPr>
        <w:t>לפניות</w:t>
      </w:r>
      <w:r w:rsidRPr="004E6142">
        <w:t xml:space="preserve"> </w:t>
      </w:r>
      <w:r w:rsidRPr="004E6142">
        <w:rPr>
          <w:rtl/>
        </w:rPr>
        <w:t>ובירורים</w:t>
      </w:r>
      <w:r w:rsidRPr="004E6142">
        <w:rPr>
          <w:rFonts w:hint="cs"/>
          <w:rtl/>
        </w:rPr>
        <w:t xml:space="preserve"> </w:t>
      </w:r>
      <w:r w:rsidRPr="004E6142">
        <w:rPr>
          <w:rtl/>
        </w:rPr>
        <w:t>כמפורט</w:t>
      </w:r>
      <w:r w:rsidRPr="004E6142">
        <w:t xml:space="preserve"> </w:t>
      </w:r>
      <w:r w:rsidRPr="004E6142">
        <w:rPr>
          <w:rtl/>
        </w:rPr>
        <w:t>בסעיף</w:t>
      </w:r>
      <w:r w:rsidRPr="004E6142">
        <w:rPr>
          <w:rFonts w:hint="cs"/>
          <w:rtl/>
        </w:rPr>
        <w:t xml:space="preserve"> </w:t>
      </w:r>
      <w:r w:rsidRPr="007105A5">
        <w:rPr>
          <w:rFonts w:hint="cs"/>
          <w:highlight w:val="yellow"/>
          <w:rtl/>
        </w:rPr>
        <w:t>0.3.</w:t>
      </w:r>
      <w:r w:rsidR="007105A5" w:rsidRPr="007105A5">
        <w:rPr>
          <w:rFonts w:hint="cs"/>
          <w:highlight w:val="yellow"/>
          <w:rtl/>
        </w:rPr>
        <w:t>1</w:t>
      </w:r>
      <w:r w:rsidRPr="004E6142">
        <w:rPr>
          <w:rFonts w:hint="cs"/>
          <w:rtl/>
        </w:rPr>
        <w:t xml:space="preserve"> לעיל.</w:t>
      </w:r>
    </w:p>
    <w:p w:rsidR="00A267B4" w:rsidRPr="00A267B4" w:rsidRDefault="00A267B4" w:rsidP="00EF74BF">
      <w:pPr>
        <w:pStyle w:val="affb"/>
        <w:numPr>
          <w:ilvl w:val="3"/>
          <w:numId w:val="16"/>
        </w:numPr>
        <w:tabs>
          <w:tab w:val="left" w:pos="754"/>
        </w:tabs>
        <w:spacing w:after="80" w:line="360" w:lineRule="auto"/>
        <w:ind w:left="754" w:hanging="733"/>
        <w:jc w:val="both"/>
        <w:rPr>
          <w:rFonts w:cs="David"/>
          <w:b w:val="0"/>
          <w:bCs w:val="0"/>
          <w:szCs w:val="24"/>
          <w:u w:val="none"/>
          <w:rtl/>
        </w:rPr>
      </w:pPr>
      <w:r w:rsidRPr="00C37537">
        <w:rPr>
          <w:rFonts w:cs="David"/>
          <w:b w:val="0"/>
          <w:bCs w:val="0"/>
          <w:szCs w:val="24"/>
          <w:rtl/>
        </w:rPr>
        <w:t>בנוסף יש להקפיד בהצעה על הכללים הבאים</w:t>
      </w:r>
      <w:r w:rsidRPr="00A267B4">
        <w:rPr>
          <w:rFonts w:cs="David"/>
          <w:b w:val="0"/>
          <w:bCs w:val="0"/>
          <w:szCs w:val="24"/>
          <w:u w:val="none"/>
          <w:rtl/>
        </w:rPr>
        <w:t>:</w:t>
      </w:r>
    </w:p>
    <w:p w:rsidR="00A267B4" w:rsidRPr="00A267B4" w:rsidRDefault="00A267B4" w:rsidP="00EF74BF">
      <w:pPr>
        <w:pStyle w:val="affb"/>
        <w:numPr>
          <w:ilvl w:val="4"/>
          <w:numId w:val="16"/>
        </w:numPr>
        <w:tabs>
          <w:tab w:val="left" w:pos="942"/>
        </w:tabs>
        <w:spacing w:after="80" w:line="360" w:lineRule="auto"/>
        <w:ind w:left="896" w:hanging="868"/>
        <w:jc w:val="both"/>
        <w:rPr>
          <w:rFonts w:cs="David"/>
          <w:b w:val="0"/>
          <w:bCs w:val="0"/>
          <w:szCs w:val="24"/>
          <w:u w:val="none"/>
        </w:rPr>
      </w:pPr>
      <w:r w:rsidRPr="00A267B4">
        <w:rPr>
          <w:rFonts w:cs="David" w:hint="cs"/>
          <w:b w:val="0"/>
          <w:bCs w:val="0"/>
          <w:szCs w:val="24"/>
          <w:u w:val="none"/>
          <w:rtl/>
        </w:rPr>
        <w:t xml:space="preserve"> </w:t>
      </w:r>
      <w:r w:rsidRPr="00A267B4">
        <w:rPr>
          <w:rFonts w:cs="David"/>
          <w:b w:val="0"/>
          <w:bCs w:val="0"/>
          <w:szCs w:val="24"/>
          <w:u w:val="none"/>
          <w:rtl/>
        </w:rPr>
        <w:t>תוכן ומבנה התשובה המדויק בכל רכיב (ותת-רכיב) יתאים לסיווג הרכיב</w:t>
      </w:r>
      <w:r w:rsidRPr="00A267B4">
        <w:rPr>
          <w:rFonts w:cs="David"/>
          <w:b w:val="0"/>
          <w:bCs w:val="0"/>
          <w:szCs w:val="24"/>
          <w:u w:val="none"/>
        </w:rPr>
        <w:t xml:space="preserve"> : </w:t>
      </w:r>
      <w:r w:rsidRPr="00A267B4">
        <w:rPr>
          <w:rFonts w:cs="David" w:hint="cs"/>
          <w:b w:val="0"/>
          <w:bCs w:val="0"/>
          <w:szCs w:val="24"/>
          <w:u w:val="none"/>
          <w:rtl/>
        </w:rPr>
        <w:t xml:space="preserve"> </w:t>
      </w:r>
      <w:r w:rsidRPr="00A267B4">
        <w:rPr>
          <w:rFonts w:cs="David"/>
          <w:b w:val="0"/>
          <w:bCs w:val="0"/>
          <w:szCs w:val="24"/>
          <w:u w:val="none"/>
        </w:rPr>
        <w:t>M, MS, I, G, S</w:t>
      </w:r>
      <w:r w:rsidRPr="00A267B4">
        <w:rPr>
          <w:rFonts w:cs="David" w:hint="cs"/>
          <w:b w:val="0"/>
          <w:bCs w:val="0"/>
          <w:szCs w:val="24"/>
          <w:u w:val="none"/>
          <w:rtl/>
        </w:rPr>
        <w:t xml:space="preserve">, כמוגדר בסעיף </w:t>
      </w:r>
      <w:r w:rsidRPr="00A267B4">
        <w:rPr>
          <w:rFonts w:cs="David" w:hint="cs"/>
          <w:b w:val="0"/>
          <w:bCs w:val="0"/>
          <w:szCs w:val="24"/>
          <w:highlight w:val="yellow"/>
          <w:u w:val="none"/>
          <w:rtl/>
        </w:rPr>
        <w:t>0.5</w:t>
      </w:r>
      <w:r w:rsidRPr="00A267B4">
        <w:rPr>
          <w:rFonts w:cs="David" w:hint="cs"/>
          <w:b w:val="0"/>
          <w:bCs w:val="0"/>
          <w:szCs w:val="24"/>
          <w:u w:val="none"/>
          <w:rtl/>
        </w:rPr>
        <w:t xml:space="preserve"> לעיל. </w:t>
      </w:r>
      <w:r w:rsidRPr="00A267B4">
        <w:rPr>
          <w:rFonts w:cs="David"/>
          <w:b w:val="0"/>
          <w:bCs w:val="0"/>
          <w:szCs w:val="24"/>
          <w:u w:val="none"/>
          <w:rtl/>
        </w:rPr>
        <w:t xml:space="preserve"> נספחים יופרדו בחוצץ עליו יודפס מספר הנספח ושם הנספח. שם הנספח יהיה עפ"י הסעיף עבורו הוא נותן מענה.</w:t>
      </w:r>
    </w:p>
    <w:p w:rsidR="00A267B4" w:rsidRPr="00A267B4" w:rsidRDefault="00A267B4" w:rsidP="00EF74BF">
      <w:pPr>
        <w:pStyle w:val="affb"/>
        <w:numPr>
          <w:ilvl w:val="4"/>
          <w:numId w:val="16"/>
        </w:numPr>
        <w:tabs>
          <w:tab w:val="left" w:pos="896"/>
        </w:tabs>
        <w:spacing w:after="80" w:line="360" w:lineRule="auto"/>
        <w:ind w:left="896" w:hanging="868"/>
        <w:jc w:val="both"/>
        <w:rPr>
          <w:rFonts w:cs="David"/>
          <w:b w:val="0"/>
          <w:bCs w:val="0"/>
          <w:szCs w:val="24"/>
          <w:u w:val="none"/>
          <w:rtl/>
        </w:rPr>
      </w:pPr>
      <w:r w:rsidRPr="00A267B4">
        <w:rPr>
          <w:rFonts w:cs="David" w:hint="cs"/>
          <w:b w:val="0"/>
          <w:bCs w:val="0"/>
          <w:szCs w:val="24"/>
          <w:u w:val="none"/>
          <w:rtl/>
        </w:rPr>
        <w:t xml:space="preserve"> </w:t>
      </w:r>
      <w:r w:rsidRPr="00A267B4">
        <w:rPr>
          <w:rFonts w:cs="David"/>
          <w:b w:val="0"/>
          <w:bCs w:val="0"/>
          <w:szCs w:val="24"/>
          <w:u w:val="none"/>
          <w:rtl/>
        </w:rPr>
        <w:t xml:space="preserve">כל המידע החיוני להבנת המענה יסופק על ידי המציע בגוף המכרז והמענה הישיר </w:t>
      </w:r>
      <w:r>
        <w:rPr>
          <w:rFonts w:cs="David" w:hint="cs"/>
          <w:b w:val="0"/>
          <w:bCs w:val="0"/>
          <w:szCs w:val="24"/>
          <w:u w:val="none"/>
          <w:rtl/>
        </w:rPr>
        <w:t xml:space="preserve"> </w:t>
      </w:r>
      <w:r w:rsidRPr="00A267B4">
        <w:rPr>
          <w:rFonts w:cs="David"/>
          <w:b w:val="0"/>
          <w:bCs w:val="0"/>
          <w:szCs w:val="24"/>
          <w:u w:val="none"/>
          <w:rtl/>
        </w:rPr>
        <w:t>לסעיף.</w:t>
      </w:r>
      <w:r w:rsidRPr="00A267B4">
        <w:rPr>
          <w:rFonts w:cs="David" w:hint="cs"/>
          <w:b w:val="0"/>
          <w:bCs w:val="0"/>
          <w:szCs w:val="24"/>
          <w:u w:val="none"/>
          <w:rtl/>
        </w:rPr>
        <w:t xml:space="preserve">  </w:t>
      </w:r>
      <w:r w:rsidRPr="00A267B4">
        <w:rPr>
          <w:rFonts w:cs="David"/>
          <w:b w:val="0"/>
          <w:bCs w:val="0"/>
          <w:szCs w:val="24"/>
          <w:u w:val="none"/>
          <w:rtl/>
        </w:rPr>
        <w:t xml:space="preserve">ככל שיש צורך במידע נוסף, יוכל המציע לצרפו בנספח כאשר ישנה הפניה ברורה </w:t>
      </w:r>
      <w:r>
        <w:rPr>
          <w:rFonts w:cs="David" w:hint="cs"/>
          <w:b w:val="0"/>
          <w:bCs w:val="0"/>
          <w:szCs w:val="24"/>
          <w:u w:val="none"/>
          <w:rtl/>
        </w:rPr>
        <w:t xml:space="preserve"> </w:t>
      </w:r>
      <w:r w:rsidRPr="00A267B4">
        <w:rPr>
          <w:rFonts w:cs="David"/>
          <w:b w:val="0"/>
          <w:bCs w:val="0"/>
          <w:szCs w:val="24"/>
          <w:u w:val="none"/>
          <w:rtl/>
        </w:rPr>
        <w:t>במענה לסעיף , לעמוד ו/או הסעיף הרלוונטי בנספח. ככל שלא תינתן הפניה כזו לא תהיה התחשבות בנספח.</w:t>
      </w:r>
    </w:p>
    <w:p w:rsidR="00A267B4" w:rsidRDefault="00A267B4" w:rsidP="00EF74BF">
      <w:pPr>
        <w:pStyle w:val="affb"/>
        <w:numPr>
          <w:ilvl w:val="3"/>
          <w:numId w:val="16"/>
        </w:numPr>
        <w:tabs>
          <w:tab w:val="left" w:pos="942"/>
        </w:tabs>
        <w:spacing w:after="80" w:line="360" w:lineRule="auto"/>
        <w:jc w:val="both"/>
        <w:rPr>
          <w:rFonts w:cs="David"/>
          <w:b w:val="0"/>
          <w:bCs w:val="0"/>
          <w:szCs w:val="24"/>
          <w:u w:val="none"/>
        </w:rPr>
      </w:pPr>
      <w:r w:rsidRPr="007465B9">
        <w:rPr>
          <w:rFonts w:cs="David"/>
          <w:b w:val="0"/>
          <w:bCs w:val="0"/>
          <w:szCs w:val="24"/>
          <w:u w:val="none"/>
          <w:rtl/>
        </w:rPr>
        <w:t>יש לצרף תוכן עניינים למענה</w:t>
      </w:r>
      <w:r w:rsidRPr="007465B9">
        <w:rPr>
          <w:rFonts w:cs="David" w:hint="cs"/>
          <w:b w:val="0"/>
          <w:bCs w:val="0"/>
          <w:szCs w:val="24"/>
          <w:u w:val="none"/>
          <w:rtl/>
        </w:rPr>
        <w:t xml:space="preserve"> התואם לסעיפי המכרז</w:t>
      </w:r>
      <w:r w:rsidRPr="007465B9">
        <w:rPr>
          <w:rFonts w:cs="David"/>
          <w:b w:val="0"/>
          <w:bCs w:val="0"/>
          <w:szCs w:val="24"/>
          <w:u w:val="none"/>
          <w:rtl/>
        </w:rPr>
        <w:t xml:space="preserve">, </w:t>
      </w:r>
      <w:r w:rsidRPr="007465B9">
        <w:rPr>
          <w:rFonts w:cs="David" w:hint="cs"/>
          <w:b w:val="0"/>
          <w:bCs w:val="0"/>
          <w:szCs w:val="24"/>
          <w:u w:val="none"/>
          <w:rtl/>
        </w:rPr>
        <w:t>ו</w:t>
      </w:r>
      <w:r w:rsidRPr="007465B9">
        <w:rPr>
          <w:rFonts w:cs="David"/>
          <w:b w:val="0"/>
          <w:bCs w:val="0"/>
          <w:szCs w:val="24"/>
          <w:u w:val="none"/>
          <w:rtl/>
        </w:rPr>
        <w:t xml:space="preserve">לספרר את עמודי </w:t>
      </w:r>
      <w:r>
        <w:rPr>
          <w:rFonts w:cs="David" w:hint="cs"/>
          <w:b w:val="0"/>
          <w:bCs w:val="0"/>
          <w:szCs w:val="24"/>
          <w:u w:val="none"/>
          <w:rtl/>
        </w:rPr>
        <w:t xml:space="preserve"> </w:t>
      </w:r>
      <w:r w:rsidRPr="007465B9">
        <w:rPr>
          <w:rFonts w:cs="David"/>
          <w:b w:val="0"/>
          <w:bCs w:val="0"/>
          <w:szCs w:val="24"/>
          <w:u w:val="none"/>
          <w:rtl/>
        </w:rPr>
        <w:t>המענה</w:t>
      </w:r>
      <w:r w:rsidRPr="007465B9">
        <w:rPr>
          <w:rFonts w:cs="David" w:hint="cs"/>
          <w:b w:val="0"/>
          <w:bCs w:val="0"/>
          <w:szCs w:val="24"/>
          <w:u w:val="none"/>
          <w:rtl/>
        </w:rPr>
        <w:t>.</w:t>
      </w:r>
    </w:p>
    <w:p w:rsidR="0073792D" w:rsidRDefault="0073792D" w:rsidP="0073792D">
      <w:pPr>
        <w:pStyle w:val="affb"/>
        <w:tabs>
          <w:tab w:val="left" w:pos="942"/>
        </w:tabs>
        <w:spacing w:after="80" w:line="360" w:lineRule="auto"/>
        <w:ind w:left="1110"/>
        <w:jc w:val="both"/>
        <w:rPr>
          <w:rFonts w:cs="David"/>
          <w:b w:val="0"/>
          <w:bCs w:val="0"/>
          <w:szCs w:val="24"/>
          <w:u w:val="none"/>
          <w:rtl/>
        </w:rPr>
      </w:pPr>
    </w:p>
    <w:p w:rsidR="006A75FD" w:rsidRDefault="006A75FD" w:rsidP="0073792D">
      <w:pPr>
        <w:pStyle w:val="affb"/>
        <w:tabs>
          <w:tab w:val="left" w:pos="942"/>
        </w:tabs>
        <w:spacing w:after="80" w:line="360" w:lineRule="auto"/>
        <w:ind w:left="1110"/>
        <w:jc w:val="both"/>
        <w:rPr>
          <w:rFonts w:cs="David"/>
          <w:b w:val="0"/>
          <w:bCs w:val="0"/>
          <w:szCs w:val="24"/>
          <w:u w:val="none"/>
          <w:rtl/>
        </w:rPr>
      </w:pPr>
    </w:p>
    <w:p w:rsidR="006A75FD" w:rsidRDefault="006A75FD" w:rsidP="0073792D">
      <w:pPr>
        <w:pStyle w:val="affb"/>
        <w:tabs>
          <w:tab w:val="left" w:pos="942"/>
        </w:tabs>
        <w:spacing w:after="80" w:line="360" w:lineRule="auto"/>
        <w:ind w:left="1110"/>
        <w:jc w:val="both"/>
        <w:rPr>
          <w:rFonts w:cs="David"/>
          <w:b w:val="0"/>
          <w:bCs w:val="0"/>
          <w:szCs w:val="24"/>
          <w:u w:val="none"/>
          <w:rtl/>
        </w:rPr>
      </w:pPr>
    </w:p>
    <w:p w:rsidR="006A75FD" w:rsidRDefault="006A75FD" w:rsidP="0073792D">
      <w:pPr>
        <w:pStyle w:val="affb"/>
        <w:tabs>
          <w:tab w:val="left" w:pos="942"/>
        </w:tabs>
        <w:spacing w:after="80" w:line="360" w:lineRule="auto"/>
        <w:ind w:left="1110"/>
        <w:jc w:val="both"/>
        <w:rPr>
          <w:rFonts w:cs="David"/>
          <w:b w:val="0"/>
          <w:bCs w:val="0"/>
          <w:szCs w:val="24"/>
          <w:u w:val="none"/>
          <w:rtl/>
        </w:rPr>
      </w:pPr>
    </w:p>
    <w:p w:rsidR="006A75FD" w:rsidRDefault="006A75FD" w:rsidP="0073792D">
      <w:pPr>
        <w:pStyle w:val="affb"/>
        <w:tabs>
          <w:tab w:val="left" w:pos="942"/>
        </w:tabs>
        <w:spacing w:after="80" w:line="360" w:lineRule="auto"/>
        <w:ind w:left="1110"/>
        <w:jc w:val="both"/>
        <w:rPr>
          <w:rFonts w:cs="David"/>
          <w:b w:val="0"/>
          <w:bCs w:val="0"/>
          <w:szCs w:val="24"/>
          <w:u w:val="none"/>
          <w:rtl/>
        </w:rPr>
      </w:pPr>
    </w:p>
    <w:p w:rsidR="006A75FD" w:rsidRDefault="006A75FD" w:rsidP="0073792D">
      <w:pPr>
        <w:pStyle w:val="affb"/>
        <w:tabs>
          <w:tab w:val="left" w:pos="942"/>
        </w:tabs>
        <w:spacing w:after="80" w:line="360" w:lineRule="auto"/>
        <w:ind w:left="1110"/>
        <w:jc w:val="both"/>
        <w:rPr>
          <w:rFonts w:cs="David"/>
          <w:b w:val="0"/>
          <w:bCs w:val="0"/>
          <w:szCs w:val="24"/>
          <w:u w:val="none"/>
          <w:rtl/>
        </w:rPr>
      </w:pPr>
    </w:p>
    <w:p w:rsidR="006A75FD" w:rsidRDefault="006A75FD" w:rsidP="0073792D">
      <w:pPr>
        <w:pStyle w:val="affb"/>
        <w:tabs>
          <w:tab w:val="left" w:pos="942"/>
        </w:tabs>
        <w:spacing w:after="80" w:line="360" w:lineRule="auto"/>
        <w:ind w:left="1110"/>
        <w:jc w:val="both"/>
        <w:rPr>
          <w:rFonts w:cs="David"/>
          <w:b w:val="0"/>
          <w:bCs w:val="0"/>
          <w:szCs w:val="24"/>
          <w:u w:val="none"/>
          <w:rtl/>
        </w:rPr>
      </w:pPr>
    </w:p>
    <w:p w:rsidR="006A75FD" w:rsidRDefault="006A75FD" w:rsidP="0073792D">
      <w:pPr>
        <w:pStyle w:val="affb"/>
        <w:tabs>
          <w:tab w:val="left" w:pos="942"/>
        </w:tabs>
        <w:spacing w:after="80" w:line="360" w:lineRule="auto"/>
        <w:ind w:left="1110"/>
        <w:jc w:val="both"/>
        <w:rPr>
          <w:rFonts w:cs="David"/>
          <w:b w:val="0"/>
          <w:bCs w:val="0"/>
          <w:szCs w:val="24"/>
          <w:u w:val="none"/>
          <w:rtl/>
        </w:rPr>
      </w:pPr>
    </w:p>
    <w:p w:rsidR="000E1CD6" w:rsidRDefault="000E1CD6" w:rsidP="0073792D">
      <w:pPr>
        <w:pStyle w:val="affb"/>
        <w:tabs>
          <w:tab w:val="left" w:pos="942"/>
        </w:tabs>
        <w:spacing w:after="80" w:line="360" w:lineRule="auto"/>
        <w:ind w:left="1110"/>
        <w:jc w:val="both"/>
        <w:rPr>
          <w:rFonts w:cs="David"/>
          <w:b w:val="0"/>
          <w:bCs w:val="0"/>
          <w:szCs w:val="24"/>
          <w:u w:val="none"/>
          <w:rtl/>
        </w:rPr>
      </w:pPr>
    </w:p>
    <w:p w:rsidR="006837EB" w:rsidRDefault="006837EB" w:rsidP="0073792D">
      <w:pPr>
        <w:pStyle w:val="affb"/>
        <w:tabs>
          <w:tab w:val="left" w:pos="942"/>
        </w:tabs>
        <w:spacing w:after="80" w:line="360" w:lineRule="auto"/>
        <w:ind w:left="1110"/>
        <w:jc w:val="both"/>
        <w:rPr>
          <w:rFonts w:cs="David"/>
          <w:b w:val="0"/>
          <w:bCs w:val="0"/>
          <w:szCs w:val="24"/>
          <w:u w:val="none"/>
          <w:rtl/>
        </w:rPr>
      </w:pPr>
    </w:p>
    <w:p w:rsidR="006D72FE" w:rsidRDefault="006D72FE" w:rsidP="0073792D">
      <w:pPr>
        <w:pStyle w:val="affb"/>
        <w:tabs>
          <w:tab w:val="left" w:pos="942"/>
        </w:tabs>
        <w:spacing w:after="80" w:line="360" w:lineRule="auto"/>
        <w:ind w:left="1110"/>
        <w:jc w:val="both"/>
        <w:rPr>
          <w:rFonts w:cs="David"/>
          <w:b w:val="0"/>
          <w:bCs w:val="0"/>
          <w:szCs w:val="24"/>
          <w:u w:val="none"/>
          <w:rtl/>
        </w:rPr>
      </w:pPr>
    </w:p>
    <w:p w:rsidR="006A75FD" w:rsidRDefault="006A75FD" w:rsidP="0073792D">
      <w:pPr>
        <w:pStyle w:val="affb"/>
        <w:tabs>
          <w:tab w:val="left" w:pos="942"/>
        </w:tabs>
        <w:spacing w:after="80" w:line="360" w:lineRule="auto"/>
        <w:ind w:left="1110"/>
        <w:jc w:val="both"/>
        <w:rPr>
          <w:rFonts w:cs="David"/>
          <w:b w:val="0"/>
          <w:bCs w:val="0"/>
          <w:szCs w:val="24"/>
          <w:u w:val="none"/>
          <w:rtl/>
        </w:rPr>
      </w:pPr>
    </w:p>
    <w:p w:rsidR="006C1A5E" w:rsidRDefault="006C1A5E" w:rsidP="00EF74BF">
      <w:pPr>
        <w:pStyle w:val="affb"/>
        <w:numPr>
          <w:ilvl w:val="2"/>
          <w:numId w:val="16"/>
        </w:numPr>
        <w:tabs>
          <w:tab w:val="left" w:pos="612"/>
        </w:tabs>
        <w:spacing w:after="80" w:line="360" w:lineRule="auto"/>
        <w:jc w:val="both"/>
        <w:rPr>
          <w:rFonts w:cs="David"/>
          <w:sz w:val="28"/>
          <w:szCs w:val="28"/>
        </w:rPr>
      </w:pPr>
      <w:r>
        <w:rPr>
          <w:rFonts w:cs="David" w:hint="cs"/>
          <w:sz w:val="28"/>
          <w:szCs w:val="28"/>
          <w:rtl/>
        </w:rPr>
        <w:lastRenderedPageBreak/>
        <w:t xml:space="preserve">אופן מסירה והרכב ההצעות </w:t>
      </w:r>
    </w:p>
    <w:p w:rsidR="006C1A5E" w:rsidRPr="00097962" w:rsidRDefault="006C1A5E" w:rsidP="00EF74BF">
      <w:pPr>
        <w:pStyle w:val="3"/>
        <w:keepNext w:val="0"/>
        <w:widowControl w:val="0"/>
        <w:numPr>
          <w:ilvl w:val="3"/>
          <w:numId w:val="16"/>
        </w:numPr>
        <w:spacing w:before="120" w:line="360" w:lineRule="auto"/>
        <w:ind w:left="896" w:hanging="866"/>
        <w:jc w:val="left"/>
        <w:rPr>
          <w:rFonts w:cs="David"/>
          <w:b w:val="0"/>
          <w:bCs w:val="0"/>
          <w:sz w:val="24"/>
          <w:szCs w:val="24"/>
          <w:u w:val="none"/>
        </w:rPr>
      </w:pPr>
      <w:r>
        <w:rPr>
          <w:rFonts w:cs="David" w:hint="cs"/>
          <w:b w:val="0"/>
          <w:bCs w:val="0"/>
          <w:sz w:val="24"/>
          <w:szCs w:val="24"/>
          <w:u w:val="none"/>
          <w:rtl/>
          <w:lang w:val="en-US"/>
        </w:rPr>
        <w:t xml:space="preserve">הצעה למכרז תוגש ארוזה </w:t>
      </w:r>
      <w:r w:rsidRPr="00AD0CC1">
        <w:rPr>
          <w:rFonts w:cs="David" w:hint="cs"/>
          <w:sz w:val="24"/>
          <w:szCs w:val="24"/>
          <w:rtl/>
          <w:lang w:val="en-US"/>
        </w:rPr>
        <w:t>באר</w:t>
      </w:r>
      <w:r w:rsidR="0073792D" w:rsidRPr="00AD0CC1">
        <w:rPr>
          <w:rFonts w:cs="David" w:hint="cs"/>
          <w:sz w:val="24"/>
          <w:szCs w:val="24"/>
          <w:rtl/>
          <w:lang w:val="en-US"/>
        </w:rPr>
        <w:t>ג</w:t>
      </w:r>
      <w:r w:rsidRPr="00AD0CC1">
        <w:rPr>
          <w:rFonts w:cs="David" w:hint="cs"/>
          <w:sz w:val="24"/>
          <w:szCs w:val="24"/>
          <w:rtl/>
          <w:lang w:val="en-US"/>
        </w:rPr>
        <w:t>ז</w:t>
      </w:r>
      <w:r w:rsidRPr="00AD0CC1">
        <w:rPr>
          <w:rFonts w:cs="David" w:hint="cs"/>
          <w:b w:val="0"/>
          <w:bCs w:val="0"/>
          <w:sz w:val="24"/>
          <w:szCs w:val="24"/>
          <w:u w:val="none"/>
          <w:rtl/>
          <w:lang w:val="en-US"/>
        </w:rPr>
        <w:t xml:space="preserve"> </w:t>
      </w:r>
      <w:r>
        <w:rPr>
          <w:rFonts w:cs="David" w:hint="cs"/>
          <w:b w:val="0"/>
          <w:bCs w:val="0"/>
          <w:sz w:val="24"/>
          <w:szCs w:val="24"/>
          <w:u w:val="none"/>
          <w:rtl/>
          <w:lang w:val="en-US"/>
        </w:rPr>
        <w:t xml:space="preserve">אחד סגור היטב. על הארגז ירשם מכרז מס' </w:t>
      </w:r>
      <w:r w:rsidR="00A674BE" w:rsidRPr="00A674BE">
        <w:rPr>
          <w:rFonts w:cs="David" w:hint="cs"/>
          <w:sz w:val="28"/>
          <w:szCs w:val="28"/>
          <w:rtl/>
          <w:lang w:val="en-US"/>
        </w:rPr>
        <w:t>61/2017</w:t>
      </w:r>
      <w:r>
        <w:rPr>
          <w:rFonts w:cs="David" w:hint="cs"/>
          <w:b w:val="0"/>
          <w:bCs w:val="0"/>
          <w:sz w:val="24"/>
          <w:szCs w:val="24"/>
          <w:u w:val="none"/>
          <w:rtl/>
          <w:lang w:val="en-US"/>
        </w:rPr>
        <w:t xml:space="preserve">. </w:t>
      </w:r>
    </w:p>
    <w:p w:rsidR="006C1A5E" w:rsidRDefault="006C1A5E" w:rsidP="00EF74BF">
      <w:pPr>
        <w:pStyle w:val="3"/>
        <w:keepNext w:val="0"/>
        <w:widowControl w:val="0"/>
        <w:numPr>
          <w:ilvl w:val="3"/>
          <w:numId w:val="16"/>
        </w:numPr>
        <w:spacing w:before="120" w:line="360" w:lineRule="auto"/>
        <w:ind w:left="896" w:hanging="866"/>
        <w:jc w:val="left"/>
        <w:rPr>
          <w:rFonts w:cs="David"/>
          <w:b w:val="0"/>
          <w:bCs w:val="0"/>
          <w:sz w:val="24"/>
          <w:szCs w:val="24"/>
          <w:u w:val="none"/>
          <w:rtl/>
          <w:lang w:val="en-US"/>
        </w:rPr>
      </w:pPr>
      <w:r>
        <w:rPr>
          <w:rFonts w:cs="David" w:hint="cs"/>
          <w:b w:val="0"/>
          <w:bCs w:val="0"/>
          <w:sz w:val="24"/>
          <w:szCs w:val="24"/>
          <w:u w:val="none"/>
          <w:rtl/>
          <w:lang w:val="en-US"/>
        </w:rPr>
        <w:t xml:space="preserve">בהצעה תהיינה 3 מעטפות (בתוך הארגז) </w:t>
      </w:r>
      <w:r w:rsidRPr="0073792D">
        <w:rPr>
          <w:rFonts w:cs="David" w:hint="cs"/>
          <w:b w:val="0"/>
          <w:bCs w:val="0"/>
          <w:sz w:val="24"/>
          <w:szCs w:val="24"/>
          <w:rtl/>
          <w:lang w:val="en-US"/>
        </w:rPr>
        <w:t>לפי הפירוט הבא</w:t>
      </w:r>
      <w:r>
        <w:rPr>
          <w:rFonts w:cs="David" w:hint="cs"/>
          <w:b w:val="0"/>
          <w:bCs w:val="0"/>
          <w:sz w:val="24"/>
          <w:szCs w:val="24"/>
          <w:u w:val="none"/>
          <w:rtl/>
          <w:lang w:val="en-US"/>
        </w:rPr>
        <w:t xml:space="preserve"> :</w:t>
      </w:r>
    </w:p>
    <w:p w:rsidR="006C1A5E" w:rsidRPr="00F22707" w:rsidRDefault="006C1A5E" w:rsidP="00EF74BF">
      <w:pPr>
        <w:pStyle w:val="3"/>
        <w:keepNext w:val="0"/>
        <w:widowControl w:val="0"/>
        <w:numPr>
          <w:ilvl w:val="4"/>
          <w:numId w:val="16"/>
        </w:numPr>
        <w:spacing w:before="120" w:line="360" w:lineRule="auto"/>
        <w:ind w:left="896" w:hanging="866"/>
        <w:jc w:val="left"/>
        <w:rPr>
          <w:rFonts w:cs="David"/>
          <w:b w:val="0"/>
          <w:bCs w:val="0"/>
          <w:sz w:val="24"/>
          <w:szCs w:val="24"/>
          <w:u w:val="none"/>
          <w:lang w:val="en-US"/>
        </w:rPr>
      </w:pPr>
      <w:r>
        <w:rPr>
          <w:rFonts w:cs="David" w:hint="cs"/>
          <w:b w:val="0"/>
          <w:bCs w:val="0"/>
          <w:sz w:val="24"/>
          <w:szCs w:val="24"/>
          <w:u w:val="none"/>
          <w:rtl/>
          <w:lang w:val="en-US"/>
        </w:rPr>
        <w:t xml:space="preserve"> </w:t>
      </w:r>
      <w:r w:rsidRPr="005D388D">
        <w:rPr>
          <w:rFonts w:cs="David" w:hint="cs"/>
          <w:sz w:val="24"/>
          <w:szCs w:val="24"/>
          <w:rtl/>
          <w:lang w:val="en-US"/>
        </w:rPr>
        <w:t>מעטפה ראשונה</w:t>
      </w:r>
      <w:r>
        <w:rPr>
          <w:rFonts w:cs="David" w:hint="cs"/>
          <w:b w:val="0"/>
          <w:bCs w:val="0"/>
          <w:sz w:val="24"/>
          <w:szCs w:val="24"/>
          <w:u w:val="none"/>
          <w:rtl/>
          <w:lang w:val="en-US"/>
        </w:rPr>
        <w:t xml:space="preserve"> : תכיל מענה </w:t>
      </w:r>
      <w:r w:rsidR="00290ECD" w:rsidRPr="00290ECD">
        <w:rPr>
          <w:rFonts w:cs="David" w:hint="cs"/>
          <w:sz w:val="24"/>
          <w:szCs w:val="24"/>
          <w:rtl/>
          <w:lang w:val="en-US"/>
        </w:rPr>
        <w:t>לפרק</w:t>
      </w:r>
      <w:r w:rsidRPr="00290ECD">
        <w:rPr>
          <w:rFonts w:cs="David" w:hint="cs"/>
          <w:sz w:val="24"/>
          <w:szCs w:val="24"/>
          <w:rtl/>
          <w:lang w:val="en-US"/>
        </w:rPr>
        <w:t xml:space="preserve">  0</w:t>
      </w:r>
      <w:r>
        <w:rPr>
          <w:rFonts w:cs="David" w:hint="cs"/>
          <w:b w:val="0"/>
          <w:bCs w:val="0"/>
          <w:sz w:val="24"/>
          <w:szCs w:val="24"/>
          <w:u w:val="none"/>
          <w:rtl/>
          <w:lang w:val="en-US"/>
        </w:rPr>
        <w:t xml:space="preserve"> </w:t>
      </w:r>
      <w:r w:rsidR="00B65EB4">
        <w:rPr>
          <w:rFonts w:cs="David" w:hint="cs"/>
          <w:b w:val="0"/>
          <w:bCs w:val="0"/>
          <w:sz w:val="24"/>
          <w:szCs w:val="24"/>
          <w:u w:val="none"/>
          <w:rtl/>
          <w:lang w:val="en-US"/>
        </w:rPr>
        <w:t>("</w:t>
      </w:r>
      <w:r>
        <w:rPr>
          <w:rFonts w:cs="David" w:hint="cs"/>
          <w:b w:val="0"/>
          <w:bCs w:val="0"/>
          <w:sz w:val="24"/>
          <w:szCs w:val="24"/>
          <w:u w:val="none"/>
          <w:rtl/>
          <w:lang w:val="en-US"/>
        </w:rPr>
        <w:t>מנהלה</w:t>
      </w:r>
      <w:r w:rsidR="00B65EB4">
        <w:rPr>
          <w:rFonts w:cs="David" w:hint="cs"/>
          <w:b w:val="0"/>
          <w:bCs w:val="0"/>
          <w:sz w:val="24"/>
          <w:szCs w:val="24"/>
          <w:u w:val="none"/>
          <w:rtl/>
          <w:lang w:val="en-US"/>
        </w:rPr>
        <w:t>")</w:t>
      </w:r>
      <w:r w:rsidR="00290ECD">
        <w:rPr>
          <w:rFonts w:cs="David" w:hint="cs"/>
          <w:b w:val="0"/>
          <w:bCs w:val="0"/>
          <w:sz w:val="24"/>
          <w:szCs w:val="24"/>
          <w:u w:val="none"/>
          <w:rtl/>
          <w:lang w:val="en-US"/>
        </w:rPr>
        <w:t xml:space="preserve"> </w:t>
      </w:r>
      <w:r w:rsidR="00290ECD" w:rsidRPr="00290ECD">
        <w:rPr>
          <w:rFonts w:cs="David" w:hint="cs"/>
          <w:sz w:val="24"/>
          <w:szCs w:val="24"/>
          <w:rtl/>
          <w:lang w:val="en-US"/>
        </w:rPr>
        <w:t>ופרק 6</w:t>
      </w:r>
      <w:r w:rsidR="00290ECD">
        <w:rPr>
          <w:rFonts w:cs="David" w:hint="cs"/>
          <w:b w:val="0"/>
          <w:bCs w:val="0"/>
          <w:sz w:val="24"/>
          <w:szCs w:val="24"/>
          <w:u w:val="none"/>
          <w:rtl/>
          <w:lang w:val="en-US"/>
        </w:rPr>
        <w:t xml:space="preserve"> ("נספחים")</w:t>
      </w:r>
      <w:r>
        <w:rPr>
          <w:rFonts w:cs="David" w:hint="cs"/>
          <w:b w:val="0"/>
          <w:bCs w:val="0"/>
          <w:sz w:val="24"/>
          <w:szCs w:val="24"/>
          <w:u w:val="none"/>
          <w:rtl/>
          <w:lang w:val="en-US"/>
        </w:rPr>
        <w:t xml:space="preserve">, </w:t>
      </w:r>
      <w:r w:rsidR="00ED7F91">
        <w:rPr>
          <w:rFonts w:cs="David" w:hint="cs"/>
          <w:b w:val="0"/>
          <w:bCs w:val="0"/>
          <w:sz w:val="24"/>
          <w:szCs w:val="24"/>
          <w:u w:val="none"/>
          <w:rtl/>
          <w:lang w:val="en-US"/>
        </w:rPr>
        <w:t xml:space="preserve">כולל </w:t>
      </w:r>
      <w:r>
        <w:rPr>
          <w:rFonts w:cs="David" w:hint="cs"/>
          <w:b w:val="0"/>
          <w:bCs w:val="0"/>
          <w:sz w:val="24"/>
          <w:szCs w:val="24"/>
          <w:u w:val="none"/>
          <w:rtl/>
          <w:lang w:val="en-US"/>
        </w:rPr>
        <w:t>הסכם ההתקשרות כשהוא חתום על ידי המציע, והכל בעותק מקורי (שיסומן "המקור"), וכן בשני עותקים מצולמים. כל עמוד ייחתם בחו</w:t>
      </w:r>
      <w:r w:rsidR="00ED7F91">
        <w:rPr>
          <w:rFonts w:cs="David" w:hint="cs"/>
          <w:b w:val="0"/>
          <w:bCs w:val="0"/>
          <w:sz w:val="24"/>
          <w:szCs w:val="24"/>
          <w:u w:val="none"/>
          <w:rtl/>
          <w:lang w:val="en-US"/>
        </w:rPr>
        <w:t>ת</w:t>
      </w:r>
      <w:r>
        <w:rPr>
          <w:rFonts w:cs="David" w:hint="cs"/>
          <w:b w:val="0"/>
          <w:bCs w:val="0"/>
          <w:sz w:val="24"/>
          <w:szCs w:val="24"/>
          <w:u w:val="none"/>
          <w:rtl/>
          <w:lang w:val="en-US"/>
        </w:rPr>
        <w:t>מת רשמית של המציע וחתימת מורשי החתימה מטעמו.</w:t>
      </w:r>
      <w:r w:rsidR="00B61B0F">
        <w:rPr>
          <w:rFonts w:cs="David" w:hint="cs"/>
          <w:b w:val="0"/>
          <w:bCs w:val="0"/>
          <w:sz w:val="24"/>
          <w:szCs w:val="24"/>
          <w:u w:val="none"/>
          <w:rtl/>
          <w:lang w:val="en-US"/>
        </w:rPr>
        <w:t xml:space="preserve"> </w:t>
      </w:r>
      <w:r w:rsidR="00B61B0F">
        <w:rPr>
          <w:rFonts w:cs="David" w:hint="cs"/>
          <w:sz w:val="24"/>
          <w:szCs w:val="24"/>
          <w:u w:val="none"/>
          <w:rtl/>
          <w:lang w:val="en-US"/>
        </w:rPr>
        <w:t xml:space="preserve">המציע נדרש לציין </w:t>
      </w:r>
      <w:r w:rsidR="00B61B0F" w:rsidRPr="00B61B0F">
        <w:rPr>
          <w:rFonts w:cs="David" w:hint="cs"/>
          <w:sz w:val="24"/>
          <w:szCs w:val="24"/>
          <w:u w:val="none"/>
          <w:rtl/>
          <w:lang w:val="en-US"/>
        </w:rPr>
        <w:t>על גב המעטפה "מענה לפרק 0 ופרק 6".</w:t>
      </w:r>
    </w:p>
    <w:p w:rsidR="00943D66" w:rsidRPr="00943D66" w:rsidRDefault="006C1A5E" w:rsidP="00943D66">
      <w:pPr>
        <w:pStyle w:val="3"/>
        <w:keepNext w:val="0"/>
        <w:widowControl w:val="0"/>
        <w:numPr>
          <w:ilvl w:val="4"/>
          <w:numId w:val="16"/>
        </w:numPr>
        <w:spacing w:before="120" w:line="360" w:lineRule="auto"/>
        <w:ind w:left="896" w:hanging="866"/>
        <w:jc w:val="left"/>
        <w:rPr>
          <w:rFonts w:cs="David"/>
          <w:sz w:val="24"/>
          <w:szCs w:val="24"/>
          <w:u w:val="none"/>
          <w:lang w:val="en-US"/>
        </w:rPr>
      </w:pPr>
      <w:r w:rsidRPr="005D388D">
        <w:rPr>
          <w:rFonts w:cs="David" w:hint="cs"/>
          <w:sz w:val="24"/>
          <w:szCs w:val="24"/>
          <w:rtl/>
          <w:lang w:val="en-US"/>
        </w:rPr>
        <w:t>מעטפה שנייה</w:t>
      </w:r>
      <w:r>
        <w:rPr>
          <w:rFonts w:cs="David" w:hint="cs"/>
          <w:b w:val="0"/>
          <w:bCs w:val="0"/>
          <w:sz w:val="24"/>
          <w:szCs w:val="24"/>
          <w:u w:val="none"/>
          <w:rtl/>
          <w:lang w:val="en-US"/>
        </w:rPr>
        <w:t xml:space="preserve"> : תכיל מענה </w:t>
      </w:r>
      <w:r w:rsidRPr="003A7769">
        <w:rPr>
          <w:rFonts w:cs="David" w:hint="cs"/>
          <w:sz w:val="24"/>
          <w:szCs w:val="24"/>
          <w:rtl/>
          <w:lang w:val="en-US"/>
        </w:rPr>
        <w:t xml:space="preserve">לפרקים 4 </w:t>
      </w:r>
      <w:r w:rsidRPr="003A7769">
        <w:rPr>
          <w:rFonts w:cs="David"/>
          <w:sz w:val="24"/>
          <w:szCs w:val="24"/>
          <w:rtl/>
          <w:lang w:val="en-US"/>
        </w:rPr>
        <w:t>–</w:t>
      </w:r>
      <w:r w:rsidRPr="003A7769">
        <w:rPr>
          <w:rFonts w:cs="David" w:hint="cs"/>
          <w:sz w:val="24"/>
          <w:szCs w:val="24"/>
          <w:rtl/>
          <w:lang w:val="en-US"/>
        </w:rPr>
        <w:t xml:space="preserve"> 1 </w:t>
      </w:r>
      <w:r w:rsidR="003A7769" w:rsidRPr="003A7769">
        <w:rPr>
          <w:rFonts w:cs="David" w:hint="cs"/>
          <w:sz w:val="24"/>
          <w:szCs w:val="24"/>
          <w:rtl/>
          <w:lang w:val="en-US"/>
        </w:rPr>
        <w:t xml:space="preserve">ו </w:t>
      </w:r>
      <w:r w:rsidR="003A7769" w:rsidRPr="003A7769">
        <w:rPr>
          <w:rFonts w:cs="David"/>
          <w:sz w:val="24"/>
          <w:szCs w:val="24"/>
          <w:rtl/>
          <w:lang w:val="en-US"/>
        </w:rPr>
        <w:t>–</w:t>
      </w:r>
      <w:r w:rsidR="003A7769" w:rsidRPr="003A7769">
        <w:rPr>
          <w:rFonts w:cs="David"/>
          <w:sz w:val="24"/>
          <w:szCs w:val="24"/>
          <w:lang w:val="en-US"/>
        </w:rPr>
        <w:t xml:space="preserve"> P.O.C</w:t>
      </w:r>
      <w:r w:rsidR="003A7769">
        <w:rPr>
          <w:rFonts w:cs="David"/>
          <w:b w:val="0"/>
          <w:bCs w:val="0"/>
          <w:sz w:val="24"/>
          <w:szCs w:val="24"/>
          <w:u w:val="none"/>
          <w:lang w:val="en-US"/>
        </w:rPr>
        <w:t xml:space="preserve"> </w:t>
      </w:r>
      <w:r>
        <w:rPr>
          <w:rFonts w:cs="David" w:hint="cs"/>
          <w:b w:val="0"/>
          <w:bCs w:val="0"/>
          <w:sz w:val="24"/>
          <w:szCs w:val="24"/>
          <w:u w:val="none"/>
          <w:rtl/>
          <w:lang w:val="en-US"/>
        </w:rPr>
        <w:t>בלבד. בעותק מקורי (שיסומן "המקור"), וכן בשני עותקים מצולמים. כל עמוד ייחתם בחותמת רשמית של המציע וחתימת מורשי החתימה מטעמו.</w:t>
      </w:r>
      <w:r w:rsidR="005F6252">
        <w:rPr>
          <w:rFonts w:cs="David" w:hint="cs"/>
          <w:b w:val="0"/>
          <w:bCs w:val="0"/>
          <w:sz w:val="24"/>
          <w:szCs w:val="24"/>
          <w:u w:val="none"/>
          <w:rtl/>
          <w:lang w:val="en-US"/>
        </w:rPr>
        <w:t xml:space="preserve"> </w:t>
      </w:r>
      <w:r w:rsidR="005F6252">
        <w:rPr>
          <w:rFonts w:cs="David" w:hint="cs"/>
          <w:sz w:val="24"/>
          <w:szCs w:val="24"/>
          <w:u w:val="none"/>
          <w:rtl/>
          <w:lang w:val="en-US"/>
        </w:rPr>
        <w:t xml:space="preserve">המציע נדרש לציין </w:t>
      </w:r>
      <w:r w:rsidR="005F6252" w:rsidRPr="00B61B0F">
        <w:rPr>
          <w:rFonts w:cs="David" w:hint="cs"/>
          <w:sz w:val="24"/>
          <w:szCs w:val="24"/>
          <w:u w:val="none"/>
          <w:rtl/>
          <w:lang w:val="en-US"/>
        </w:rPr>
        <w:t xml:space="preserve">על גב המעטפה </w:t>
      </w:r>
      <w:r w:rsidR="00943D66">
        <w:rPr>
          <w:rFonts w:cs="David" w:hint="cs"/>
          <w:sz w:val="24"/>
          <w:szCs w:val="24"/>
          <w:u w:val="none"/>
          <w:rtl/>
          <w:lang w:val="en-US"/>
        </w:rPr>
        <w:t xml:space="preserve">: </w:t>
      </w:r>
      <w:r w:rsidR="00943D66" w:rsidRPr="00943D66">
        <w:rPr>
          <w:rFonts w:cs="David" w:hint="cs"/>
          <w:sz w:val="24"/>
          <w:szCs w:val="24"/>
          <w:u w:val="none"/>
          <w:rtl/>
          <w:lang w:val="en-US"/>
        </w:rPr>
        <w:t xml:space="preserve">"מענה לפרקים 1 </w:t>
      </w:r>
      <w:r w:rsidR="00943D66" w:rsidRPr="00943D66">
        <w:rPr>
          <w:rFonts w:cs="David"/>
          <w:sz w:val="24"/>
          <w:szCs w:val="24"/>
          <w:u w:val="none"/>
          <w:rtl/>
          <w:lang w:val="en-US"/>
        </w:rPr>
        <w:t>–</w:t>
      </w:r>
      <w:r w:rsidR="00943D66" w:rsidRPr="00943D66">
        <w:rPr>
          <w:rFonts w:cs="David" w:hint="cs"/>
          <w:sz w:val="24"/>
          <w:szCs w:val="24"/>
          <w:u w:val="none"/>
          <w:rtl/>
          <w:lang w:val="en-US"/>
        </w:rPr>
        <w:t xml:space="preserve"> 4 ו </w:t>
      </w:r>
      <w:r w:rsidR="00943D66" w:rsidRPr="00943D66">
        <w:rPr>
          <w:rFonts w:cs="David"/>
          <w:sz w:val="24"/>
          <w:szCs w:val="24"/>
          <w:u w:val="none"/>
          <w:rtl/>
          <w:lang w:val="en-US"/>
        </w:rPr>
        <w:t>–</w:t>
      </w:r>
      <w:r w:rsidR="00943D66" w:rsidRPr="00943D66">
        <w:rPr>
          <w:rFonts w:cs="David" w:hint="cs"/>
          <w:sz w:val="24"/>
          <w:szCs w:val="24"/>
          <w:u w:val="none"/>
          <w:rtl/>
          <w:lang w:val="en-US"/>
        </w:rPr>
        <w:t xml:space="preserve"> </w:t>
      </w:r>
      <w:r w:rsidR="00943D66" w:rsidRPr="00943D66">
        <w:rPr>
          <w:rFonts w:cs="David"/>
          <w:sz w:val="24"/>
          <w:szCs w:val="24"/>
          <w:u w:val="none"/>
          <w:lang w:val="en-US"/>
        </w:rPr>
        <w:t>P.O.C</w:t>
      </w:r>
      <w:r w:rsidR="00943D66" w:rsidRPr="00943D66">
        <w:rPr>
          <w:rFonts w:cs="David" w:hint="cs"/>
          <w:sz w:val="24"/>
          <w:szCs w:val="24"/>
          <w:u w:val="none"/>
          <w:rtl/>
          <w:lang w:val="en-US"/>
        </w:rPr>
        <w:t>"</w:t>
      </w:r>
    </w:p>
    <w:p w:rsidR="006C1A5E" w:rsidRPr="00F22707" w:rsidRDefault="006C1A5E" w:rsidP="00EF74BF">
      <w:pPr>
        <w:pStyle w:val="3"/>
        <w:keepNext w:val="0"/>
        <w:widowControl w:val="0"/>
        <w:numPr>
          <w:ilvl w:val="4"/>
          <w:numId w:val="16"/>
        </w:numPr>
        <w:spacing w:before="120" w:line="360" w:lineRule="auto"/>
        <w:ind w:left="896" w:hanging="856"/>
        <w:jc w:val="left"/>
        <w:rPr>
          <w:rFonts w:cs="David"/>
          <w:b w:val="0"/>
          <w:bCs w:val="0"/>
          <w:sz w:val="24"/>
          <w:szCs w:val="24"/>
          <w:u w:val="none"/>
          <w:lang w:val="en-US"/>
        </w:rPr>
      </w:pPr>
      <w:r w:rsidRPr="006A75FD">
        <w:rPr>
          <w:rFonts w:cs="David" w:hint="cs"/>
          <w:sz w:val="24"/>
          <w:szCs w:val="24"/>
          <w:rtl/>
          <w:lang w:val="en-US"/>
        </w:rPr>
        <w:t>מעטפה שלישית</w:t>
      </w:r>
      <w:r>
        <w:rPr>
          <w:rFonts w:cs="David" w:hint="cs"/>
          <w:b w:val="0"/>
          <w:bCs w:val="0"/>
          <w:sz w:val="24"/>
          <w:szCs w:val="24"/>
          <w:u w:val="none"/>
          <w:rtl/>
          <w:lang w:val="en-US"/>
        </w:rPr>
        <w:t xml:space="preserve"> : תכיל מענה </w:t>
      </w:r>
      <w:r w:rsidRPr="00290ECD">
        <w:rPr>
          <w:rFonts w:cs="David" w:hint="cs"/>
          <w:sz w:val="24"/>
          <w:szCs w:val="24"/>
          <w:rtl/>
          <w:lang w:val="en-US"/>
        </w:rPr>
        <w:t>לפרק 5</w:t>
      </w:r>
      <w:r>
        <w:rPr>
          <w:rFonts w:cs="David" w:hint="cs"/>
          <w:b w:val="0"/>
          <w:bCs w:val="0"/>
          <w:sz w:val="24"/>
          <w:szCs w:val="24"/>
          <w:u w:val="none"/>
          <w:rtl/>
          <w:lang w:val="en-US"/>
        </w:rPr>
        <w:t xml:space="preserve"> </w:t>
      </w:r>
      <w:r w:rsidR="00B65EB4">
        <w:rPr>
          <w:rFonts w:cs="David" w:hint="cs"/>
          <w:b w:val="0"/>
          <w:bCs w:val="0"/>
          <w:sz w:val="24"/>
          <w:szCs w:val="24"/>
          <w:u w:val="none"/>
          <w:rtl/>
          <w:lang w:val="en-US"/>
        </w:rPr>
        <w:t>("</w:t>
      </w:r>
      <w:r w:rsidR="000712FE">
        <w:rPr>
          <w:rFonts w:cs="David" w:hint="cs"/>
          <w:b w:val="0"/>
          <w:bCs w:val="0"/>
          <w:sz w:val="24"/>
          <w:szCs w:val="24"/>
          <w:u w:val="none"/>
          <w:rtl/>
          <w:lang w:val="en-US"/>
        </w:rPr>
        <w:t>עלות</w:t>
      </w:r>
      <w:r w:rsidR="00B65EB4">
        <w:rPr>
          <w:rFonts w:cs="David" w:hint="cs"/>
          <w:b w:val="0"/>
          <w:bCs w:val="0"/>
          <w:sz w:val="24"/>
          <w:szCs w:val="24"/>
          <w:u w:val="none"/>
          <w:rtl/>
          <w:lang w:val="en-US"/>
        </w:rPr>
        <w:t xml:space="preserve">") </w:t>
      </w:r>
      <w:r>
        <w:rPr>
          <w:rFonts w:cs="David" w:hint="cs"/>
          <w:b w:val="0"/>
          <w:bCs w:val="0"/>
          <w:sz w:val="24"/>
          <w:szCs w:val="24"/>
          <w:u w:val="none"/>
          <w:rtl/>
          <w:lang w:val="en-US"/>
        </w:rPr>
        <w:t xml:space="preserve">בלבד. בעותק מקורי (שיסומן "המקור"), וכן בשני עותקים מצולמים, המכילים את המענה להצעת המחיר. כל עמוד ייחתם בחותמת רשמית של </w:t>
      </w:r>
      <w:r w:rsidR="000712FE">
        <w:rPr>
          <w:rFonts w:cs="David" w:hint="cs"/>
          <w:b w:val="0"/>
          <w:bCs w:val="0"/>
          <w:sz w:val="24"/>
          <w:szCs w:val="24"/>
          <w:u w:val="none"/>
          <w:rtl/>
          <w:lang w:val="en-US"/>
        </w:rPr>
        <w:t>המציע וחתימת מורשי החתימה מטעמו, לרבות טופס הצעת המחיר.</w:t>
      </w:r>
      <w:r w:rsidR="005F6252">
        <w:rPr>
          <w:rFonts w:cs="David" w:hint="cs"/>
          <w:b w:val="0"/>
          <w:bCs w:val="0"/>
          <w:sz w:val="24"/>
          <w:szCs w:val="24"/>
          <w:u w:val="none"/>
          <w:rtl/>
          <w:lang w:val="en-US"/>
        </w:rPr>
        <w:t xml:space="preserve"> </w:t>
      </w:r>
      <w:r w:rsidR="005F6252">
        <w:rPr>
          <w:rFonts w:cs="David" w:hint="cs"/>
          <w:sz w:val="24"/>
          <w:szCs w:val="24"/>
          <w:u w:val="none"/>
          <w:rtl/>
          <w:lang w:val="en-US"/>
        </w:rPr>
        <w:t xml:space="preserve">המציע נדרש לציין </w:t>
      </w:r>
      <w:r w:rsidR="005F6252" w:rsidRPr="00B61B0F">
        <w:rPr>
          <w:rFonts w:cs="David" w:hint="cs"/>
          <w:sz w:val="24"/>
          <w:szCs w:val="24"/>
          <w:u w:val="none"/>
          <w:rtl/>
          <w:lang w:val="en-US"/>
        </w:rPr>
        <w:t>על גב המעטפה "מענה לפרק</w:t>
      </w:r>
      <w:r w:rsidR="005F6252">
        <w:rPr>
          <w:rFonts w:cs="David" w:hint="cs"/>
          <w:sz w:val="24"/>
          <w:szCs w:val="24"/>
          <w:u w:val="none"/>
          <w:rtl/>
          <w:lang w:val="en-US"/>
        </w:rPr>
        <w:t xml:space="preserve"> 5"</w:t>
      </w:r>
      <w:r w:rsidR="005F6252" w:rsidRPr="00B61B0F">
        <w:rPr>
          <w:rFonts w:cs="David" w:hint="cs"/>
          <w:sz w:val="24"/>
          <w:szCs w:val="24"/>
          <w:u w:val="none"/>
          <w:rtl/>
          <w:lang w:val="en-US"/>
        </w:rPr>
        <w:t>.</w:t>
      </w:r>
    </w:p>
    <w:p w:rsidR="006C1A5E" w:rsidRPr="006B0F04" w:rsidRDefault="00E513F8" w:rsidP="00EF74BF">
      <w:pPr>
        <w:pStyle w:val="3"/>
        <w:keepNext w:val="0"/>
        <w:widowControl w:val="0"/>
        <w:numPr>
          <w:ilvl w:val="3"/>
          <w:numId w:val="16"/>
        </w:numPr>
        <w:spacing w:before="120" w:line="360" w:lineRule="auto"/>
        <w:ind w:left="896" w:hanging="856"/>
        <w:jc w:val="left"/>
        <w:rPr>
          <w:rFonts w:cs="David"/>
          <w:b w:val="0"/>
          <w:bCs w:val="0"/>
          <w:sz w:val="24"/>
          <w:szCs w:val="24"/>
          <w:u w:val="none"/>
          <w:rtl/>
        </w:rPr>
      </w:pPr>
      <w:r w:rsidRPr="00E513F8">
        <w:rPr>
          <w:rFonts w:cs="David" w:hint="cs"/>
          <w:sz w:val="24"/>
          <w:szCs w:val="24"/>
          <w:rtl/>
        </w:rPr>
        <w:t>בנוסף,</w:t>
      </w:r>
      <w:r>
        <w:rPr>
          <w:rFonts w:cs="David" w:hint="cs"/>
          <w:b w:val="0"/>
          <w:bCs w:val="0"/>
          <w:sz w:val="24"/>
          <w:szCs w:val="24"/>
          <w:u w:val="none"/>
          <w:rtl/>
        </w:rPr>
        <w:t xml:space="preserve"> </w:t>
      </w:r>
      <w:r w:rsidR="006C1A5E" w:rsidRPr="006B0F04">
        <w:rPr>
          <w:rFonts w:cs="David" w:hint="cs"/>
          <w:b w:val="0"/>
          <w:bCs w:val="0"/>
          <w:sz w:val="24"/>
          <w:szCs w:val="24"/>
          <w:u w:val="none"/>
          <w:rtl/>
        </w:rPr>
        <w:t xml:space="preserve">לכל מארז ההצעות </w:t>
      </w:r>
      <w:r>
        <w:rPr>
          <w:rFonts w:cs="David" w:hint="cs"/>
          <w:b w:val="0"/>
          <w:bCs w:val="0"/>
          <w:sz w:val="24"/>
          <w:szCs w:val="24"/>
          <w:u w:val="none"/>
          <w:rtl/>
        </w:rPr>
        <w:t xml:space="preserve">יצרף המציע  </w:t>
      </w:r>
      <w:r w:rsidRPr="000712FE">
        <w:rPr>
          <w:rFonts w:cs="David" w:hint="cs"/>
          <w:sz w:val="24"/>
          <w:szCs w:val="24"/>
          <w:rtl/>
        </w:rPr>
        <w:t>גם</w:t>
      </w:r>
      <w:r w:rsidR="006C1A5E" w:rsidRPr="00B65EB4">
        <w:rPr>
          <w:rFonts w:cs="David" w:hint="cs"/>
          <w:b w:val="0"/>
          <w:bCs w:val="0"/>
          <w:sz w:val="24"/>
          <w:szCs w:val="24"/>
          <w:u w:val="none"/>
          <w:rtl/>
        </w:rPr>
        <w:t xml:space="preserve"> </w:t>
      </w:r>
      <w:r w:rsidR="006C1A5E" w:rsidRPr="00B65EB4">
        <w:rPr>
          <w:rFonts w:cs="David" w:hint="cs"/>
          <w:sz w:val="24"/>
          <w:szCs w:val="24"/>
          <w:rtl/>
        </w:rPr>
        <w:t>"דיסק און קי"</w:t>
      </w:r>
      <w:r w:rsidR="006C1A5E" w:rsidRPr="00B65EB4">
        <w:rPr>
          <w:rFonts w:cs="David" w:hint="cs"/>
          <w:b w:val="0"/>
          <w:bCs w:val="0"/>
          <w:sz w:val="24"/>
          <w:szCs w:val="24"/>
          <w:u w:val="none"/>
          <w:rtl/>
        </w:rPr>
        <w:t xml:space="preserve"> המכיל</w:t>
      </w:r>
      <w:r w:rsidR="006C1A5E" w:rsidRPr="006B0F04">
        <w:rPr>
          <w:rFonts w:cs="David" w:hint="cs"/>
          <w:b w:val="0"/>
          <w:bCs w:val="0"/>
          <w:sz w:val="24"/>
          <w:szCs w:val="24"/>
          <w:u w:val="none"/>
          <w:rtl/>
        </w:rPr>
        <w:t xml:space="preserve"> </w:t>
      </w:r>
      <w:r w:rsidR="006C1A5E" w:rsidRPr="007E1B6D">
        <w:rPr>
          <w:rFonts w:cs="David" w:hint="cs"/>
          <w:sz w:val="24"/>
          <w:szCs w:val="24"/>
          <w:rtl/>
        </w:rPr>
        <w:t>את כל המענה</w:t>
      </w:r>
      <w:r w:rsidR="006C1A5E" w:rsidRPr="006B0F04">
        <w:rPr>
          <w:rFonts w:cs="David" w:hint="cs"/>
          <w:b w:val="0"/>
          <w:bCs w:val="0"/>
          <w:sz w:val="24"/>
          <w:szCs w:val="24"/>
          <w:u w:val="none"/>
          <w:rtl/>
        </w:rPr>
        <w:t xml:space="preserve"> בפורמט </w:t>
      </w:r>
      <w:r w:rsidR="006C1A5E" w:rsidRPr="006B0F04">
        <w:rPr>
          <w:rFonts w:cs="David"/>
          <w:b w:val="0"/>
          <w:bCs w:val="0"/>
          <w:sz w:val="24"/>
          <w:szCs w:val="24"/>
          <w:u w:val="none"/>
          <w:lang w:val="en-US"/>
        </w:rPr>
        <w:t xml:space="preserve">WORD </w:t>
      </w:r>
      <w:r w:rsidR="006C1A5E" w:rsidRPr="006B0F04">
        <w:rPr>
          <w:rFonts w:cs="David" w:hint="cs"/>
          <w:b w:val="0"/>
          <w:bCs w:val="0"/>
          <w:sz w:val="24"/>
          <w:szCs w:val="24"/>
          <w:u w:val="none"/>
          <w:rtl/>
          <w:lang w:val="en-US"/>
        </w:rPr>
        <w:t xml:space="preserve"> בגרסת </w:t>
      </w:r>
      <w:r w:rsidR="006C1A5E" w:rsidRPr="006B0F04">
        <w:rPr>
          <w:rFonts w:cs="David"/>
          <w:b w:val="0"/>
          <w:bCs w:val="0"/>
          <w:sz w:val="24"/>
          <w:szCs w:val="24"/>
          <w:u w:val="none"/>
          <w:lang w:val="en-US"/>
        </w:rPr>
        <w:t>MS OFFICE</w:t>
      </w:r>
      <w:r w:rsidR="00023AE1">
        <w:rPr>
          <w:rFonts w:cs="David" w:hint="cs"/>
          <w:b w:val="0"/>
          <w:bCs w:val="0"/>
          <w:sz w:val="24"/>
          <w:szCs w:val="24"/>
          <w:u w:val="none"/>
          <w:rtl/>
          <w:lang w:val="en-US"/>
        </w:rPr>
        <w:t>, למעט טופס הצעת המחיר</w:t>
      </w:r>
      <w:r w:rsidR="00B16081">
        <w:rPr>
          <w:rFonts w:cs="David" w:hint="cs"/>
          <w:b w:val="0"/>
          <w:bCs w:val="0"/>
          <w:sz w:val="24"/>
          <w:szCs w:val="24"/>
          <w:u w:val="none"/>
          <w:rtl/>
          <w:lang w:val="en-US"/>
        </w:rPr>
        <w:t xml:space="preserve"> שיוגש בנייר מודפס ("הרד קופי")</w:t>
      </w:r>
      <w:r w:rsidR="00023AE1">
        <w:rPr>
          <w:rFonts w:cs="David" w:hint="cs"/>
          <w:b w:val="0"/>
          <w:bCs w:val="0"/>
          <w:sz w:val="24"/>
          <w:szCs w:val="24"/>
          <w:u w:val="none"/>
          <w:rtl/>
          <w:lang w:val="en-US"/>
        </w:rPr>
        <w:t xml:space="preserve">. </w:t>
      </w:r>
      <w:r>
        <w:rPr>
          <w:rFonts w:cs="David" w:hint="cs"/>
          <w:b w:val="0"/>
          <w:bCs w:val="0"/>
          <w:sz w:val="24"/>
          <w:szCs w:val="24"/>
          <w:u w:val="none"/>
          <w:rtl/>
        </w:rPr>
        <w:t xml:space="preserve">המענה ב"דיסק און קי" הינו </w:t>
      </w:r>
      <w:r w:rsidRPr="00E513F8">
        <w:rPr>
          <w:rFonts w:cs="David" w:hint="cs"/>
          <w:b w:val="0"/>
          <w:bCs w:val="0"/>
          <w:sz w:val="24"/>
          <w:szCs w:val="24"/>
          <w:rtl/>
        </w:rPr>
        <w:t>בנוסף</w:t>
      </w:r>
      <w:r>
        <w:rPr>
          <w:rFonts w:cs="David" w:hint="cs"/>
          <w:b w:val="0"/>
          <w:bCs w:val="0"/>
          <w:sz w:val="24"/>
          <w:szCs w:val="24"/>
          <w:u w:val="none"/>
          <w:rtl/>
        </w:rPr>
        <w:t xml:space="preserve"> למענה </w:t>
      </w:r>
      <w:r w:rsidR="000712FE">
        <w:rPr>
          <w:rFonts w:cs="David" w:hint="cs"/>
          <w:b w:val="0"/>
          <w:bCs w:val="0"/>
          <w:sz w:val="24"/>
          <w:szCs w:val="24"/>
          <w:u w:val="none"/>
          <w:rtl/>
        </w:rPr>
        <w:t>הנדרש</w:t>
      </w:r>
      <w:r>
        <w:rPr>
          <w:rFonts w:cs="David" w:hint="cs"/>
          <w:b w:val="0"/>
          <w:bCs w:val="0"/>
          <w:sz w:val="24"/>
          <w:szCs w:val="24"/>
          <w:u w:val="none"/>
          <w:rtl/>
        </w:rPr>
        <w:t xml:space="preserve"> בגרסת "הרד קופי" </w:t>
      </w:r>
      <w:r w:rsidR="000712FE">
        <w:rPr>
          <w:rFonts w:cs="David" w:hint="cs"/>
          <w:b w:val="0"/>
          <w:bCs w:val="0"/>
          <w:sz w:val="24"/>
          <w:szCs w:val="24"/>
          <w:u w:val="none"/>
          <w:rtl/>
        </w:rPr>
        <w:t>(</w:t>
      </w:r>
      <w:r>
        <w:rPr>
          <w:rFonts w:cs="David" w:hint="cs"/>
          <w:b w:val="0"/>
          <w:bCs w:val="0"/>
          <w:sz w:val="24"/>
          <w:szCs w:val="24"/>
          <w:u w:val="none"/>
          <w:rtl/>
        </w:rPr>
        <w:t>נייר מודפס</w:t>
      </w:r>
      <w:r w:rsidR="000712FE">
        <w:rPr>
          <w:rFonts w:cs="David" w:hint="cs"/>
          <w:b w:val="0"/>
          <w:bCs w:val="0"/>
          <w:sz w:val="24"/>
          <w:szCs w:val="24"/>
          <w:u w:val="none"/>
          <w:rtl/>
        </w:rPr>
        <w:t>)</w:t>
      </w:r>
      <w:r>
        <w:rPr>
          <w:rFonts w:cs="David" w:hint="cs"/>
          <w:b w:val="0"/>
          <w:bCs w:val="0"/>
          <w:sz w:val="24"/>
          <w:szCs w:val="24"/>
          <w:u w:val="none"/>
          <w:rtl/>
        </w:rPr>
        <w:t>, כאמור לעיל</w:t>
      </w:r>
      <w:r w:rsidR="00BD56C0">
        <w:rPr>
          <w:rFonts w:cs="David" w:hint="cs"/>
          <w:b w:val="0"/>
          <w:bCs w:val="0"/>
          <w:sz w:val="24"/>
          <w:szCs w:val="24"/>
          <w:u w:val="none"/>
          <w:rtl/>
        </w:rPr>
        <w:t>,</w:t>
      </w:r>
      <w:r>
        <w:rPr>
          <w:rFonts w:cs="David" w:hint="cs"/>
          <w:b w:val="0"/>
          <w:bCs w:val="0"/>
          <w:sz w:val="24"/>
          <w:szCs w:val="24"/>
          <w:u w:val="none"/>
          <w:rtl/>
        </w:rPr>
        <w:t xml:space="preserve"> ולא</w:t>
      </w:r>
      <w:r w:rsidR="00E23D3E">
        <w:rPr>
          <w:rFonts w:cs="David" w:hint="cs"/>
          <w:b w:val="0"/>
          <w:bCs w:val="0"/>
          <w:sz w:val="24"/>
          <w:szCs w:val="24"/>
          <w:u w:val="none"/>
          <w:rtl/>
        </w:rPr>
        <w:t xml:space="preserve"> כתחליף להגשת ההצעה</w:t>
      </w:r>
      <w:r w:rsidR="00BD56C0">
        <w:rPr>
          <w:rFonts w:cs="David" w:hint="cs"/>
          <w:b w:val="0"/>
          <w:bCs w:val="0"/>
          <w:sz w:val="24"/>
          <w:szCs w:val="24"/>
          <w:u w:val="none"/>
          <w:rtl/>
        </w:rPr>
        <w:t xml:space="preserve"> </w:t>
      </w:r>
      <w:r>
        <w:rPr>
          <w:rFonts w:cs="David" w:hint="cs"/>
          <w:b w:val="0"/>
          <w:bCs w:val="0"/>
          <w:sz w:val="24"/>
          <w:szCs w:val="24"/>
          <w:u w:val="none"/>
          <w:rtl/>
        </w:rPr>
        <w:t xml:space="preserve">ב"הרד קופי" </w:t>
      </w:r>
      <w:r>
        <w:rPr>
          <w:rFonts w:cs="David"/>
          <w:b w:val="0"/>
          <w:bCs w:val="0"/>
          <w:sz w:val="24"/>
          <w:szCs w:val="24"/>
          <w:u w:val="none"/>
          <w:rtl/>
        </w:rPr>
        <w:t>–</w:t>
      </w:r>
      <w:r>
        <w:rPr>
          <w:rFonts w:cs="David" w:hint="cs"/>
          <w:b w:val="0"/>
          <w:bCs w:val="0"/>
          <w:sz w:val="24"/>
          <w:szCs w:val="24"/>
          <w:u w:val="none"/>
          <w:rtl/>
        </w:rPr>
        <w:t xml:space="preserve"> נייר </w:t>
      </w:r>
      <w:r w:rsidR="00BD56C0">
        <w:rPr>
          <w:rFonts w:cs="David" w:hint="cs"/>
          <w:b w:val="0"/>
          <w:bCs w:val="0"/>
          <w:sz w:val="24"/>
          <w:szCs w:val="24"/>
          <w:u w:val="none"/>
          <w:rtl/>
        </w:rPr>
        <w:t>מודפס.</w:t>
      </w:r>
    </w:p>
    <w:p w:rsidR="006C1A5E" w:rsidRPr="000F071E" w:rsidRDefault="006C1A5E" w:rsidP="00EF74BF">
      <w:pPr>
        <w:pStyle w:val="3"/>
        <w:keepNext w:val="0"/>
        <w:widowControl w:val="0"/>
        <w:numPr>
          <w:ilvl w:val="3"/>
          <w:numId w:val="16"/>
        </w:numPr>
        <w:spacing w:before="120" w:line="360" w:lineRule="auto"/>
        <w:ind w:left="896" w:hanging="866"/>
        <w:jc w:val="left"/>
        <w:rPr>
          <w:rFonts w:cs="David"/>
          <w:b w:val="0"/>
          <w:bCs w:val="0"/>
          <w:sz w:val="24"/>
          <w:szCs w:val="24"/>
          <w:u w:val="none"/>
        </w:rPr>
      </w:pPr>
      <w:r>
        <w:rPr>
          <w:rFonts w:cs="David" w:hint="cs"/>
          <w:b w:val="0"/>
          <w:bCs w:val="0"/>
          <w:sz w:val="24"/>
          <w:szCs w:val="24"/>
          <w:u w:val="none"/>
          <w:rtl/>
        </w:rPr>
        <w:t xml:space="preserve">בכל מקרה של סתירה בין העותקים המצולמים, לבין עותק המקור, תוכן עותק המקור יהיה התוכן הקובע. בכל מקרה של </w:t>
      </w:r>
      <w:r w:rsidRPr="005506FA">
        <w:rPr>
          <w:rFonts w:cs="David" w:hint="cs"/>
          <w:b w:val="0"/>
          <w:bCs w:val="0"/>
          <w:sz w:val="24"/>
          <w:szCs w:val="24"/>
          <w:u w:val="none"/>
          <w:rtl/>
        </w:rPr>
        <w:t xml:space="preserve">סתירה בין תוכן ה </w:t>
      </w:r>
      <w:r w:rsidRPr="005506FA">
        <w:rPr>
          <w:rFonts w:cs="David"/>
          <w:b w:val="0"/>
          <w:bCs w:val="0"/>
          <w:sz w:val="24"/>
          <w:szCs w:val="24"/>
          <w:u w:val="none"/>
          <w:rtl/>
        </w:rPr>
        <w:t>–</w:t>
      </w:r>
      <w:r w:rsidRPr="005506FA">
        <w:rPr>
          <w:rFonts w:cs="David" w:hint="cs"/>
          <w:b w:val="0"/>
          <w:bCs w:val="0"/>
          <w:sz w:val="24"/>
          <w:szCs w:val="24"/>
          <w:u w:val="none"/>
          <w:rtl/>
        </w:rPr>
        <w:t xml:space="preserve"> </w:t>
      </w:r>
      <w:r w:rsidR="00B65EB4" w:rsidRPr="005506FA">
        <w:rPr>
          <w:rFonts w:cs="David" w:hint="cs"/>
          <w:b w:val="0"/>
          <w:bCs w:val="0"/>
          <w:sz w:val="24"/>
          <w:szCs w:val="24"/>
          <w:u w:val="none"/>
          <w:rtl/>
        </w:rPr>
        <w:t>"דיסק</w:t>
      </w:r>
      <w:r w:rsidR="00B65EB4">
        <w:rPr>
          <w:rFonts w:cs="David" w:hint="cs"/>
          <w:b w:val="0"/>
          <w:bCs w:val="0"/>
          <w:sz w:val="24"/>
          <w:szCs w:val="24"/>
          <w:u w:val="none"/>
          <w:rtl/>
        </w:rPr>
        <w:t xml:space="preserve"> און קי"</w:t>
      </w:r>
      <w:r w:rsidRPr="009657C5">
        <w:rPr>
          <w:rFonts w:cs="David" w:hint="cs"/>
          <w:b w:val="0"/>
          <w:bCs w:val="0"/>
          <w:sz w:val="24"/>
          <w:szCs w:val="24"/>
          <w:u w:val="none"/>
          <w:rtl/>
        </w:rPr>
        <w:t xml:space="preserve"> </w:t>
      </w:r>
      <w:r w:rsidRPr="005105C7">
        <w:rPr>
          <w:rFonts w:cs="David" w:hint="cs"/>
          <w:b w:val="0"/>
          <w:bCs w:val="0"/>
          <w:sz w:val="24"/>
          <w:szCs w:val="24"/>
          <w:u w:val="none"/>
          <w:rtl/>
        </w:rPr>
        <w:t>לתוכן</w:t>
      </w:r>
      <w:r w:rsidRPr="000F071E">
        <w:rPr>
          <w:rFonts w:cs="David" w:hint="cs"/>
          <w:b w:val="0"/>
          <w:bCs w:val="0"/>
          <w:sz w:val="24"/>
          <w:szCs w:val="24"/>
          <w:u w:val="none"/>
          <w:rtl/>
        </w:rPr>
        <w:t xml:space="preserve"> האריזה</w:t>
      </w:r>
      <w:r w:rsidR="00B65EB4">
        <w:rPr>
          <w:rFonts w:cs="David" w:hint="cs"/>
          <w:b w:val="0"/>
          <w:bCs w:val="0"/>
          <w:sz w:val="24"/>
          <w:szCs w:val="24"/>
          <w:u w:val="none"/>
          <w:rtl/>
        </w:rPr>
        <w:t xml:space="preserve"> ("הרד קופי")</w:t>
      </w:r>
      <w:r w:rsidRPr="000F071E">
        <w:rPr>
          <w:rFonts w:cs="David" w:hint="cs"/>
          <w:b w:val="0"/>
          <w:bCs w:val="0"/>
          <w:sz w:val="24"/>
          <w:szCs w:val="24"/>
          <w:u w:val="none"/>
          <w:rtl/>
        </w:rPr>
        <w:t xml:space="preserve">, תוכן </w:t>
      </w:r>
      <w:r w:rsidR="00023AE1">
        <w:rPr>
          <w:rFonts w:cs="David" w:hint="cs"/>
          <w:b w:val="0"/>
          <w:bCs w:val="0"/>
          <w:sz w:val="24"/>
          <w:szCs w:val="24"/>
          <w:u w:val="none"/>
          <w:rtl/>
        </w:rPr>
        <w:t>המקור ב</w:t>
      </w:r>
      <w:r w:rsidRPr="000F071E">
        <w:rPr>
          <w:rFonts w:cs="David" w:hint="cs"/>
          <w:b w:val="0"/>
          <w:bCs w:val="0"/>
          <w:sz w:val="24"/>
          <w:szCs w:val="24"/>
          <w:u w:val="none"/>
          <w:rtl/>
        </w:rPr>
        <w:t>אריזה יהיה התוכן הקובע.</w:t>
      </w:r>
    </w:p>
    <w:p w:rsidR="006C1A5E" w:rsidRPr="009657C5" w:rsidRDefault="006C1A5E" w:rsidP="00EF74BF">
      <w:pPr>
        <w:pStyle w:val="3"/>
        <w:keepNext w:val="0"/>
        <w:widowControl w:val="0"/>
        <w:numPr>
          <w:ilvl w:val="3"/>
          <w:numId w:val="16"/>
        </w:numPr>
        <w:spacing w:before="120" w:line="360" w:lineRule="auto"/>
        <w:ind w:left="896" w:hanging="866"/>
        <w:jc w:val="left"/>
        <w:rPr>
          <w:rFonts w:cs="David"/>
          <w:b w:val="0"/>
          <w:bCs w:val="0"/>
          <w:sz w:val="24"/>
          <w:szCs w:val="24"/>
          <w:u w:val="none"/>
          <w:rtl/>
        </w:rPr>
      </w:pPr>
      <w:r w:rsidRPr="009657C5">
        <w:rPr>
          <w:rFonts w:cs="David" w:hint="cs"/>
          <w:b w:val="0"/>
          <w:bCs w:val="0"/>
          <w:sz w:val="24"/>
          <w:szCs w:val="24"/>
          <w:u w:val="none"/>
          <w:rtl/>
        </w:rPr>
        <w:t>בכל מקום בו נדרשת חתימה של המציע יחתום המציע באמצעות מורשה חתימה מטעמו.</w:t>
      </w:r>
    </w:p>
    <w:p w:rsidR="006C1A5E" w:rsidRPr="009657C5" w:rsidRDefault="006C1A5E" w:rsidP="00EF74BF">
      <w:pPr>
        <w:pStyle w:val="3"/>
        <w:keepNext w:val="0"/>
        <w:widowControl w:val="0"/>
        <w:numPr>
          <w:ilvl w:val="3"/>
          <w:numId w:val="16"/>
        </w:numPr>
        <w:spacing w:before="120" w:line="360" w:lineRule="auto"/>
        <w:ind w:left="896" w:hanging="866"/>
        <w:jc w:val="left"/>
        <w:rPr>
          <w:rFonts w:cs="David"/>
          <w:b w:val="0"/>
          <w:bCs w:val="0"/>
          <w:sz w:val="24"/>
          <w:szCs w:val="24"/>
          <w:u w:val="none"/>
        </w:rPr>
      </w:pPr>
      <w:r w:rsidRPr="009657C5">
        <w:rPr>
          <w:rFonts w:cs="David" w:hint="cs"/>
          <w:b w:val="0"/>
          <w:bCs w:val="0"/>
          <w:sz w:val="24"/>
          <w:szCs w:val="24"/>
          <w:u w:val="none"/>
          <w:rtl/>
        </w:rPr>
        <w:t>ההצעה על נספחיה והאישורים והמסמכים הנוספים הנדרשים ע"פ מכרז זה, יונחו אישית ע"י המציע או מי שהסמיכו לכך, בארגז סגור היטב ללא פרטי זיהוי המציע, בתיבת המכרזים המתאימה הממוקמת בחדר "תיבות מכרזים", בסמוך לכניסה למחלקת הרכישות והמכירות, בקומה 1 במטה הארצי רמלה, ברח' בעלי המלאכה 41 רמלה. על המעטפה יש לרשום בכתב ברור את נושא ומספר המכרז.</w:t>
      </w:r>
    </w:p>
    <w:p w:rsidR="006C1A5E" w:rsidRPr="009657C5" w:rsidRDefault="006C1A5E" w:rsidP="00EF74BF">
      <w:pPr>
        <w:pStyle w:val="3"/>
        <w:keepNext w:val="0"/>
        <w:widowControl w:val="0"/>
        <w:numPr>
          <w:ilvl w:val="3"/>
          <w:numId w:val="16"/>
        </w:numPr>
        <w:spacing w:before="120" w:line="360" w:lineRule="auto"/>
        <w:ind w:left="896" w:hanging="866"/>
        <w:jc w:val="left"/>
        <w:rPr>
          <w:rFonts w:cs="David"/>
          <w:b w:val="0"/>
          <w:bCs w:val="0"/>
          <w:sz w:val="24"/>
          <w:szCs w:val="24"/>
          <w:u w:val="none"/>
        </w:rPr>
      </w:pPr>
      <w:r w:rsidRPr="009657C5">
        <w:rPr>
          <w:rFonts w:cs="David" w:hint="cs"/>
          <w:b w:val="0"/>
          <w:bCs w:val="0"/>
          <w:sz w:val="24"/>
          <w:szCs w:val="24"/>
          <w:u w:val="none"/>
          <w:rtl/>
        </w:rPr>
        <w:t>אין לשלוח את ההצעה בדואר / פקס, אלא להניחה פיזית כאמור לעיל, בתיבת המכרזים עד למועד האחרון להגשת ההצעות.</w:t>
      </w:r>
    </w:p>
    <w:p w:rsidR="006C1A5E" w:rsidRDefault="006C1A5E" w:rsidP="00EF74BF">
      <w:pPr>
        <w:pStyle w:val="3"/>
        <w:keepNext w:val="0"/>
        <w:widowControl w:val="0"/>
        <w:numPr>
          <w:ilvl w:val="3"/>
          <w:numId w:val="16"/>
        </w:numPr>
        <w:spacing w:before="120" w:line="360" w:lineRule="auto"/>
        <w:ind w:left="896" w:hanging="866"/>
        <w:jc w:val="left"/>
        <w:rPr>
          <w:rFonts w:cs="David"/>
          <w:b w:val="0"/>
          <w:bCs w:val="0"/>
          <w:sz w:val="24"/>
          <w:szCs w:val="24"/>
          <w:u w:val="none"/>
          <w:rtl/>
        </w:rPr>
      </w:pPr>
      <w:r w:rsidRPr="009657C5">
        <w:rPr>
          <w:rFonts w:cs="David" w:hint="cs"/>
          <w:b w:val="0"/>
          <w:bCs w:val="0"/>
          <w:sz w:val="24"/>
          <w:szCs w:val="24"/>
          <w:u w:val="none"/>
          <w:rtl/>
        </w:rPr>
        <w:t>המציע יצמיד על הצד החיצוני של הארגז מעטפה נוספת סגורה היטב, ללא ציון פרטי המציע ובתוכה יופיעו שם המציע ופרטי איש קשר מטעמו (שם, מספר טלפון וכתובת) לשם החזרת ההצעה במקרה הצורך.</w:t>
      </w:r>
    </w:p>
    <w:p w:rsidR="001B4E38" w:rsidRPr="001B4E38" w:rsidRDefault="001B4E38" w:rsidP="001B4E38">
      <w:pPr>
        <w:rPr>
          <w:rtl/>
          <w:lang w:val="x-none"/>
        </w:rPr>
      </w:pPr>
    </w:p>
    <w:p w:rsidR="00981188" w:rsidRPr="009657C5" w:rsidRDefault="00981188" w:rsidP="00EF74BF">
      <w:pPr>
        <w:pStyle w:val="3"/>
        <w:keepNext w:val="0"/>
        <w:widowControl w:val="0"/>
        <w:numPr>
          <w:ilvl w:val="3"/>
          <w:numId w:val="16"/>
        </w:numPr>
        <w:spacing w:before="120" w:line="360" w:lineRule="auto"/>
        <w:ind w:left="896" w:hanging="866"/>
        <w:jc w:val="left"/>
        <w:rPr>
          <w:rFonts w:cs="David"/>
          <w:b w:val="0"/>
          <w:bCs w:val="0"/>
          <w:sz w:val="24"/>
          <w:szCs w:val="24"/>
          <w:u w:val="none"/>
          <w:rtl/>
        </w:rPr>
      </w:pPr>
      <w:r w:rsidRPr="009657C5">
        <w:rPr>
          <w:rFonts w:cs="David" w:hint="cs"/>
          <w:sz w:val="28"/>
          <w:szCs w:val="28"/>
          <w:u w:val="none"/>
          <w:rtl/>
        </w:rPr>
        <w:t>המציע רשאי להגיש עד 2 דגמים שונים של ערכות לכל קבוצה במכרז</w:t>
      </w:r>
      <w:r w:rsidRPr="009657C5">
        <w:rPr>
          <w:rFonts w:cs="David" w:hint="cs"/>
          <w:b w:val="0"/>
          <w:bCs w:val="0"/>
          <w:sz w:val="24"/>
          <w:szCs w:val="24"/>
          <w:u w:val="none"/>
          <w:rtl/>
        </w:rPr>
        <w:t xml:space="preserve">, דהיינו עד 2 דגמים שונים של ערכות  עבור קבוצה א' </w:t>
      </w:r>
      <w:r w:rsidRPr="009657C5">
        <w:rPr>
          <w:rFonts w:cs="David"/>
          <w:b w:val="0"/>
          <w:bCs w:val="0"/>
          <w:sz w:val="24"/>
          <w:szCs w:val="24"/>
          <w:u w:val="none"/>
          <w:rtl/>
        </w:rPr>
        <w:t>–</w:t>
      </w:r>
      <w:r w:rsidRPr="009657C5">
        <w:rPr>
          <w:rFonts w:cs="David" w:hint="cs"/>
          <w:b w:val="0"/>
          <w:bCs w:val="0"/>
          <w:sz w:val="24"/>
          <w:szCs w:val="24"/>
          <w:u w:val="none"/>
          <w:rtl/>
        </w:rPr>
        <w:t xml:space="preserve"> "מצלמות גוף" ועד 2 דגמים שונים עבור קבוצה ב' </w:t>
      </w:r>
      <w:r w:rsidRPr="009657C5">
        <w:rPr>
          <w:rFonts w:cs="David"/>
          <w:b w:val="0"/>
          <w:bCs w:val="0"/>
          <w:sz w:val="24"/>
          <w:szCs w:val="24"/>
          <w:u w:val="none"/>
          <w:rtl/>
        </w:rPr>
        <w:t>–</w:t>
      </w:r>
      <w:r w:rsidRPr="009657C5">
        <w:rPr>
          <w:rFonts w:cs="David" w:hint="cs"/>
          <w:b w:val="0"/>
          <w:bCs w:val="0"/>
          <w:sz w:val="24"/>
          <w:szCs w:val="24"/>
          <w:u w:val="none"/>
          <w:rtl/>
        </w:rPr>
        <w:t xml:space="preserve"> "מצלמות רכב".</w:t>
      </w:r>
    </w:p>
    <w:p w:rsidR="00981188" w:rsidRPr="00AD0CC1" w:rsidRDefault="00981188" w:rsidP="00EF74BF">
      <w:pPr>
        <w:pStyle w:val="3"/>
        <w:keepNext w:val="0"/>
        <w:widowControl w:val="0"/>
        <w:numPr>
          <w:ilvl w:val="3"/>
          <w:numId w:val="16"/>
        </w:numPr>
        <w:spacing w:before="120" w:line="360" w:lineRule="auto"/>
        <w:ind w:left="896" w:hanging="866"/>
        <w:jc w:val="left"/>
        <w:rPr>
          <w:rFonts w:cs="David"/>
          <w:sz w:val="28"/>
          <w:szCs w:val="28"/>
          <w:u w:val="none"/>
          <w:rtl/>
        </w:rPr>
      </w:pPr>
      <w:r w:rsidRPr="00AD0CC1">
        <w:rPr>
          <w:rFonts w:cs="David" w:hint="cs"/>
          <w:sz w:val="28"/>
          <w:szCs w:val="28"/>
          <w:u w:val="none"/>
          <w:rtl/>
        </w:rPr>
        <w:t>עבור כל דגם ערכה על המציע להגיש הצעה נפרדת פרטנ</w:t>
      </w:r>
      <w:r w:rsidR="00AD0CC1" w:rsidRPr="00AD0CC1">
        <w:rPr>
          <w:rFonts w:cs="David" w:hint="cs"/>
          <w:sz w:val="28"/>
          <w:szCs w:val="28"/>
          <w:u w:val="none"/>
          <w:rtl/>
        </w:rPr>
        <w:t xml:space="preserve">ית ומלאה כנדרש במסמכי מכרז זה. עבור כל דגם </w:t>
      </w:r>
      <w:r w:rsidR="00AD0CC1">
        <w:rPr>
          <w:rFonts w:cs="David" w:hint="cs"/>
          <w:sz w:val="28"/>
          <w:szCs w:val="28"/>
          <w:u w:val="none"/>
          <w:rtl/>
        </w:rPr>
        <w:t xml:space="preserve">ערכה </w:t>
      </w:r>
      <w:r w:rsidR="00AD0CC1" w:rsidRPr="00AD0CC1">
        <w:rPr>
          <w:rFonts w:cs="David" w:hint="cs"/>
          <w:sz w:val="28"/>
          <w:szCs w:val="28"/>
          <w:u w:val="none"/>
          <w:rtl/>
        </w:rPr>
        <w:t>יוגשו 3 המעטפות המפורטות לעיל.</w:t>
      </w:r>
    </w:p>
    <w:p w:rsidR="00981188" w:rsidRPr="009657C5" w:rsidRDefault="00981188" w:rsidP="00EF74BF">
      <w:pPr>
        <w:pStyle w:val="3"/>
        <w:keepNext w:val="0"/>
        <w:widowControl w:val="0"/>
        <w:numPr>
          <w:ilvl w:val="3"/>
          <w:numId w:val="16"/>
        </w:numPr>
        <w:spacing w:before="120" w:line="360" w:lineRule="auto"/>
        <w:ind w:left="896" w:hanging="866"/>
        <w:jc w:val="left"/>
        <w:rPr>
          <w:rFonts w:cs="David"/>
          <w:b w:val="0"/>
          <w:bCs w:val="0"/>
          <w:sz w:val="24"/>
          <w:szCs w:val="24"/>
          <w:u w:val="none"/>
          <w:rtl/>
        </w:rPr>
      </w:pPr>
      <w:r w:rsidRPr="009657C5">
        <w:rPr>
          <w:rFonts w:cs="David" w:hint="cs"/>
          <w:b w:val="0"/>
          <w:bCs w:val="0"/>
          <w:sz w:val="24"/>
          <w:szCs w:val="24"/>
          <w:u w:val="none"/>
          <w:rtl/>
        </w:rPr>
        <w:t xml:space="preserve">למען הסר ספק, ספק מסוים מבקש להגיש הצעה עבור 2 ערכות מצלמת גוף שונות, אזי ימלא 2 ערכות  מכרז מלאות (2 סטים נפרדים של המכרז) וב - 2 ארגזים נפרדים וכיו"ב. דוגמה נוספת, ספק מסוים המבקש להגיש הצעה עבור 2 ערכות מצלמות גוף (קבוצה א') ועבור 2 ערכות מצלמות רכב (קבוצה ב') </w:t>
      </w:r>
      <w:r w:rsidRPr="009657C5">
        <w:rPr>
          <w:rFonts w:cs="David"/>
          <w:b w:val="0"/>
          <w:bCs w:val="0"/>
          <w:sz w:val="24"/>
          <w:szCs w:val="24"/>
          <w:u w:val="none"/>
          <w:rtl/>
        </w:rPr>
        <w:t>–</w:t>
      </w:r>
      <w:r w:rsidRPr="009657C5">
        <w:rPr>
          <w:rFonts w:cs="David" w:hint="cs"/>
          <w:b w:val="0"/>
          <w:bCs w:val="0"/>
          <w:sz w:val="24"/>
          <w:szCs w:val="24"/>
          <w:u w:val="none"/>
          <w:rtl/>
        </w:rPr>
        <w:t xml:space="preserve"> סה"כ 4 הצעות, אזי יגיש 4 ערכות מכרז מלאות (4 סטים נפרדים של המכרז) וב </w:t>
      </w:r>
      <w:r w:rsidRPr="009657C5">
        <w:rPr>
          <w:rFonts w:cs="David"/>
          <w:b w:val="0"/>
          <w:bCs w:val="0"/>
          <w:sz w:val="24"/>
          <w:szCs w:val="24"/>
          <w:u w:val="none"/>
          <w:rtl/>
        </w:rPr>
        <w:t>–</w:t>
      </w:r>
      <w:r w:rsidRPr="009657C5">
        <w:rPr>
          <w:rFonts w:cs="David" w:hint="cs"/>
          <w:b w:val="0"/>
          <w:bCs w:val="0"/>
          <w:sz w:val="24"/>
          <w:szCs w:val="24"/>
          <w:u w:val="none"/>
          <w:rtl/>
        </w:rPr>
        <w:t xml:space="preserve"> 4 ארגזים נפרדים. דוגמה נוספת, ספק מסוים המבקש להגיש הצעה עבור ערכת מצלמת גוף אחת והצעה עבור ערכת מצלמת רכב אחת, אזי יגיש </w:t>
      </w:r>
      <w:r>
        <w:rPr>
          <w:rFonts w:cs="David" w:hint="cs"/>
          <w:b w:val="0"/>
          <w:bCs w:val="0"/>
          <w:sz w:val="24"/>
          <w:szCs w:val="24"/>
          <w:u w:val="none"/>
          <w:rtl/>
        </w:rPr>
        <w:t xml:space="preserve">2 </w:t>
      </w:r>
      <w:r w:rsidRPr="009657C5">
        <w:rPr>
          <w:rFonts w:cs="David" w:hint="cs"/>
          <w:b w:val="0"/>
          <w:bCs w:val="0"/>
          <w:sz w:val="24"/>
          <w:szCs w:val="24"/>
          <w:u w:val="none"/>
          <w:rtl/>
        </w:rPr>
        <w:t>ערכ</w:t>
      </w:r>
      <w:r>
        <w:rPr>
          <w:rFonts w:cs="David" w:hint="cs"/>
          <w:b w:val="0"/>
          <w:bCs w:val="0"/>
          <w:sz w:val="24"/>
          <w:szCs w:val="24"/>
          <w:u w:val="none"/>
          <w:rtl/>
        </w:rPr>
        <w:t>ו</w:t>
      </w:r>
      <w:r w:rsidRPr="009657C5">
        <w:rPr>
          <w:rFonts w:cs="David" w:hint="cs"/>
          <w:b w:val="0"/>
          <w:bCs w:val="0"/>
          <w:sz w:val="24"/>
          <w:szCs w:val="24"/>
          <w:u w:val="none"/>
          <w:rtl/>
        </w:rPr>
        <w:t>ת מכרז מלא</w:t>
      </w:r>
      <w:r>
        <w:rPr>
          <w:rFonts w:cs="David" w:hint="cs"/>
          <w:b w:val="0"/>
          <w:bCs w:val="0"/>
          <w:sz w:val="24"/>
          <w:szCs w:val="24"/>
          <w:u w:val="none"/>
          <w:rtl/>
        </w:rPr>
        <w:t>ות</w:t>
      </w:r>
      <w:r w:rsidRPr="009657C5">
        <w:rPr>
          <w:rFonts w:cs="David" w:hint="cs"/>
          <w:b w:val="0"/>
          <w:bCs w:val="0"/>
          <w:sz w:val="24"/>
          <w:szCs w:val="24"/>
          <w:u w:val="none"/>
          <w:rtl/>
        </w:rPr>
        <w:t xml:space="preserve"> </w:t>
      </w:r>
      <w:r>
        <w:rPr>
          <w:rFonts w:cs="David" w:hint="cs"/>
          <w:b w:val="0"/>
          <w:bCs w:val="0"/>
          <w:sz w:val="24"/>
          <w:szCs w:val="24"/>
          <w:u w:val="none"/>
          <w:rtl/>
        </w:rPr>
        <w:t xml:space="preserve">וב </w:t>
      </w:r>
      <w:r>
        <w:rPr>
          <w:rFonts w:cs="David"/>
          <w:b w:val="0"/>
          <w:bCs w:val="0"/>
          <w:sz w:val="24"/>
          <w:szCs w:val="24"/>
          <w:u w:val="none"/>
          <w:rtl/>
        </w:rPr>
        <w:t>–</w:t>
      </w:r>
      <w:r>
        <w:rPr>
          <w:rFonts w:cs="David" w:hint="cs"/>
          <w:b w:val="0"/>
          <w:bCs w:val="0"/>
          <w:sz w:val="24"/>
          <w:szCs w:val="24"/>
          <w:u w:val="none"/>
          <w:rtl/>
        </w:rPr>
        <w:t xml:space="preserve"> 2 ארגזים נפרדים.</w:t>
      </w:r>
    </w:p>
    <w:p w:rsidR="00981188" w:rsidRDefault="00981188" w:rsidP="00EF74BF">
      <w:pPr>
        <w:pStyle w:val="3"/>
        <w:keepNext w:val="0"/>
        <w:widowControl w:val="0"/>
        <w:numPr>
          <w:ilvl w:val="3"/>
          <w:numId w:val="16"/>
        </w:numPr>
        <w:spacing w:before="120" w:line="360" w:lineRule="auto"/>
        <w:ind w:left="896" w:hanging="866"/>
        <w:jc w:val="left"/>
        <w:rPr>
          <w:rFonts w:cs="David"/>
          <w:b w:val="0"/>
          <w:bCs w:val="0"/>
          <w:sz w:val="24"/>
          <w:szCs w:val="24"/>
          <w:u w:val="none"/>
          <w:rtl/>
        </w:rPr>
      </w:pPr>
      <w:r w:rsidRPr="009657C5">
        <w:rPr>
          <w:rFonts w:cs="David" w:hint="cs"/>
          <w:b w:val="0"/>
          <w:bCs w:val="0"/>
          <w:sz w:val="24"/>
          <w:szCs w:val="24"/>
          <w:u w:val="none"/>
          <w:rtl/>
        </w:rPr>
        <w:t>דגמי הערכות שיוגשו על ידי המציע (עד 2 דגמי ערכות לכל קבוצה) יכולים להיות מיצרנים שונים ולא בהכרח מאותו היצרן, הכל כפוף לעמידה מלאה של ההצעה הרלבנטית בתנאים המוקדמים, התנאים המנדטורים וכו' המפורטים במסמכי המכרז.</w:t>
      </w:r>
    </w:p>
    <w:p w:rsidR="006C1A5E" w:rsidRPr="00F62C53" w:rsidRDefault="006C1A5E" w:rsidP="00EF74BF">
      <w:pPr>
        <w:pStyle w:val="3"/>
        <w:keepNext w:val="0"/>
        <w:widowControl w:val="0"/>
        <w:numPr>
          <w:ilvl w:val="3"/>
          <w:numId w:val="16"/>
        </w:numPr>
        <w:spacing w:before="120" w:line="360" w:lineRule="auto"/>
        <w:ind w:left="896" w:hanging="866"/>
        <w:jc w:val="left"/>
        <w:rPr>
          <w:rFonts w:cs="David"/>
          <w:b w:val="0"/>
          <w:bCs w:val="0"/>
          <w:sz w:val="24"/>
          <w:szCs w:val="24"/>
          <w:u w:val="none"/>
        </w:rPr>
      </w:pPr>
      <w:r w:rsidRPr="00F62C53">
        <w:rPr>
          <w:rFonts w:cs="David"/>
          <w:b w:val="0"/>
          <w:bCs w:val="0"/>
          <w:sz w:val="24"/>
          <w:szCs w:val="24"/>
          <w:u w:val="none"/>
          <w:rtl/>
        </w:rPr>
        <w:t>מבנה ההצעה יהיה תואם 1:1 למבנה המפרט. לדוגמא: סעיף 4.1 ב</w:t>
      </w:r>
      <w:r w:rsidRPr="00F62C53">
        <w:rPr>
          <w:rFonts w:cs="David" w:hint="cs"/>
          <w:b w:val="0"/>
          <w:bCs w:val="0"/>
          <w:sz w:val="24"/>
          <w:szCs w:val="24"/>
          <w:u w:val="none"/>
          <w:rtl/>
        </w:rPr>
        <w:t>מענה</w:t>
      </w:r>
      <w:r w:rsidRPr="00F62C53">
        <w:rPr>
          <w:rFonts w:cs="David"/>
          <w:b w:val="0"/>
          <w:bCs w:val="0"/>
          <w:sz w:val="24"/>
          <w:szCs w:val="24"/>
          <w:u w:val="none"/>
          <w:rtl/>
        </w:rPr>
        <w:t xml:space="preserve"> יכיל תשובה לרכיב 4.1 במפרט, סעיף 4.2 </w:t>
      </w:r>
      <w:r w:rsidRPr="00F62C53">
        <w:rPr>
          <w:rFonts w:cs="David" w:hint="cs"/>
          <w:b w:val="0"/>
          <w:bCs w:val="0"/>
          <w:sz w:val="24"/>
          <w:szCs w:val="24"/>
          <w:u w:val="none"/>
          <w:rtl/>
        </w:rPr>
        <w:t xml:space="preserve">במענה </w:t>
      </w:r>
      <w:r w:rsidRPr="00F62C53">
        <w:rPr>
          <w:rFonts w:cs="David"/>
          <w:b w:val="0"/>
          <w:bCs w:val="0"/>
          <w:sz w:val="24"/>
          <w:szCs w:val="24"/>
          <w:u w:val="none"/>
          <w:rtl/>
        </w:rPr>
        <w:t>תשובה לרכיב 4.2 וכו'</w:t>
      </w:r>
      <w:r w:rsidRPr="00F62C53">
        <w:rPr>
          <w:rFonts w:cs="David" w:hint="cs"/>
          <w:b w:val="0"/>
          <w:bCs w:val="0"/>
          <w:sz w:val="24"/>
          <w:szCs w:val="24"/>
          <w:u w:val="none"/>
          <w:rtl/>
        </w:rPr>
        <w:t xml:space="preserve"> בסוף כל סעיף יציין המציע את התייחסותו כנדרש</w:t>
      </w:r>
      <w:r w:rsidRPr="00F62C53">
        <w:rPr>
          <w:rFonts w:cs="David"/>
          <w:b w:val="0"/>
          <w:bCs w:val="0"/>
          <w:sz w:val="24"/>
          <w:szCs w:val="24"/>
          <w:u w:val="none"/>
          <w:rtl/>
        </w:rPr>
        <w:t>.</w:t>
      </w:r>
    </w:p>
    <w:p w:rsidR="006C1A5E" w:rsidRDefault="006C1A5E" w:rsidP="00EF74BF">
      <w:pPr>
        <w:pStyle w:val="3"/>
        <w:keepNext w:val="0"/>
        <w:widowControl w:val="0"/>
        <w:numPr>
          <w:ilvl w:val="3"/>
          <w:numId w:val="16"/>
        </w:numPr>
        <w:spacing w:before="120" w:line="360" w:lineRule="auto"/>
        <w:ind w:left="896" w:hanging="866"/>
        <w:jc w:val="left"/>
        <w:rPr>
          <w:rFonts w:cs="David"/>
          <w:b w:val="0"/>
          <w:bCs w:val="0"/>
          <w:sz w:val="24"/>
          <w:szCs w:val="24"/>
          <w:u w:val="none"/>
          <w:rtl/>
          <w:lang w:val="en-US"/>
        </w:rPr>
      </w:pPr>
      <w:r w:rsidRPr="009D33F7">
        <w:rPr>
          <w:rFonts w:cs="David" w:hint="cs"/>
          <w:sz w:val="24"/>
          <w:szCs w:val="24"/>
          <w:rtl/>
          <w:lang w:val="en-US"/>
        </w:rPr>
        <w:t>בנוסף</w:t>
      </w:r>
      <w:r>
        <w:rPr>
          <w:rFonts w:cs="David" w:hint="cs"/>
          <w:b w:val="0"/>
          <w:bCs w:val="0"/>
          <w:sz w:val="24"/>
          <w:szCs w:val="24"/>
          <w:u w:val="none"/>
          <w:rtl/>
          <w:lang w:val="en-US"/>
        </w:rPr>
        <w:t xml:space="preserve">, המציע יצרף להצעתו וכחלק בלתי נפרד ממנה, </w:t>
      </w:r>
      <w:r w:rsidRPr="009D33F7">
        <w:rPr>
          <w:rFonts w:cs="David" w:hint="cs"/>
          <w:sz w:val="24"/>
          <w:szCs w:val="24"/>
          <w:u w:val="none"/>
          <w:rtl/>
          <w:lang w:val="en-US"/>
        </w:rPr>
        <w:t>ערכת מצלמת גוף (אם מציע לקבוצה א') וערכת מצלמת רכב (אם מציע לקבוצה ב'</w:t>
      </w:r>
      <w:r w:rsidRPr="00F62C53">
        <w:rPr>
          <w:rFonts w:cs="David" w:hint="cs"/>
          <w:sz w:val="24"/>
          <w:szCs w:val="24"/>
          <w:u w:val="none"/>
          <w:rtl/>
          <w:lang w:val="en-US"/>
        </w:rPr>
        <w:t>)</w:t>
      </w:r>
      <w:r w:rsidRPr="00F62C53">
        <w:rPr>
          <w:rFonts w:cs="David" w:hint="cs"/>
          <w:b w:val="0"/>
          <w:bCs w:val="0"/>
          <w:sz w:val="24"/>
          <w:szCs w:val="24"/>
          <w:u w:val="none"/>
          <w:rtl/>
          <w:lang w:val="en-US"/>
        </w:rPr>
        <w:t xml:space="preserve">, </w:t>
      </w:r>
      <w:r w:rsidR="00CD1FDE" w:rsidRPr="00F62C53">
        <w:rPr>
          <w:rFonts w:cs="David" w:hint="cs"/>
          <w:sz w:val="28"/>
          <w:szCs w:val="28"/>
          <w:rtl/>
          <w:lang w:val="en-US"/>
        </w:rPr>
        <w:t>3</w:t>
      </w:r>
      <w:r w:rsidRPr="00F62C53">
        <w:rPr>
          <w:rFonts w:cs="David" w:hint="cs"/>
          <w:sz w:val="24"/>
          <w:szCs w:val="24"/>
          <w:rtl/>
          <w:lang w:val="en-US"/>
        </w:rPr>
        <w:t xml:space="preserve"> </w:t>
      </w:r>
      <w:r w:rsidR="00E0029F">
        <w:rPr>
          <w:rFonts w:cs="David" w:hint="cs"/>
          <w:sz w:val="24"/>
          <w:szCs w:val="24"/>
          <w:rtl/>
          <w:lang w:val="en-US"/>
        </w:rPr>
        <w:t xml:space="preserve">ערכות </w:t>
      </w:r>
      <w:r w:rsidRPr="00F62C53">
        <w:rPr>
          <w:rFonts w:cs="David" w:hint="cs"/>
          <w:sz w:val="24"/>
          <w:szCs w:val="24"/>
          <w:rtl/>
          <w:lang w:val="en-US"/>
        </w:rPr>
        <w:t>לכל דגם</w:t>
      </w:r>
      <w:r w:rsidRPr="00F62C53">
        <w:rPr>
          <w:rFonts w:cs="David" w:hint="cs"/>
          <w:b w:val="0"/>
          <w:bCs w:val="0"/>
          <w:sz w:val="24"/>
          <w:szCs w:val="24"/>
          <w:u w:val="none"/>
          <w:rtl/>
          <w:lang w:val="en-US"/>
        </w:rPr>
        <w:t xml:space="preserve"> אותו</w:t>
      </w:r>
      <w:r>
        <w:rPr>
          <w:rFonts w:cs="David" w:hint="cs"/>
          <w:b w:val="0"/>
          <w:bCs w:val="0"/>
          <w:sz w:val="24"/>
          <w:szCs w:val="24"/>
          <w:u w:val="none"/>
          <w:rtl/>
          <w:lang w:val="en-US"/>
        </w:rPr>
        <w:t xml:space="preserve"> מציע במכרז זה. ערכות אלו ישמשו את המשטרה לבחינת עמידת המציע בחלק מהתנאים המנדטוריים ובחלק מסעיפי מנגנון האיכות </w:t>
      </w:r>
      <w:r w:rsidR="002426D1">
        <w:rPr>
          <w:rFonts w:cs="David" w:hint="cs"/>
          <w:b w:val="0"/>
          <w:bCs w:val="0"/>
          <w:sz w:val="24"/>
          <w:szCs w:val="24"/>
          <w:u w:val="none"/>
          <w:rtl/>
          <w:lang w:val="en-US"/>
        </w:rPr>
        <w:t>ה</w:t>
      </w:r>
      <w:r>
        <w:rPr>
          <w:rFonts w:cs="David" w:hint="cs"/>
          <w:b w:val="0"/>
          <w:bCs w:val="0"/>
          <w:sz w:val="24"/>
          <w:szCs w:val="24"/>
          <w:u w:val="none"/>
          <w:rtl/>
          <w:lang w:val="en-US"/>
        </w:rPr>
        <w:t xml:space="preserve">מפורטים כולם בפרק 4 במסמכי מכרז זה, לרבות משקל, זווית צילום וכו'. עם קביעת הזוכים במכרז, יוחזרו ערכות המצלמות, לכלל המציעים </w:t>
      </w:r>
      <w:r w:rsidR="00CD1FDE">
        <w:rPr>
          <w:rFonts w:cs="David" w:hint="cs"/>
          <w:b w:val="0"/>
          <w:bCs w:val="0"/>
          <w:sz w:val="24"/>
          <w:szCs w:val="24"/>
          <w:u w:val="none"/>
          <w:rtl/>
          <w:lang w:val="en-US"/>
        </w:rPr>
        <w:t>למעט הזוכה וע"פ דרישתם בכתב. על המציע להעביר מסמך דרישה כאמור עד 90 יום מקביעת הזוכה בקבוצה הרלוונטית. דוגמאות אשר לא נדרשה החזרתן יושמדו לאחר 90 הימים האמורים.</w:t>
      </w:r>
      <w:r>
        <w:rPr>
          <w:rFonts w:cs="David" w:hint="cs"/>
          <w:b w:val="0"/>
          <w:bCs w:val="0"/>
          <w:sz w:val="24"/>
          <w:szCs w:val="24"/>
          <w:u w:val="none"/>
          <w:rtl/>
          <w:lang w:val="en-US"/>
        </w:rPr>
        <w:t xml:space="preserve"> </w:t>
      </w:r>
    </w:p>
    <w:p w:rsidR="006C1A5E" w:rsidRDefault="006C1A5E" w:rsidP="00EF74BF">
      <w:pPr>
        <w:pStyle w:val="3"/>
        <w:keepNext w:val="0"/>
        <w:widowControl w:val="0"/>
        <w:numPr>
          <w:ilvl w:val="3"/>
          <w:numId w:val="16"/>
        </w:numPr>
        <w:spacing w:before="120" w:line="360" w:lineRule="auto"/>
        <w:ind w:left="896" w:hanging="866"/>
        <w:jc w:val="left"/>
        <w:rPr>
          <w:rFonts w:cs="David"/>
          <w:b w:val="0"/>
          <w:bCs w:val="0"/>
          <w:sz w:val="24"/>
          <w:szCs w:val="24"/>
          <w:u w:val="none"/>
          <w:rtl/>
          <w:lang w:val="en-US"/>
        </w:rPr>
      </w:pPr>
      <w:r w:rsidRPr="00A06D22">
        <w:rPr>
          <w:rFonts w:cs="David" w:hint="cs"/>
          <w:b w:val="0"/>
          <w:bCs w:val="0"/>
          <w:sz w:val="24"/>
          <w:szCs w:val="24"/>
          <w:u w:val="none"/>
          <w:rtl/>
          <w:lang w:val="en-US"/>
        </w:rPr>
        <w:t xml:space="preserve">ערכת המצלמה (גוף ו/או רכב) </w:t>
      </w:r>
      <w:r w:rsidR="00AB6B3F" w:rsidRPr="00A06D22">
        <w:rPr>
          <w:rFonts w:cs="David" w:hint="cs"/>
          <w:b w:val="0"/>
          <w:bCs w:val="0"/>
          <w:sz w:val="24"/>
          <w:szCs w:val="24"/>
          <w:u w:val="none"/>
          <w:rtl/>
          <w:lang w:val="en-US"/>
        </w:rPr>
        <w:t>תהיה תקינה ו</w:t>
      </w:r>
      <w:r w:rsidRPr="00A06D22">
        <w:rPr>
          <w:rFonts w:cs="David" w:hint="cs"/>
          <w:b w:val="0"/>
          <w:bCs w:val="0"/>
          <w:sz w:val="24"/>
          <w:szCs w:val="24"/>
          <w:u w:val="none"/>
          <w:rtl/>
          <w:lang w:val="en-US"/>
        </w:rPr>
        <w:t>תכלול את המצלמה עצמה</w:t>
      </w:r>
      <w:r w:rsidR="00E0029F">
        <w:rPr>
          <w:rFonts w:cs="David" w:hint="cs"/>
          <w:b w:val="0"/>
          <w:bCs w:val="0"/>
          <w:sz w:val="24"/>
          <w:szCs w:val="24"/>
          <w:u w:val="none"/>
          <w:rtl/>
          <w:lang w:val="en-US"/>
        </w:rPr>
        <w:t xml:space="preserve"> ויתר רכיבי החומרה (עריסה וכו'), </w:t>
      </w:r>
      <w:r w:rsidR="00A06D22" w:rsidRPr="00A06D22">
        <w:rPr>
          <w:rFonts w:cs="David" w:hint="cs"/>
          <w:b w:val="0"/>
          <w:bCs w:val="0"/>
          <w:sz w:val="24"/>
          <w:szCs w:val="24"/>
          <w:u w:val="none"/>
          <w:rtl/>
          <w:lang w:val="en-US"/>
        </w:rPr>
        <w:t xml:space="preserve">כמפורט בפרק 4 "ביצוע בדיקות </w:t>
      </w:r>
      <w:r w:rsidR="00A06D22" w:rsidRPr="00A06D22">
        <w:rPr>
          <w:rFonts w:cs="David"/>
          <w:b w:val="0"/>
          <w:bCs w:val="0"/>
          <w:sz w:val="24"/>
          <w:szCs w:val="24"/>
          <w:u w:val="none"/>
          <w:lang w:val="en-US"/>
        </w:rPr>
        <w:t>POC</w:t>
      </w:r>
      <w:r w:rsidR="00E0029F">
        <w:rPr>
          <w:rFonts w:cs="David" w:hint="cs"/>
          <w:b w:val="0"/>
          <w:bCs w:val="0"/>
          <w:sz w:val="24"/>
          <w:szCs w:val="24"/>
          <w:u w:val="none"/>
          <w:rtl/>
          <w:lang w:val="en-US"/>
        </w:rPr>
        <w:t xml:space="preserve"> מקדמיות"</w:t>
      </w:r>
      <w:r w:rsidR="00F8053E">
        <w:rPr>
          <w:rFonts w:cs="David" w:hint="cs"/>
          <w:b w:val="0"/>
          <w:bCs w:val="0"/>
          <w:sz w:val="24"/>
          <w:szCs w:val="24"/>
          <w:u w:val="none"/>
          <w:rtl/>
          <w:lang w:val="en-US"/>
        </w:rPr>
        <w:t xml:space="preserve"> / "טבלת אספקות לבדיקות </w:t>
      </w:r>
      <w:r w:rsidR="00F8053E" w:rsidRPr="00A06D22">
        <w:rPr>
          <w:rFonts w:cs="David"/>
          <w:b w:val="0"/>
          <w:bCs w:val="0"/>
          <w:sz w:val="24"/>
          <w:szCs w:val="24"/>
          <w:u w:val="none"/>
          <w:lang w:val="en-US"/>
        </w:rPr>
        <w:t>POC</w:t>
      </w:r>
      <w:r w:rsidR="00F8053E">
        <w:rPr>
          <w:rFonts w:cs="David" w:hint="cs"/>
          <w:b w:val="0"/>
          <w:bCs w:val="0"/>
          <w:sz w:val="24"/>
          <w:szCs w:val="24"/>
          <w:u w:val="none"/>
          <w:rtl/>
          <w:lang w:val="en-US"/>
        </w:rPr>
        <w:t xml:space="preserve"> מקדמיות לדגם"</w:t>
      </w:r>
      <w:r w:rsidR="00E0029F">
        <w:rPr>
          <w:rFonts w:cs="David" w:hint="cs"/>
          <w:b w:val="0"/>
          <w:bCs w:val="0"/>
          <w:sz w:val="24"/>
          <w:szCs w:val="24"/>
          <w:u w:val="none"/>
          <w:rtl/>
          <w:lang w:val="en-US"/>
        </w:rPr>
        <w:t>,</w:t>
      </w:r>
      <w:r w:rsidR="00A06D22" w:rsidRPr="00A06D22">
        <w:rPr>
          <w:rFonts w:cs="David" w:hint="cs"/>
          <w:b w:val="0"/>
          <w:bCs w:val="0"/>
          <w:sz w:val="24"/>
          <w:szCs w:val="24"/>
          <w:u w:val="none"/>
          <w:rtl/>
          <w:lang w:val="en-US"/>
        </w:rPr>
        <w:t xml:space="preserve"> ו</w:t>
      </w:r>
      <w:r w:rsidR="00934791">
        <w:rPr>
          <w:rFonts w:cs="David" w:hint="cs"/>
          <w:b w:val="0"/>
          <w:bCs w:val="0"/>
          <w:sz w:val="24"/>
          <w:szCs w:val="24"/>
          <w:u w:val="none"/>
          <w:rtl/>
          <w:lang w:val="en-US"/>
        </w:rPr>
        <w:t xml:space="preserve">בנוסף </w:t>
      </w:r>
      <w:r w:rsidR="00A06D22" w:rsidRPr="00A06D22">
        <w:rPr>
          <w:rFonts w:cs="David" w:hint="cs"/>
          <w:b w:val="0"/>
          <w:bCs w:val="0"/>
          <w:sz w:val="24"/>
          <w:szCs w:val="24"/>
          <w:u w:val="none"/>
          <w:rtl/>
          <w:lang w:val="en-US"/>
        </w:rPr>
        <w:t>כ</w:t>
      </w:r>
      <w:r w:rsidR="00AB6B3F" w:rsidRPr="00A06D22">
        <w:rPr>
          <w:rFonts w:cs="David" w:hint="cs"/>
          <w:b w:val="0"/>
          <w:bCs w:val="0"/>
          <w:sz w:val="24"/>
          <w:szCs w:val="24"/>
          <w:u w:val="none"/>
          <w:rtl/>
          <w:lang w:val="en-US"/>
        </w:rPr>
        <w:t xml:space="preserve">בלים נלווים רלבנטיים, </w:t>
      </w:r>
      <w:r w:rsidRPr="00A06D22">
        <w:rPr>
          <w:rFonts w:cs="David" w:hint="cs"/>
          <w:b w:val="0"/>
          <w:bCs w:val="0"/>
          <w:sz w:val="24"/>
          <w:szCs w:val="24"/>
          <w:u w:val="none"/>
          <w:rtl/>
          <w:lang w:val="en-US"/>
        </w:rPr>
        <w:t>הוראות הפעלה של היצרן (לכל הפחות באנגלית)</w:t>
      </w:r>
      <w:r w:rsidR="00AB6B3F" w:rsidRPr="00A06D22">
        <w:rPr>
          <w:rFonts w:cs="David" w:hint="cs"/>
          <w:b w:val="0"/>
          <w:bCs w:val="0"/>
          <w:sz w:val="24"/>
          <w:szCs w:val="24"/>
          <w:u w:val="none"/>
          <w:rtl/>
          <w:lang w:val="en-US"/>
        </w:rPr>
        <w:t xml:space="preserve"> וכל האביזרים </w:t>
      </w:r>
      <w:r w:rsidR="00D5791E" w:rsidRPr="00A06D22">
        <w:rPr>
          <w:rFonts w:cs="David" w:hint="cs"/>
          <w:b w:val="0"/>
          <w:bCs w:val="0"/>
          <w:sz w:val="24"/>
          <w:szCs w:val="24"/>
          <w:u w:val="none"/>
          <w:rtl/>
          <w:lang w:val="en-US"/>
        </w:rPr>
        <w:t>הנוספים,</w:t>
      </w:r>
      <w:r w:rsidR="00DD3B83" w:rsidRPr="00A06D22">
        <w:rPr>
          <w:rFonts w:cs="David" w:hint="cs"/>
          <w:b w:val="0"/>
          <w:bCs w:val="0"/>
          <w:sz w:val="24"/>
          <w:szCs w:val="24"/>
          <w:u w:val="none"/>
          <w:rtl/>
          <w:lang w:val="en-US"/>
        </w:rPr>
        <w:t xml:space="preserve"> כך ש</w:t>
      </w:r>
      <w:r w:rsidR="00D5791E" w:rsidRPr="00A06D22">
        <w:rPr>
          <w:rFonts w:cs="David" w:hint="cs"/>
          <w:b w:val="0"/>
          <w:bCs w:val="0"/>
          <w:sz w:val="24"/>
          <w:szCs w:val="24"/>
          <w:u w:val="none"/>
          <w:rtl/>
          <w:lang w:val="en-US"/>
        </w:rPr>
        <w:t>יאפשרו למשטרת ישראל להפעיל את רכיבי החומרה</w:t>
      </w:r>
      <w:r w:rsidR="00E0029F">
        <w:rPr>
          <w:rFonts w:cs="David" w:hint="cs"/>
          <w:b w:val="0"/>
          <w:bCs w:val="0"/>
          <w:sz w:val="24"/>
          <w:szCs w:val="24"/>
          <w:u w:val="none"/>
          <w:rtl/>
          <w:lang w:val="en-US"/>
        </w:rPr>
        <w:t xml:space="preserve"> </w:t>
      </w:r>
      <w:r w:rsidR="00D5791E" w:rsidRPr="00A06D22">
        <w:rPr>
          <w:rFonts w:cs="David" w:hint="cs"/>
          <w:b w:val="0"/>
          <w:bCs w:val="0"/>
          <w:sz w:val="24"/>
          <w:szCs w:val="24"/>
          <w:u w:val="none"/>
          <w:rtl/>
          <w:lang w:val="en-US"/>
        </w:rPr>
        <w:t xml:space="preserve">ולבצע את </w:t>
      </w:r>
      <w:r w:rsidR="00E0029F">
        <w:rPr>
          <w:rFonts w:cs="David" w:hint="cs"/>
          <w:b w:val="0"/>
          <w:bCs w:val="0"/>
          <w:sz w:val="24"/>
          <w:szCs w:val="24"/>
          <w:u w:val="none"/>
          <w:rtl/>
          <w:lang w:val="en-US"/>
        </w:rPr>
        <w:t>ה</w:t>
      </w:r>
      <w:r w:rsidR="00D5791E" w:rsidRPr="00A06D22">
        <w:rPr>
          <w:rFonts w:cs="David" w:hint="cs"/>
          <w:b w:val="0"/>
          <w:bCs w:val="0"/>
          <w:sz w:val="24"/>
          <w:szCs w:val="24"/>
          <w:u w:val="none"/>
          <w:rtl/>
          <w:lang w:val="en-US"/>
        </w:rPr>
        <w:t>בדיקות המקדמיות באופן</w:t>
      </w:r>
      <w:r w:rsidR="00A06D22" w:rsidRPr="00A06D22">
        <w:rPr>
          <w:rFonts w:cs="David" w:hint="cs"/>
          <w:b w:val="0"/>
          <w:bCs w:val="0"/>
          <w:sz w:val="24"/>
          <w:szCs w:val="24"/>
          <w:u w:val="none"/>
          <w:rtl/>
          <w:lang w:val="en-US"/>
        </w:rPr>
        <w:t xml:space="preserve"> עצמאי וללא סיוע של מומחי היצרן.</w:t>
      </w:r>
      <w:r w:rsidRPr="00A06D22">
        <w:rPr>
          <w:rFonts w:cs="David" w:hint="cs"/>
          <w:b w:val="0"/>
          <w:bCs w:val="0"/>
          <w:sz w:val="24"/>
          <w:szCs w:val="24"/>
          <w:u w:val="none"/>
          <w:rtl/>
          <w:lang w:val="en-US"/>
        </w:rPr>
        <w:t xml:space="preserve"> </w:t>
      </w:r>
    </w:p>
    <w:p w:rsidR="006837EB" w:rsidRDefault="006837EB" w:rsidP="006837EB">
      <w:pPr>
        <w:rPr>
          <w:rtl/>
        </w:rPr>
      </w:pPr>
    </w:p>
    <w:p w:rsidR="006837EB" w:rsidRDefault="006837EB" w:rsidP="006837EB">
      <w:pPr>
        <w:rPr>
          <w:rtl/>
        </w:rPr>
      </w:pPr>
    </w:p>
    <w:p w:rsidR="006837EB" w:rsidRPr="006837EB" w:rsidRDefault="006837EB" w:rsidP="006837EB">
      <w:pPr>
        <w:rPr>
          <w:rtl/>
        </w:rPr>
      </w:pPr>
    </w:p>
    <w:p w:rsidR="006C1A5E" w:rsidRDefault="006C1A5E" w:rsidP="00EF74BF">
      <w:pPr>
        <w:pStyle w:val="3"/>
        <w:keepNext w:val="0"/>
        <w:widowControl w:val="0"/>
        <w:numPr>
          <w:ilvl w:val="3"/>
          <w:numId w:val="16"/>
        </w:numPr>
        <w:spacing w:before="120" w:line="360" w:lineRule="auto"/>
        <w:ind w:left="896" w:hanging="866"/>
        <w:jc w:val="left"/>
        <w:rPr>
          <w:rFonts w:cs="David"/>
          <w:b w:val="0"/>
          <w:bCs w:val="0"/>
          <w:sz w:val="24"/>
          <w:szCs w:val="24"/>
          <w:u w:val="none"/>
          <w:rtl/>
          <w:lang w:val="en-US"/>
        </w:rPr>
      </w:pPr>
      <w:r>
        <w:rPr>
          <w:rFonts w:cs="David" w:hint="cs"/>
          <w:b w:val="0"/>
          <w:bCs w:val="0"/>
          <w:sz w:val="24"/>
          <w:szCs w:val="24"/>
          <w:u w:val="none"/>
          <w:rtl/>
          <w:lang w:val="en-US"/>
        </w:rPr>
        <w:t xml:space="preserve">הערכות תימסרנה באריזותיהן המקוריות בהן פירוט מפורש של הדגם. הערכות תיארזנה בקרטון נוסף חיצוני </w:t>
      </w:r>
      <w:r w:rsidR="00D11F16">
        <w:rPr>
          <w:rFonts w:cs="David" w:hint="cs"/>
          <w:b w:val="0"/>
          <w:bCs w:val="0"/>
          <w:sz w:val="24"/>
          <w:szCs w:val="24"/>
          <w:u w:val="none"/>
          <w:rtl/>
          <w:lang w:val="en-US"/>
        </w:rPr>
        <w:t xml:space="preserve">עליו יציין המציע תכולת הקרטון </w:t>
      </w:r>
      <w:r w:rsidR="00A536E9">
        <w:rPr>
          <w:rFonts w:cs="David" w:hint="cs"/>
          <w:b w:val="0"/>
          <w:bCs w:val="0"/>
          <w:sz w:val="24"/>
          <w:szCs w:val="24"/>
          <w:u w:val="none"/>
          <w:rtl/>
          <w:lang w:val="en-US"/>
        </w:rPr>
        <w:t xml:space="preserve">: </w:t>
      </w:r>
      <w:r w:rsidR="00D11F16">
        <w:rPr>
          <w:rFonts w:cs="David" w:hint="cs"/>
          <w:b w:val="0"/>
          <w:bCs w:val="0"/>
          <w:sz w:val="24"/>
          <w:szCs w:val="24"/>
          <w:u w:val="none"/>
          <w:rtl/>
          <w:lang w:val="en-US"/>
        </w:rPr>
        <w:t xml:space="preserve">"דגם מערכת מצלמת רכב" </w:t>
      </w:r>
      <w:r w:rsidR="00A536E9">
        <w:rPr>
          <w:rFonts w:cs="David" w:hint="cs"/>
          <w:b w:val="0"/>
          <w:bCs w:val="0"/>
          <w:sz w:val="24"/>
          <w:szCs w:val="24"/>
          <w:u w:val="none"/>
          <w:rtl/>
          <w:lang w:val="en-US"/>
        </w:rPr>
        <w:t>/</w:t>
      </w:r>
      <w:r w:rsidR="00D11F16">
        <w:rPr>
          <w:rFonts w:cs="David" w:hint="cs"/>
          <w:b w:val="0"/>
          <w:bCs w:val="0"/>
          <w:sz w:val="24"/>
          <w:szCs w:val="24"/>
          <w:u w:val="none"/>
          <w:rtl/>
          <w:lang w:val="en-US"/>
        </w:rPr>
        <w:t xml:space="preserve"> "דגם מערכת מצלמת גוף"</w:t>
      </w:r>
      <w:r w:rsidR="00A536E9">
        <w:rPr>
          <w:rFonts w:cs="David" w:hint="cs"/>
          <w:b w:val="0"/>
          <w:bCs w:val="0"/>
          <w:sz w:val="24"/>
          <w:szCs w:val="24"/>
          <w:u w:val="none"/>
          <w:rtl/>
          <w:lang w:val="en-US"/>
        </w:rPr>
        <w:t>,</w:t>
      </w:r>
      <w:r w:rsidR="00D11F16">
        <w:rPr>
          <w:rFonts w:cs="David" w:hint="cs"/>
          <w:b w:val="0"/>
          <w:bCs w:val="0"/>
          <w:sz w:val="24"/>
          <w:szCs w:val="24"/>
          <w:u w:val="none"/>
          <w:rtl/>
          <w:lang w:val="en-US"/>
        </w:rPr>
        <w:t xml:space="preserve"> ובנוסף </w:t>
      </w:r>
      <w:r>
        <w:rPr>
          <w:rFonts w:cs="David" w:hint="cs"/>
          <w:b w:val="0"/>
          <w:bCs w:val="0"/>
          <w:sz w:val="24"/>
          <w:szCs w:val="24"/>
          <w:u w:val="none"/>
          <w:rtl/>
          <w:lang w:val="en-US"/>
        </w:rPr>
        <w:t xml:space="preserve">כמפורט בסע' </w:t>
      </w:r>
      <w:r w:rsidR="007105A5" w:rsidRPr="007105A5">
        <w:rPr>
          <w:rFonts w:cs="David" w:hint="cs"/>
          <w:b w:val="0"/>
          <w:bCs w:val="0"/>
          <w:sz w:val="24"/>
          <w:szCs w:val="24"/>
          <w:highlight w:val="yellow"/>
          <w:u w:val="none"/>
          <w:rtl/>
          <w:lang w:val="en-US"/>
        </w:rPr>
        <w:t>0.9.2.8</w:t>
      </w:r>
      <w:r w:rsidR="007105A5">
        <w:rPr>
          <w:rFonts w:cs="David" w:hint="cs"/>
          <w:b w:val="0"/>
          <w:bCs w:val="0"/>
          <w:sz w:val="24"/>
          <w:szCs w:val="24"/>
          <w:u w:val="none"/>
          <w:rtl/>
          <w:lang w:val="en-US"/>
        </w:rPr>
        <w:t xml:space="preserve"> </w:t>
      </w:r>
      <w:r>
        <w:rPr>
          <w:rFonts w:cs="David" w:hint="cs"/>
          <w:b w:val="0"/>
          <w:bCs w:val="0"/>
          <w:sz w:val="24"/>
          <w:szCs w:val="24"/>
          <w:u w:val="none"/>
          <w:rtl/>
          <w:lang w:val="en-US"/>
        </w:rPr>
        <w:t xml:space="preserve">לעיל (מעטפה צמודה על הצד החיצוני </w:t>
      </w:r>
      <w:r w:rsidR="00D11F16">
        <w:rPr>
          <w:rFonts w:cs="David" w:hint="cs"/>
          <w:b w:val="0"/>
          <w:bCs w:val="0"/>
          <w:sz w:val="24"/>
          <w:szCs w:val="24"/>
          <w:u w:val="none"/>
          <w:rtl/>
          <w:lang w:val="en-US"/>
        </w:rPr>
        <w:t xml:space="preserve">ובה פרטי המציע </w:t>
      </w:r>
      <w:r>
        <w:rPr>
          <w:rFonts w:cs="David" w:hint="cs"/>
          <w:b w:val="0"/>
          <w:bCs w:val="0"/>
          <w:sz w:val="24"/>
          <w:szCs w:val="24"/>
          <w:u w:val="none"/>
          <w:rtl/>
          <w:lang w:val="en-US"/>
        </w:rPr>
        <w:t>וכו').</w:t>
      </w:r>
    </w:p>
    <w:p w:rsidR="006837EB" w:rsidRPr="006837EB" w:rsidRDefault="006837EB" w:rsidP="006837EB">
      <w:pPr>
        <w:rPr>
          <w:rtl/>
        </w:rPr>
      </w:pPr>
    </w:p>
    <w:p w:rsidR="006C1A5E" w:rsidRPr="00FB4B88" w:rsidRDefault="00FB4B88" w:rsidP="00EF74BF">
      <w:pPr>
        <w:pStyle w:val="affb"/>
        <w:numPr>
          <w:ilvl w:val="2"/>
          <w:numId w:val="16"/>
        </w:numPr>
        <w:tabs>
          <w:tab w:val="left" w:pos="612"/>
        </w:tabs>
        <w:spacing w:after="80" w:line="360" w:lineRule="auto"/>
        <w:jc w:val="both"/>
        <w:rPr>
          <w:rFonts w:cs="David"/>
          <w:sz w:val="28"/>
          <w:szCs w:val="28"/>
          <w:rtl/>
        </w:rPr>
      </w:pPr>
      <w:r>
        <w:rPr>
          <w:rFonts w:cs="David" w:hint="cs"/>
          <w:sz w:val="28"/>
          <w:szCs w:val="28"/>
          <w:u w:val="none"/>
          <w:rtl/>
        </w:rPr>
        <w:t xml:space="preserve">  </w:t>
      </w:r>
      <w:r w:rsidR="006C1A5E" w:rsidRPr="00FB4B88">
        <w:rPr>
          <w:rFonts w:cs="David" w:hint="cs"/>
          <w:sz w:val="28"/>
          <w:szCs w:val="28"/>
          <w:rtl/>
        </w:rPr>
        <w:t>תוקף ההצעה</w:t>
      </w:r>
    </w:p>
    <w:p w:rsidR="006C1A5E" w:rsidRDefault="006C1A5E" w:rsidP="00FB4B88">
      <w:pPr>
        <w:pStyle w:val="3"/>
        <w:keepNext w:val="0"/>
        <w:widowControl w:val="0"/>
        <w:spacing w:line="360" w:lineRule="auto"/>
        <w:ind w:left="754"/>
        <w:jc w:val="left"/>
        <w:rPr>
          <w:rFonts w:cs="David"/>
          <w:b w:val="0"/>
          <w:bCs w:val="0"/>
          <w:sz w:val="24"/>
          <w:szCs w:val="24"/>
          <w:u w:val="none"/>
          <w:rtl/>
        </w:rPr>
      </w:pPr>
      <w:r w:rsidRPr="00E554CA">
        <w:rPr>
          <w:rFonts w:cs="David" w:hint="cs"/>
          <w:b w:val="0"/>
          <w:bCs w:val="0"/>
          <w:sz w:val="24"/>
          <w:szCs w:val="24"/>
          <w:u w:val="none"/>
          <w:rtl/>
        </w:rPr>
        <w:t xml:space="preserve">הצעת המציע במכרז תהיה בתוקף  למשך  </w:t>
      </w:r>
      <w:r w:rsidRPr="007105A5">
        <w:rPr>
          <w:rFonts w:cs="David" w:hint="cs"/>
          <w:b w:val="0"/>
          <w:bCs w:val="0"/>
          <w:sz w:val="24"/>
          <w:szCs w:val="24"/>
          <w:highlight w:val="yellow"/>
          <w:u w:val="none"/>
          <w:rtl/>
        </w:rPr>
        <w:t>9 חודשים</w:t>
      </w:r>
      <w:r>
        <w:rPr>
          <w:rFonts w:cs="David" w:hint="cs"/>
          <w:b w:val="0"/>
          <w:bCs w:val="0"/>
          <w:sz w:val="24"/>
          <w:szCs w:val="24"/>
          <w:u w:val="none"/>
          <w:rtl/>
        </w:rPr>
        <w:t xml:space="preserve"> מהמועד האחרון להגשת ההצעות</w:t>
      </w:r>
      <w:r w:rsidRPr="00E554CA">
        <w:rPr>
          <w:rFonts w:cs="David" w:hint="cs"/>
          <w:b w:val="0"/>
          <w:bCs w:val="0"/>
          <w:sz w:val="24"/>
          <w:szCs w:val="24"/>
          <w:u w:val="none"/>
          <w:rtl/>
        </w:rPr>
        <w:t>. תוקף ההצעות המוגשות במכרז ניתן להארכה ב</w:t>
      </w:r>
      <w:r>
        <w:rPr>
          <w:rFonts w:cs="David" w:hint="cs"/>
          <w:b w:val="0"/>
          <w:bCs w:val="0"/>
          <w:sz w:val="24"/>
          <w:szCs w:val="24"/>
          <w:u w:val="none"/>
          <w:rtl/>
        </w:rPr>
        <w:t xml:space="preserve"> </w:t>
      </w:r>
      <w:r w:rsidRPr="00E554CA">
        <w:rPr>
          <w:rFonts w:cs="David" w:hint="cs"/>
          <w:b w:val="0"/>
          <w:bCs w:val="0"/>
          <w:sz w:val="24"/>
          <w:szCs w:val="24"/>
          <w:u w:val="none"/>
          <w:rtl/>
        </w:rPr>
        <w:t>-</w:t>
      </w:r>
      <w:r>
        <w:rPr>
          <w:rFonts w:cs="David" w:hint="cs"/>
          <w:b w:val="0"/>
          <w:bCs w:val="0"/>
          <w:sz w:val="24"/>
          <w:szCs w:val="24"/>
          <w:u w:val="none"/>
          <w:rtl/>
        </w:rPr>
        <w:t xml:space="preserve"> </w:t>
      </w:r>
      <w:r w:rsidRPr="007105A5">
        <w:rPr>
          <w:rFonts w:cs="David" w:hint="cs"/>
          <w:b w:val="0"/>
          <w:bCs w:val="0"/>
          <w:sz w:val="24"/>
          <w:szCs w:val="24"/>
          <w:highlight w:val="yellow"/>
          <w:u w:val="none"/>
          <w:rtl/>
        </w:rPr>
        <w:t>90 יום</w:t>
      </w:r>
      <w:r w:rsidRPr="00E554CA">
        <w:rPr>
          <w:rFonts w:cs="David" w:hint="cs"/>
          <w:b w:val="0"/>
          <w:bCs w:val="0"/>
          <w:sz w:val="24"/>
          <w:szCs w:val="24"/>
          <w:u w:val="none"/>
          <w:rtl/>
        </w:rPr>
        <w:t xml:space="preserve"> נוספים על פי החלטת המזמין.  בכל מקרה של הארכה ,המציע יידרש להאריך את תוקף הערבות, לאחר פנייה שתתקבל מהמזמין לעניין זה, ועליו יהיה לפעול בהתאם להנחיות שיינתנו לו בעניין זה.  </w:t>
      </w:r>
    </w:p>
    <w:p w:rsidR="0007121E" w:rsidRPr="0007121E" w:rsidRDefault="0007121E" w:rsidP="0007121E">
      <w:pPr>
        <w:rPr>
          <w:rtl/>
        </w:rPr>
      </w:pPr>
    </w:p>
    <w:p w:rsidR="00EF3028" w:rsidRPr="00FB4B88" w:rsidRDefault="00EF3028" w:rsidP="00EF74BF">
      <w:pPr>
        <w:pStyle w:val="affb"/>
        <w:numPr>
          <w:ilvl w:val="2"/>
          <w:numId w:val="16"/>
        </w:numPr>
        <w:tabs>
          <w:tab w:val="left" w:pos="612"/>
        </w:tabs>
        <w:spacing w:after="80" w:line="360" w:lineRule="auto"/>
        <w:jc w:val="both"/>
        <w:rPr>
          <w:rFonts w:cs="David"/>
          <w:b w:val="0"/>
          <w:bCs w:val="0"/>
          <w:sz w:val="24"/>
          <w:szCs w:val="24"/>
        </w:rPr>
      </w:pPr>
      <w:r w:rsidRPr="00EF3028">
        <w:rPr>
          <w:rFonts w:cs="David" w:hint="cs"/>
          <w:sz w:val="24"/>
          <w:szCs w:val="24"/>
          <w:u w:val="none"/>
          <w:rtl/>
        </w:rPr>
        <w:t xml:space="preserve"> </w:t>
      </w:r>
      <w:r w:rsidRPr="00FB4B88">
        <w:rPr>
          <w:rFonts w:cs="David" w:hint="eastAsia"/>
          <w:sz w:val="28"/>
          <w:szCs w:val="28"/>
          <w:rtl/>
        </w:rPr>
        <w:t>איסור</w:t>
      </w:r>
      <w:r w:rsidRPr="00FB4B88">
        <w:rPr>
          <w:rFonts w:cs="David"/>
          <w:sz w:val="28"/>
          <w:szCs w:val="28"/>
          <w:rtl/>
        </w:rPr>
        <w:t xml:space="preserve"> הוספת הסתייגויות והתניות להצעה</w:t>
      </w:r>
      <w:r w:rsidRPr="00FB4B88">
        <w:rPr>
          <w:rFonts w:cs="David"/>
          <w:b w:val="0"/>
          <w:bCs w:val="0"/>
          <w:sz w:val="24"/>
          <w:szCs w:val="24"/>
          <w:rtl/>
        </w:rPr>
        <w:t xml:space="preserve"> </w:t>
      </w:r>
    </w:p>
    <w:p w:rsidR="00EF3028" w:rsidRPr="00EF3028" w:rsidRDefault="00EF3028" w:rsidP="00EF74BF">
      <w:pPr>
        <w:pStyle w:val="affb"/>
        <w:numPr>
          <w:ilvl w:val="3"/>
          <w:numId w:val="16"/>
        </w:numPr>
        <w:spacing w:after="80" w:line="360" w:lineRule="auto"/>
        <w:ind w:left="754" w:hanging="709"/>
        <w:jc w:val="both"/>
        <w:rPr>
          <w:rFonts w:cs="David"/>
          <w:b w:val="0"/>
          <w:bCs w:val="0"/>
          <w:szCs w:val="24"/>
          <w:u w:val="none"/>
        </w:rPr>
      </w:pPr>
      <w:r w:rsidRPr="00EF3028">
        <w:rPr>
          <w:rFonts w:cs="David"/>
          <w:b w:val="0"/>
          <w:bCs w:val="0"/>
          <w:szCs w:val="24"/>
          <w:u w:val="none"/>
          <w:rtl/>
        </w:rPr>
        <w:t>מודגש בזאת כי אין להתנות את הצעת המחיר בשום תנאי</w:t>
      </w:r>
      <w:r w:rsidRPr="00EF3028">
        <w:rPr>
          <w:rFonts w:cs="David" w:hint="cs"/>
          <w:b w:val="0"/>
          <w:bCs w:val="0"/>
          <w:szCs w:val="24"/>
          <w:u w:val="none"/>
          <w:rtl/>
        </w:rPr>
        <w:t>.</w:t>
      </w:r>
      <w:r w:rsidRPr="00EF3028">
        <w:rPr>
          <w:rFonts w:cs="David"/>
          <w:b w:val="0"/>
          <w:bCs w:val="0"/>
          <w:szCs w:val="24"/>
          <w:u w:val="none"/>
          <w:rtl/>
        </w:rPr>
        <w:t xml:space="preserve"> כמו כן</w:t>
      </w:r>
      <w:r w:rsidRPr="00EF3028">
        <w:rPr>
          <w:rFonts w:cs="David" w:hint="cs"/>
          <w:b w:val="0"/>
          <w:bCs w:val="0"/>
          <w:szCs w:val="24"/>
          <w:u w:val="none"/>
          <w:rtl/>
        </w:rPr>
        <w:t>,</w:t>
      </w:r>
      <w:r w:rsidRPr="00EF3028">
        <w:rPr>
          <w:rFonts w:cs="David"/>
          <w:b w:val="0"/>
          <w:bCs w:val="0"/>
          <w:szCs w:val="24"/>
          <w:u w:val="none"/>
          <w:rtl/>
        </w:rPr>
        <w:t xml:space="preserve"> אין לעשות כל שנוי בניסוח מסמכי המכרז שנמסרו ע"י המשטרה </w:t>
      </w:r>
      <w:r w:rsidRPr="00EF3028">
        <w:rPr>
          <w:rFonts w:cs="David" w:hint="cs"/>
          <w:b w:val="0"/>
          <w:bCs w:val="0"/>
          <w:szCs w:val="24"/>
          <w:u w:val="none"/>
          <w:rtl/>
        </w:rPr>
        <w:t>ו</w:t>
      </w:r>
      <w:r w:rsidRPr="00EF3028">
        <w:rPr>
          <w:rFonts w:cs="David"/>
          <w:b w:val="0"/>
          <w:bCs w:val="0"/>
          <w:szCs w:val="24"/>
          <w:u w:val="none"/>
          <w:rtl/>
        </w:rPr>
        <w:t>אין לרשום כל הסתייגות ביחס לדרישות במסמכי המפרט, בין ע"י תוספת בגוף המסמכים ו/או במכתב לוואי או בכל דרך אחרת. הסתייגויות מעין אלה עלולות לגרום לפסילת ההצעה. מציע המעוניין להביע הסתייגות כלשהיא ו/או לבצע שינוי במסמכי המכרז</w:t>
      </w:r>
      <w:r w:rsidRPr="00EF3028">
        <w:rPr>
          <w:rFonts w:cs="David" w:hint="cs"/>
          <w:b w:val="0"/>
          <w:bCs w:val="0"/>
          <w:szCs w:val="24"/>
          <w:u w:val="none"/>
          <w:rtl/>
        </w:rPr>
        <w:t>,</w:t>
      </w:r>
      <w:r w:rsidRPr="00EF3028">
        <w:rPr>
          <w:rFonts w:cs="David"/>
          <w:b w:val="0"/>
          <w:bCs w:val="0"/>
          <w:szCs w:val="24"/>
          <w:u w:val="none"/>
          <w:rtl/>
        </w:rPr>
        <w:t xml:space="preserve"> יפנה בקשתו בכתב לנציג המשטרה כמפורט בסעיף </w:t>
      </w:r>
      <w:r w:rsidRPr="006A64F3">
        <w:rPr>
          <w:rFonts w:cs="David"/>
          <w:b w:val="0"/>
          <w:bCs w:val="0"/>
          <w:szCs w:val="24"/>
          <w:highlight w:val="yellow"/>
          <w:u w:val="none"/>
        </w:rPr>
        <w:t>0.3.</w:t>
      </w:r>
      <w:r w:rsidR="006A64F3" w:rsidRPr="006A64F3">
        <w:rPr>
          <w:rFonts w:cs="David"/>
          <w:b w:val="0"/>
          <w:bCs w:val="0"/>
          <w:szCs w:val="24"/>
          <w:highlight w:val="yellow"/>
          <w:u w:val="none"/>
        </w:rPr>
        <w:t>1</w:t>
      </w:r>
      <w:r w:rsidRPr="00EF3028">
        <w:rPr>
          <w:rFonts w:cs="David" w:hint="cs"/>
          <w:b w:val="0"/>
          <w:bCs w:val="0"/>
          <w:szCs w:val="24"/>
          <w:u w:val="none"/>
          <w:rtl/>
        </w:rPr>
        <w:t xml:space="preserve"> ל</w:t>
      </w:r>
      <w:r>
        <w:rPr>
          <w:rFonts w:cs="David" w:hint="cs"/>
          <w:b w:val="0"/>
          <w:bCs w:val="0"/>
          <w:szCs w:val="24"/>
          <w:u w:val="none"/>
          <w:rtl/>
        </w:rPr>
        <w:t>עיל</w:t>
      </w:r>
      <w:r w:rsidRPr="00EF3028">
        <w:rPr>
          <w:rFonts w:cs="David"/>
          <w:b w:val="0"/>
          <w:bCs w:val="0"/>
          <w:szCs w:val="24"/>
          <w:u w:val="none"/>
          <w:rtl/>
        </w:rPr>
        <w:t>.</w:t>
      </w:r>
    </w:p>
    <w:p w:rsidR="00EF3028" w:rsidRPr="00EF3028" w:rsidRDefault="00EF3028" w:rsidP="00EF74BF">
      <w:pPr>
        <w:pStyle w:val="affb"/>
        <w:numPr>
          <w:ilvl w:val="3"/>
          <w:numId w:val="16"/>
        </w:numPr>
        <w:spacing w:after="80" w:line="360" w:lineRule="auto"/>
        <w:ind w:left="754" w:hanging="709"/>
        <w:jc w:val="both"/>
        <w:rPr>
          <w:rFonts w:cs="David"/>
          <w:b w:val="0"/>
          <w:bCs w:val="0"/>
          <w:szCs w:val="24"/>
          <w:u w:val="none"/>
        </w:rPr>
      </w:pPr>
      <w:r w:rsidRPr="00EF3028">
        <w:rPr>
          <w:rFonts w:cs="David"/>
          <w:b w:val="0"/>
          <w:bCs w:val="0"/>
          <w:szCs w:val="24"/>
          <w:u w:val="none"/>
          <w:rtl/>
        </w:rPr>
        <w:t xml:space="preserve">סבר המציע כי יש במסמכי המכרז פגם ו/או ליקוי ו/או אי-בהירות ו/או חסר, חובה עליו להודיע על כך </w:t>
      </w:r>
      <w:r w:rsidRPr="00EF3028">
        <w:rPr>
          <w:rFonts w:cs="David"/>
          <w:szCs w:val="24"/>
          <w:u w:val="none"/>
          <w:rtl/>
        </w:rPr>
        <w:t>בכתב</w:t>
      </w:r>
      <w:r w:rsidRPr="00EF3028">
        <w:rPr>
          <w:rFonts w:cs="David"/>
          <w:b w:val="0"/>
          <w:bCs w:val="0"/>
          <w:szCs w:val="24"/>
          <w:u w:val="none"/>
          <w:rtl/>
        </w:rPr>
        <w:t xml:space="preserve"> לנציג המשטרה </w:t>
      </w:r>
      <w:r w:rsidRPr="00EF3028">
        <w:rPr>
          <w:rFonts w:cs="David" w:hint="cs"/>
          <w:b w:val="0"/>
          <w:bCs w:val="0"/>
          <w:szCs w:val="24"/>
          <w:u w:val="none"/>
          <w:rtl/>
        </w:rPr>
        <w:t xml:space="preserve">כמפורט </w:t>
      </w:r>
      <w:r w:rsidRPr="00EF3028">
        <w:rPr>
          <w:rFonts w:cs="David"/>
          <w:b w:val="0"/>
          <w:bCs w:val="0"/>
          <w:szCs w:val="24"/>
          <w:u w:val="none"/>
          <w:rtl/>
        </w:rPr>
        <w:t xml:space="preserve">בסעיף </w:t>
      </w:r>
      <w:r w:rsidRPr="005031A2">
        <w:rPr>
          <w:rFonts w:cs="David"/>
          <w:b w:val="0"/>
          <w:bCs w:val="0"/>
          <w:szCs w:val="24"/>
          <w:highlight w:val="yellow"/>
          <w:u w:val="none"/>
        </w:rPr>
        <w:t>0.3.</w:t>
      </w:r>
      <w:r w:rsidR="005031A2" w:rsidRPr="005031A2">
        <w:rPr>
          <w:rFonts w:cs="David"/>
          <w:b w:val="0"/>
          <w:bCs w:val="0"/>
          <w:szCs w:val="24"/>
          <w:highlight w:val="yellow"/>
          <w:u w:val="none"/>
        </w:rPr>
        <w:t>1</w:t>
      </w:r>
      <w:r w:rsidRPr="00EF3028">
        <w:rPr>
          <w:rFonts w:cs="David"/>
          <w:b w:val="0"/>
          <w:bCs w:val="0"/>
          <w:szCs w:val="24"/>
          <w:u w:val="none"/>
          <w:rtl/>
        </w:rPr>
        <w:t xml:space="preserve"> </w:t>
      </w:r>
      <w:r w:rsidRPr="00EF3028">
        <w:rPr>
          <w:rFonts w:cs="David" w:hint="cs"/>
          <w:b w:val="0"/>
          <w:bCs w:val="0"/>
          <w:szCs w:val="24"/>
          <w:u w:val="none"/>
          <w:rtl/>
        </w:rPr>
        <w:t>לעיל</w:t>
      </w:r>
      <w:r w:rsidRPr="00EF3028">
        <w:rPr>
          <w:rFonts w:cs="David"/>
          <w:b w:val="0"/>
          <w:bCs w:val="0"/>
          <w:szCs w:val="24"/>
          <w:u w:val="none"/>
          <w:rtl/>
        </w:rPr>
        <w:t>. לא עשה כן, ייחשב הדבר כוויתור על כל נזק או הוצאה שייגרמו או עלולים להיגרם למציע כתוצאה מכך והוא לא יהיה רשאי לתובעם או לדרוש שיפוי בגינם מהמזמין, בין אם זכה במכרז ובין אם לא</w:t>
      </w:r>
      <w:r w:rsidRPr="00EF3028">
        <w:rPr>
          <w:rFonts w:cs="David" w:hint="cs"/>
          <w:b w:val="0"/>
          <w:bCs w:val="0"/>
          <w:szCs w:val="24"/>
          <w:u w:val="none"/>
          <w:rtl/>
        </w:rPr>
        <w:t>ו</w:t>
      </w:r>
      <w:r w:rsidRPr="00EF3028">
        <w:rPr>
          <w:rFonts w:cs="David"/>
          <w:b w:val="0"/>
          <w:bCs w:val="0"/>
          <w:szCs w:val="24"/>
          <w:u w:val="none"/>
          <w:rtl/>
        </w:rPr>
        <w:t xml:space="preserve">. </w:t>
      </w:r>
    </w:p>
    <w:p w:rsidR="0007121E" w:rsidRPr="00FB4B88" w:rsidRDefault="0007121E" w:rsidP="00FB4B88">
      <w:pPr>
        <w:pStyle w:val="affb"/>
        <w:tabs>
          <w:tab w:val="left" w:pos="612"/>
        </w:tabs>
        <w:spacing w:after="80" w:line="360" w:lineRule="auto"/>
        <w:ind w:left="740"/>
        <w:jc w:val="both"/>
        <w:rPr>
          <w:rFonts w:cs="David"/>
          <w:sz w:val="24"/>
          <w:szCs w:val="24"/>
          <w:u w:val="none"/>
          <w:rtl/>
        </w:rPr>
      </w:pPr>
    </w:p>
    <w:p w:rsidR="00911FE0" w:rsidRPr="00FB4B88" w:rsidRDefault="00911FE0" w:rsidP="00EF74BF">
      <w:pPr>
        <w:pStyle w:val="affb"/>
        <w:numPr>
          <w:ilvl w:val="2"/>
          <w:numId w:val="16"/>
        </w:numPr>
        <w:tabs>
          <w:tab w:val="left" w:pos="612"/>
        </w:tabs>
        <w:spacing w:after="80" w:line="360" w:lineRule="auto"/>
        <w:jc w:val="both"/>
        <w:rPr>
          <w:rFonts w:cs="David"/>
          <w:sz w:val="28"/>
          <w:szCs w:val="28"/>
        </w:rPr>
      </w:pPr>
      <w:r w:rsidRPr="00FB4B88">
        <w:rPr>
          <w:rFonts w:cs="David" w:hint="cs"/>
          <w:sz w:val="28"/>
          <w:szCs w:val="28"/>
          <w:rtl/>
        </w:rPr>
        <w:t>בעלות על המפרט ועיון בהצעה הזוכה</w:t>
      </w:r>
    </w:p>
    <w:p w:rsidR="00F8428B" w:rsidRPr="00AB2002" w:rsidRDefault="00F8428B" w:rsidP="00EF74BF">
      <w:pPr>
        <w:pStyle w:val="affb"/>
        <w:numPr>
          <w:ilvl w:val="3"/>
          <w:numId w:val="16"/>
        </w:numPr>
        <w:tabs>
          <w:tab w:val="left" w:pos="754"/>
        </w:tabs>
        <w:spacing w:after="80" w:line="360" w:lineRule="auto"/>
        <w:jc w:val="both"/>
        <w:rPr>
          <w:rFonts w:cs="David"/>
          <w:szCs w:val="24"/>
        </w:rPr>
      </w:pPr>
      <w:bookmarkStart w:id="15" w:name="_Toc50261587"/>
      <w:bookmarkStart w:id="16" w:name="_Toc54346185"/>
      <w:bookmarkStart w:id="17" w:name="_Toc75337530"/>
      <w:r w:rsidRPr="00AB2002">
        <w:rPr>
          <w:rFonts w:cs="David"/>
          <w:szCs w:val="24"/>
          <w:rtl/>
        </w:rPr>
        <w:t>בעלות על המפרט</w:t>
      </w:r>
      <w:bookmarkEnd w:id="15"/>
      <w:bookmarkEnd w:id="16"/>
      <w:bookmarkEnd w:id="17"/>
      <w:r w:rsidRPr="00AB2002">
        <w:rPr>
          <w:rFonts w:cs="David" w:hint="cs"/>
          <w:szCs w:val="24"/>
          <w:rtl/>
        </w:rPr>
        <w:t xml:space="preserve"> ושימוש בו</w:t>
      </w:r>
    </w:p>
    <w:p w:rsidR="00F8428B" w:rsidRPr="00F8428B" w:rsidRDefault="00F8428B" w:rsidP="00F8428B">
      <w:pPr>
        <w:tabs>
          <w:tab w:val="left" w:pos="942"/>
        </w:tabs>
        <w:spacing w:after="80" w:line="360" w:lineRule="auto"/>
        <w:ind w:left="708"/>
        <w:jc w:val="both"/>
        <w:rPr>
          <w:rFonts w:cs="David"/>
          <w:b w:val="0"/>
          <w:bCs w:val="0"/>
          <w:szCs w:val="24"/>
          <w:u w:val="none"/>
        </w:rPr>
      </w:pPr>
      <w:r w:rsidRPr="00F8428B">
        <w:rPr>
          <w:rFonts w:cs="David"/>
          <w:b w:val="0"/>
          <w:bCs w:val="0"/>
          <w:szCs w:val="24"/>
          <w:u w:val="none"/>
          <w:rtl/>
        </w:rPr>
        <w:t xml:space="preserve">מסמכי המכרז וכל חומר נוסף שהועבר למציעים הם קניינו של המזמין וניתנו למציעים </w:t>
      </w:r>
      <w:r>
        <w:rPr>
          <w:rFonts w:cs="David" w:hint="cs"/>
          <w:b w:val="0"/>
          <w:bCs w:val="0"/>
          <w:szCs w:val="24"/>
          <w:u w:val="none"/>
          <w:rtl/>
        </w:rPr>
        <w:t xml:space="preserve">  </w:t>
      </w:r>
      <w:r w:rsidR="00FB4B88">
        <w:rPr>
          <w:rFonts w:cs="David"/>
          <w:b w:val="0"/>
          <w:bCs w:val="0"/>
          <w:szCs w:val="24"/>
          <w:u w:val="none"/>
          <w:rtl/>
        </w:rPr>
        <w:t xml:space="preserve">אך ורק לצורך השתתפות במכרז זה. </w:t>
      </w:r>
      <w:r w:rsidRPr="00F8428B">
        <w:rPr>
          <w:rFonts w:cs="David"/>
          <w:b w:val="0"/>
          <w:bCs w:val="0"/>
          <w:szCs w:val="24"/>
          <w:u w:val="none"/>
          <w:rtl/>
        </w:rPr>
        <w:t xml:space="preserve">מציע לא ישתמש במסמכי המכרז וכל חומר ו/או מידע שהועבר לו לשם מתן מענה למכרז זה, לשום מטרה אחרת או כלפי צד אחר שאינו המזמין. </w:t>
      </w:r>
      <w:bookmarkStart w:id="18" w:name="_Toc151704950"/>
    </w:p>
    <w:p w:rsidR="00F8428B" w:rsidRPr="00AB2002" w:rsidRDefault="00F8428B" w:rsidP="00EF74BF">
      <w:pPr>
        <w:pStyle w:val="affb"/>
        <w:numPr>
          <w:ilvl w:val="3"/>
          <w:numId w:val="16"/>
        </w:numPr>
        <w:tabs>
          <w:tab w:val="left" w:pos="754"/>
        </w:tabs>
        <w:spacing w:after="80" w:line="360" w:lineRule="auto"/>
        <w:jc w:val="both"/>
        <w:rPr>
          <w:rFonts w:cs="David"/>
          <w:szCs w:val="24"/>
          <w:rtl/>
        </w:rPr>
      </w:pPr>
      <w:r w:rsidRPr="00AB2002">
        <w:rPr>
          <w:rFonts w:cs="David"/>
          <w:szCs w:val="24"/>
          <w:rtl/>
        </w:rPr>
        <w:t>בעלות על ההצעה ו</w:t>
      </w:r>
      <w:r w:rsidRPr="00AB2002">
        <w:rPr>
          <w:rFonts w:cs="David" w:hint="cs"/>
          <w:szCs w:val="24"/>
          <w:rtl/>
        </w:rPr>
        <w:t>ה</w:t>
      </w:r>
      <w:r w:rsidRPr="00AB2002">
        <w:rPr>
          <w:rFonts w:cs="David"/>
          <w:szCs w:val="24"/>
          <w:rtl/>
        </w:rPr>
        <w:t xml:space="preserve">שימוש </w:t>
      </w:r>
      <w:bookmarkEnd w:id="18"/>
      <w:r w:rsidRPr="00AB2002">
        <w:rPr>
          <w:rFonts w:cs="David" w:hint="cs"/>
          <w:szCs w:val="24"/>
          <w:rtl/>
        </w:rPr>
        <w:t>בה</w:t>
      </w:r>
    </w:p>
    <w:p w:rsidR="00F8428B" w:rsidRDefault="00F8428B" w:rsidP="00FB4B88">
      <w:pPr>
        <w:tabs>
          <w:tab w:val="left" w:pos="942"/>
        </w:tabs>
        <w:spacing w:after="80" w:line="360" w:lineRule="auto"/>
        <w:ind w:left="708"/>
        <w:jc w:val="both"/>
        <w:rPr>
          <w:rFonts w:cs="David"/>
          <w:b w:val="0"/>
          <w:bCs w:val="0"/>
          <w:szCs w:val="24"/>
          <w:u w:val="none"/>
          <w:rtl/>
        </w:rPr>
      </w:pPr>
      <w:bookmarkStart w:id="19" w:name="_Toc151704951"/>
      <w:r w:rsidRPr="00F8428B">
        <w:rPr>
          <w:rFonts w:cs="David" w:hint="cs"/>
          <w:b w:val="0"/>
          <w:bCs w:val="0"/>
          <w:szCs w:val="24"/>
          <w:u w:val="none"/>
          <w:rtl/>
        </w:rPr>
        <w:t xml:space="preserve">הצעת </w:t>
      </w:r>
      <w:r w:rsidR="00FB4B88">
        <w:rPr>
          <w:rFonts w:cs="David" w:hint="cs"/>
          <w:b w:val="0"/>
          <w:bCs w:val="0"/>
          <w:szCs w:val="24"/>
          <w:u w:val="none"/>
          <w:rtl/>
        </w:rPr>
        <w:t>המציע</w:t>
      </w:r>
      <w:r w:rsidRPr="00F8428B">
        <w:rPr>
          <w:rFonts w:cs="David" w:hint="cs"/>
          <w:b w:val="0"/>
          <w:bCs w:val="0"/>
          <w:szCs w:val="24"/>
          <w:u w:val="none"/>
          <w:rtl/>
        </w:rPr>
        <w:t xml:space="preserve"> (המענה לבקשה להצעות) </w:t>
      </w:r>
      <w:r w:rsidRPr="00F8428B">
        <w:rPr>
          <w:rFonts w:cs="David"/>
          <w:b w:val="0"/>
          <w:bCs w:val="0"/>
          <w:szCs w:val="24"/>
          <w:u w:val="none"/>
          <w:rtl/>
        </w:rPr>
        <w:t>ה</w:t>
      </w:r>
      <w:r w:rsidRPr="00F8428B">
        <w:rPr>
          <w:rFonts w:cs="David" w:hint="cs"/>
          <w:b w:val="0"/>
          <w:bCs w:val="0"/>
          <w:szCs w:val="24"/>
          <w:u w:val="none"/>
          <w:rtl/>
        </w:rPr>
        <w:t>י</w:t>
      </w:r>
      <w:r w:rsidRPr="00F8428B">
        <w:rPr>
          <w:rFonts w:cs="David"/>
          <w:b w:val="0"/>
          <w:bCs w:val="0"/>
          <w:szCs w:val="24"/>
          <w:u w:val="none"/>
          <w:rtl/>
        </w:rPr>
        <w:t>א רכושו של המציע. ל</w:t>
      </w:r>
      <w:r w:rsidRPr="00F8428B">
        <w:rPr>
          <w:rFonts w:cs="David" w:hint="cs"/>
          <w:b w:val="0"/>
          <w:bCs w:val="0"/>
          <w:szCs w:val="24"/>
          <w:u w:val="none"/>
          <w:rtl/>
        </w:rPr>
        <w:t xml:space="preserve">משטרת ישראל </w:t>
      </w:r>
      <w:r w:rsidRPr="00F8428B">
        <w:rPr>
          <w:rFonts w:cs="David"/>
          <w:b w:val="0"/>
          <w:bCs w:val="0"/>
          <w:szCs w:val="24"/>
          <w:u w:val="none"/>
          <w:rtl/>
        </w:rPr>
        <w:t>תהא האפשרות להשתמש בהצעה ובמידע שבה לכל צורך הקשור בתהליך זה של בקשה להצעות עד להשלמת ההתקשרות.</w:t>
      </w:r>
      <w:bookmarkEnd w:id="19"/>
    </w:p>
    <w:p w:rsidR="00FB4B88" w:rsidRDefault="00FB4B88" w:rsidP="00FB4B88">
      <w:pPr>
        <w:tabs>
          <w:tab w:val="left" w:pos="942"/>
        </w:tabs>
        <w:spacing w:after="80" w:line="360" w:lineRule="auto"/>
        <w:ind w:left="708"/>
        <w:jc w:val="both"/>
        <w:rPr>
          <w:rFonts w:cs="David"/>
          <w:b w:val="0"/>
          <w:bCs w:val="0"/>
          <w:szCs w:val="24"/>
          <w:u w:val="none"/>
          <w:rtl/>
        </w:rPr>
      </w:pPr>
    </w:p>
    <w:p w:rsidR="00FB4B88" w:rsidRDefault="00FB4B88" w:rsidP="00FB4B88">
      <w:pPr>
        <w:tabs>
          <w:tab w:val="left" w:pos="942"/>
        </w:tabs>
        <w:spacing w:after="80" w:line="360" w:lineRule="auto"/>
        <w:ind w:left="708"/>
        <w:jc w:val="both"/>
        <w:rPr>
          <w:rFonts w:cs="David"/>
          <w:b w:val="0"/>
          <w:bCs w:val="0"/>
          <w:szCs w:val="24"/>
          <w:u w:val="none"/>
          <w:rtl/>
        </w:rPr>
      </w:pPr>
    </w:p>
    <w:p w:rsidR="00F8428B" w:rsidRPr="00AB2002" w:rsidRDefault="00F8428B" w:rsidP="00EF74BF">
      <w:pPr>
        <w:pStyle w:val="affb"/>
        <w:numPr>
          <w:ilvl w:val="3"/>
          <w:numId w:val="16"/>
        </w:numPr>
        <w:tabs>
          <w:tab w:val="left" w:pos="942"/>
        </w:tabs>
        <w:spacing w:after="80" w:line="360" w:lineRule="auto"/>
        <w:ind w:left="754" w:hanging="733"/>
        <w:jc w:val="both"/>
        <w:rPr>
          <w:rFonts w:cs="David"/>
          <w:szCs w:val="24"/>
        </w:rPr>
      </w:pPr>
      <w:bookmarkStart w:id="20" w:name="_Toc50261588"/>
      <w:bookmarkStart w:id="21" w:name="_Toc54346186"/>
      <w:bookmarkStart w:id="22" w:name="_Toc75337531"/>
      <w:r w:rsidRPr="00AB2002">
        <w:rPr>
          <w:rFonts w:cs="David"/>
          <w:szCs w:val="24"/>
          <w:rtl/>
        </w:rPr>
        <w:t xml:space="preserve">עיון בהצעה הזוכה </w:t>
      </w:r>
      <w:bookmarkEnd w:id="20"/>
      <w:bookmarkEnd w:id="21"/>
      <w:bookmarkEnd w:id="22"/>
    </w:p>
    <w:p w:rsidR="00F8428B" w:rsidRPr="00F8428B" w:rsidRDefault="00F8428B" w:rsidP="00F8428B">
      <w:pPr>
        <w:tabs>
          <w:tab w:val="left" w:pos="942"/>
        </w:tabs>
        <w:spacing w:after="80" w:line="360" w:lineRule="auto"/>
        <w:ind w:left="708"/>
        <w:jc w:val="both"/>
        <w:rPr>
          <w:rFonts w:cs="David"/>
          <w:b w:val="0"/>
          <w:bCs w:val="0"/>
          <w:szCs w:val="24"/>
          <w:u w:val="none"/>
        </w:rPr>
      </w:pPr>
      <w:r w:rsidRPr="00F8428B">
        <w:rPr>
          <w:rFonts w:cs="David"/>
          <w:b w:val="0"/>
          <w:bCs w:val="0"/>
          <w:szCs w:val="24"/>
          <w:u w:val="none"/>
          <w:rtl/>
        </w:rPr>
        <w:t>בהתאם לתקנות חוק חובת המכרזים, מציעים שלא זכו במכרז רשאים לבקש לעיין בהחלט</w:t>
      </w:r>
      <w:r w:rsidRPr="00F8428B">
        <w:rPr>
          <w:rFonts w:cs="David" w:hint="cs"/>
          <w:b w:val="0"/>
          <w:bCs w:val="0"/>
          <w:szCs w:val="24"/>
          <w:u w:val="none"/>
          <w:rtl/>
        </w:rPr>
        <w:t>ות</w:t>
      </w:r>
      <w:r w:rsidRPr="00F8428B">
        <w:rPr>
          <w:rFonts w:cs="David"/>
          <w:b w:val="0"/>
          <w:bCs w:val="0"/>
          <w:szCs w:val="24"/>
          <w:u w:val="none"/>
          <w:rtl/>
        </w:rPr>
        <w:t xml:space="preserve"> וועדת המכרזים ונימוקיה</w:t>
      </w:r>
      <w:r w:rsidRPr="00F8428B">
        <w:rPr>
          <w:rFonts w:cs="David" w:hint="cs"/>
          <w:b w:val="0"/>
          <w:bCs w:val="0"/>
          <w:szCs w:val="24"/>
          <w:u w:val="none"/>
          <w:rtl/>
        </w:rPr>
        <w:t>ן</w:t>
      </w:r>
      <w:r w:rsidRPr="00F8428B">
        <w:rPr>
          <w:rFonts w:cs="David"/>
          <w:b w:val="0"/>
          <w:bCs w:val="0"/>
          <w:szCs w:val="24"/>
          <w:u w:val="none"/>
          <w:rtl/>
        </w:rPr>
        <w:t xml:space="preserve"> וכן בהצעה הזוכה במכרז</w:t>
      </w:r>
      <w:r w:rsidRPr="00F8428B">
        <w:rPr>
          <w:rFonts w:cs="David" w:hint="cs"/>
          <w:b w:val="0"/>
          <w:bCs w:val="0"/>
          <w:szCs w:val="24"/>
          <w:u w:val="none"/>
          <w:rtl/>
        </w:rPr>
        <w:t xml:space="preserve">, והכל לאחר שייקבע זוכה במכרז. </w:t>
      </w:r>
      <w:r w:rsidRPr="00F8428B">
        <w:rPr>
          <w:rFonts w:cs="David"/>
          <w:b w:val="0"/>
          <w:bCs w:val="0"/>
          <w:szCs w:val="24"/>
          <w:u w:val="none"/>
          <w:rtl/>
        </w:rPr>
        <w:t>המציע רשאי לציין מראש (בתשובתו לסעיף זה) אילו סעיפים בהצעתו חסויים בפני הצגה למציעים מטעמי סוד מקצועי או מסחרי</w:t>
      </w:r>
      <w:r w:rsidRPr="00F8428B">
        <w:rPr>
          <w:rFonts w:cs="David" w:hint="cs"/>
          <w:b w:val="0"/>
          <w:bCs w:val="0"/>
          <w:szCs w:val="24"/>
          <w:u w:val="none"/>
          <w:rtl/>
        </w:rPr>
        <w:t xml:space="preserve"> תוך נימוק בקשה זו</w:t>
      </w:r>
      <w:r w:rsidRPr="00F8428B">
        <w:rPr>
          <w:rFonts w:cs="David"/>
          <w:b w:val="0"/>
          <w:bCs w:val="0"/>
          <w:szCs w:val="24"/>
          <w:u w:val="none"/>
          <w:rtl/>
        </w:rPr>
        <w:t xml:space="preserve">. מציע שלא יציין סעיפים כאלו, ייראה כמי שהסכים לחשיפת הצעתו כולה. </w:t>
      </w:r>
      <w:r w:rsidRPr="00F8428B">
        <w:rPr>
          <w:rFonts w:cs="David" w:hint="cs"/>
          <w:b w:val="0"/>
          <w:bCs w:val="0"/>
          <w:szCs w:val="24"/>
          <w:u w:val="none"/>
          <w:rtl/>
        </w:rPr>
        <w:t xml:space="preserve">מציע אשר סימן חלקים בהצעתו כחסויים, לא יכול לעיין בחלקים אלו בהצעה הזוכה. </w:t>
      </w:r>
      <w:r w:rsidRPr="00F8428B">
        <w:rPr>
          <w:rFonts w:cs="David"/>
          <w:b w:val="0"/>
          <w:bCs w:val="0"/>
          <w:szCs w:val="24"/>
          <w:u w:val="none"/>
          <w:rtl/>
        </w:rPr>
        <w:t>ועדת המכרזים תהיה רשאית, עפ"י שיקול דעתה, להציג בפני המציעים שלא זכו במכרז, כל מסמך אשר להערכתה המקצועית אינו מהווה סוד מסחרי או מקצועי, אף אם צוין כך ע"י המציע, והוא דרוש על מנת לעמוד בתקנות חוק חובת המכרזים.</w:t>
      </w:r>
      <w:r w:rsidRPr="00F8428B">
        <w:rPr>
          <w:rFonts w:cs="David" w:hint="cs"/>
          <w:b w:val="0"/>
          <w:bCs w:val="0"/>
          <w:szCs w:val="24"/>
          <w:u w:val="none"/>
          <w:rtl/>
        </w:rPr>
        <w:t xml:space="preserve"> הועדה לא תתחשב בסימון גורף של סעיפים כסודיים, ולא תתחשב בסימון סעיפים כסודיים אלא אם יתלווה לסימון נימוק ענייני.</w:t>
      </w:r>
    </w:p>
    <w:p w:rsidR="00AB2002" w:rsidRDefault="00F8428B" w:rsidP="00EF74BF">
      <w:pPr>
        <w:pStyle w:val="affb"/>
        <w:numPr>
          <w:ilvl w:val="3"/>
          <w:numId w:val="16"/>
        </w:numPr>
        <w:tabs>
          <w:tab w:val="left" w:pos="754"/>
        </w:tabs>
        <w:spacing w:after="80" w:line="360" w:lineRule="auto"/>
        <w:jc w:val="both"/>
        <w:rPr>
          <w:rFonts w:cs="David"/>
          <w:b w:val="0"/>
          <w:bCs w:val="0"/>
          <w:szCs w:val="24"/>
          <w:u w:val="none"/>
        </w:rPr>
      </w:pPr>
      <w:r w:rsidRPr="00AB2002">
        <w:rPr>
          <w:rFonts w:cs="David" w:hint="cs"/>
          <w:b w:val="0"/>
          <w:bCs w:val="0"/>
          <w:szCs w:val="24"/>
          <w:u w:val="none"/>
          <w:rtl/>
        </w:rPr>
        <w:t xml:space="preserve">מחירי ההצעה הזוכה,  בכל מקרה,  לא יהוו סוד מסחרי או מקצועי ויהיו גלויים לעיון כלל </w:t>
      </w:r>
    </w:p>
    <w:p w:rsidR="00F8428B" w:rsidRPr="00AB2002" w:rsidRDefault="00AB2002" w:rsidP="00AB2002">
      <w:pPr>
        <w:tabs>
          <w:tab w:val="left" w:pos="754"/>
        </w:tabs>
        <w:spacing w:after="80" w:line="360" w:lineRule="auto"/>
        <w:ind w:left="21"/>
        <w:jc w:val="both"/>
        <w:rPr>
          <w:rFonts w:cs="David"/>
          <w:b w:val="0"/>
          <w:bCs w:val="0"/>
          <w:szCs w:val="24"/>
          <w:u w:val="none"/>
        </w:rPr>
      </w:pPr>
      <w:r>
        <w:rPr>
          <w:rFonts w:cs="David" w:hint="cs"/>
          <w:b w:val="0"/>
          <w:bCs w:val="0"/>
          <w:szCs w:val="24"/>
          <w:u w:val="none"/>
          <w:rtl/>
        </w:rPr>
        <w:t xml:space="preserve">            </w:t>
      </w:r>
      <w:r w:rsidR="00F8428B" w:rsidRPr="00AB2002">
        <w:rPr>
          <w:rFonts w:cs="David" w:hint="cs"/>
          <w:b w:val="0"/>
          <w:bCs w:val="0"/>
          <w:szCs w:val="24"/>
          <w:u w:val="none"/>
          <w:rtl/>
        </w:rPr>
        <w:t>המציעים.</w:t>
      </w:r>
    </w:p>
    <w:p w:rsidR="0007121E" w:rsidRPr="00F8428B" w:rsidRDefault="0007121E" w:rsidP="00BD7C89">
      <w:pPr>
        <w:tabs>
          <w:tab w:val="left" w:pos="942"/>
        </w:tabs>
        <w:spacing w:after="80" w:line="360" w:lineRule="auto"/>
        <w:ind w:left="754"/>
        <w:jc w:val="both"/>
        <w:rPr>
          <w:rFonts w:cs="David"/>
          <w:b w:val="0"/>
          <w:bCs w:val="0"/>
          <w:szCs w:val="24"/>
          <w:u w:val="none"/>
          <w:rtl/>
        </w:rPr>
      </w:pPr>
    </w:p>
    <w:p w:rsidR="00BD7C89" w:rsidRPr="00FB4B88" w:rsidRDefault="00BD7C89" w:rsidP="00EF74BF">
      <w:pPr>
        <w:pStyle w:val="af"/>
        <w:numPr>
          <w:ilvl w:val="2"/>
          <w:numId w:val="16"/>
        </w:numPr>
        <w:spacing w:after="80" w:line="360" w:lineRule="auto"/>
        <w:jc w:val="left"/>
        <w:rPr>
          <w:b/>
          <w:bCs/>
          <w:sz w:val="28"/>
          <w:szCs w:val="28"/>
          <w:u w:val="single"/>
        </w:rPr>
      </w:pPr>
      <w:r w:rsidRPr="00FB4B88">
        <w:rPr>
          <w:rFonts w:hint="cs"/>
          <w:b/>
          <w:bCs/>
          <w:sz w:val="28"/>
          <w:szCs w:val="28"/>
          <w:u w:val="single"/>
          <w:rtl/>
        </w:rPr>
        <w:t xml:space="preserve">שלמות ההצעה ואחריות כוללת </w:t>
      </w:r>
    </w:p>
    <w:p w:rsidR="00BD7C89" w:rsidRPr="00595223" w:rsidRDefault="00BD7C89" w:rsidP="00EF74BF">
      <w:pPr>
        <w:pStyle w:val="affb"/>
        <w:numPr>
          <w:ilvl w:val="3"/>
          <w:numId w:val="16"/>
        </w:numPr>
        <w:tabs>
          <w:tab w:val="left" w:pos="754"/>
        </w:tabs>
        <w:spacing w:after="80" w:line="360" w:lineRule="auto"/>
        <w:ind w:left="754" w:hanging="733"/>
        <w:jc w:val="both"/>
        <w:rPr>
          <w:rFonts w:cs="David"/>
          <w:b w:val="0"/>
          <w:bCs w:val="0"/>
          <w:szCs w:val="24"/>
          <w:u w:val="none"/>
          <w:rtl/>
        </w:rPr>
      </w:pPr>
      <w:r w:rsidRPr="00595223">
        <w:rPr>
          <w:rFonts w:cs="David"/>
          <w:b w:val="0"/>
          <w:bCs w:val="0"/>
          <w:szCs w:val="24"/>
          <w:u w:val="none"/>
          <w:rtl/>
        </w:rPr>
        <w:t>במענה לסעיף זה יתחייב המציע כי ההצעה המוגשת הינה שלמה ומוצעת כיחידה אינטגרטיבית ותפעולית אחת</w:t>
      </w:r>
      <w:r w:rsidRPr="00595223">
        <w:rPr>
          <w:rFonts w:cs="David" w:hint="cs"/>
          <w:b w:val="0"/>
          <w:bCs w:val="0"/>
          <w:szCs w:val="24"/>
          <w:u w:val="none"/>
          <w:rtl/>
        </w:rPr>
        <w:t>,</w:t>
      </w:r>
      <w:r w:rsidRPr="00595223">
        <w:rPr>
          <w:rFonts w:cs="David"/>
          <w:b w:val="0"/>
          <w:bCs w:val="0"/>
          <w:szCs w:val="24"/>
          <w:u w:val="none"/>
          <w:rtl/>
        </w:rPr>
        <w:t xml:space="preserve"> וכי כל השירותים המתבקשים במפרט מוצעים בהצעתו בשלמותם כולל רמת השירות שנדרשה לשירותים אלה. </w:t>
      </w:r>
    </w:p>
    <w:p w:rsidR="00BD7C89" w:rsidRPr="006B45BF" w:rsidRDefault="00BD7C89" w:rsidP="00EF74BF">
      <w:pPr>
        <w:pStyle w:val="affb"/>
        <w:numPr>
          <w:ilvl w:val="3"/>
          <w:numId w:val="16"/>
        </w:numPr>
        <w:tabs>
          <w:tab w:val="left" w:pos="754"/>
        </w:tabs>
        <w:spacing w:after="80" w:line="360" w:lineRule="auto"/>
        <w:ind w:left="754" w:hanging="733"/>
        <w:jc w:val="both"/>
        <w:rPr>
          <w:rFonts w:cs="David"/>
          <w:b w:val="0"/>
          <w:bCs w:val="0"/>
          <w:szCs w:val="24"/>
          <w:u w:val="none"/>
          <w:rtl/>
        </w:rPr>
      </w:pPr>
      <w:r w:rsidRPr="006B45BF">
        <w:rPr>
          <w:rFonts w:cs="David" w:hint="cs"/>
          <w:b w:val="0"/>
          <w:bCs w:val="0"/>
          <w:szCs w:val="24"/>
          <w:u w:val="none"/>
          <w:rtl/>
        </w:rPr>
        <w:t xml:space="preserve">למציע שיוכרז כספק הזוכה תהיה אחריות מלאה וכוללת כלפי המזמין לגבי כל רכיבי ההצעה, בין אם הם מסופקים ישירות על ידו ובין אם הם מסופקים לו ע"י ספק משנה. ההתקשרות של משטרת ישראל </w:t>
      </w:r>
      <w:r w:rsidR="00FB4B88">
        <w:rPr>
          <w:rFonts w:cs="David" w:hint="cs"/>
          <w:b w:val="0"/>
          <w:bCs w:val="0"/>
          <w:szCs w:val="24"/>
          <w:u w:val="none"/>
          <w:rtl/>
        </w:rPr>
        <w:t>לגבי מכרז זה הן רק מול הזוכה, לרבות מקרים בהם השרות עצמו יתקבל בפועל ע"י קבלן משנה מטעמו.</w:t>
      </w:r>
    </w:p>
    <w:p w:rsidR="00BD7C89" w:rsidRDefault="00BD7C89" w:rsidP="00EF74BF">
      <w:pPr>
        <w:pStyle w:val="affb"/>
        <w:numPr>
          <w:ilvl w:val="3"/>
          <w:numId w:val="16"/>
        </w:numPr>
        <w:tabs>
          <w:tab w:val="left" w:pos="754"/>
        </w:tabs>
        <w:spacing w:after="80" w:line="360" w:lineRule="auto"/>
        <w:ind w:left="754" w:hanging="733"/>
        <w:jc w:val="both"/>
        <w:rPr>
          <w:rFonts w:cs="David"/>
          <w:b w:val="0"/>
          <w:bCs w:val="0"/>
          <w:szCs w:val="24"/>
          <w:u w:val="none"/>
        </w:rPr>
      </w:pPr>
      <w:r w:rsidRPr="00BD7C89">
        <w:rPr>
          <w:rFonts w:cs="David" w:hint="cs"/>
          <w:b w:val="0"/>
          <w:bCs w:val="0"/>
          <w:szCs w:val="24"/>
          <w:u w:val="none"/>
          <w:rtl/>
        </w:rPr>
        <w:t xml:space="preserve">משטרת ישראל רשאית להתקשר במישרין עם </w:t>
      </w:r>
      <w:r w:rsidRPr="00595223">
        <w:rPr>
          <w:rFonts w:cs="David" w:hint="cs"/>
          <w:b w:val="0"/>
          <w:bCs w:val="0"/>
          <w:szCs w:val="24"/>
          <w:u w:val="none"/>
          <w:rtl/>
        </w:rPr>
        <w:t>ספק משנה</w:t>
      </w:r>
      <w:r w:rsidRPr="00BD7C89">
        <w:rPr>
          <w:rFonts w:cs="David" w:hint="cs"/>
          <w:b w:val="0"/>
          <w:bCs w:val="0"/>
          <w:szCs w:val="24"/>
          <w:u w:val="none"/>
          <w:rtl/>
        </w:rPr>
        <w:t xml:space="preserve"> ו/או היצרן של הספק הזוכה, אם הספק הזוכה יהיה מנוע מסיבה כלשהי לספק את הרכיבים להם התחייב או למלא תפקיד מתפקידיו בפרויקט.</w:t>
      </w:r>
    </w:p>
    <w:p w:rsidR="00BD7C89" w:rsidRDefault="00BD7C89" w:rsidP="00EF74BF">
      <w:pPr>
        <w:pStyle w:val="affb"/>
        <w:numPr>
          <w:ilvl w:val="3"/>
          <w:numId w:val="16"/>
        </w:numPr>
        <w:tabs>
          <w:tab w:val="left" w:pos="754"/>
        </w:tabs>
        <w:spacing w:after="80" w:line="360" w:lineRule="auto"/>
        <w:ind w:left="754" w:hanging="733"/>
        <w:jc w:val="both"/>
        <w:rPr>
          <w:rFonts w:cs="David"/>
          <w:b w:val="0"/>
          <w:bCs w:val="0"/>
          <w:szCs w:val="24"/>
          <w:u w:val="none"/>
        </w:rPr>
      </w:pPr>
      <w:r w:rsidRPr="00BD7C89">
        <w:rPr>
          <w:rFonts w:cs="David" w:hint="cs"/>
          <w:b w:val="0"/>
          <w:bCs w:val="0"/>
          <w:szCs w:val="24"/>
          <w:u w:val="none"/>
          <w:rtl/>
        </w:rPr>
        <w:t xml:space="preserve">משטרת ישראל רשאית שלא לאשר עבודה  באמצעות קבלן משנה אותו כלל המציע בהצעתו. </w:t>
      </w:r>
      <w:r w:rsidRPr="00BD7C89">
        <w:rPr>
          <w:rFonts w:cs="David"/>
          <w:b w:val="0"/>
          <w:bCs w:val="0"/>
          <w:szCs w:val="24"/>
          <w:u w:val="none"/>
          <w:rtl/>
        </w:rPr>
        <w:t xml:space="preserve">למשטרת ישראל הזכות לא לאשר </w:t>
      </w:r>
      <w:r w:rsidRPr="00BD7C89">
        <w:rPr>
          <w:rFonts w:cs="David" w:hint="cs"/>
          <w:b w:val="0"/>
          <w:bCs w:val="0"/>
          <w:szCs w:val="24"/>
          <w:u w:val="none"/>
          <w:rtl/>
        </w:rPr>
        <w:t xml:space="preserve">קבלן משנה מוצע, מבלי </w:t>
      </w:r>
      <w:r w:rsidRPr="00BD7C89">
        <w:rPr>
          <w:rFonts w:cs="David"/>
          <w:b w:val="0"/>
          <w:bCs w:val="0"/>
          <w:szCs w:val="24"/>
          <w:u w:val="none"/>
          <w:rtl/>
        </w:rPr>
        <w:t>לנמק את החלטתה. הזכיין לא יהיה זכאי לכל פיצוי בגין הפסד או נזק שייגרם, אם ייגרם, כתוצאה מהחלטת משטרת ישראל.</w:t>
      </w:r>
      <w:r w:rsidRPr="00BD7C89">
        <w:rPr>
          <w:rFonts w:cs="David" w:hint="cs"/>
          <w:b w:val="0"/>
          <w:bCs w:val="0"/>
          <w:szCs w:val="24"/>
          <w:u w:val="none"/>
          <w:rtl/>
        </w:rPr>
        <w:t xml:space="preserve"> במצב דברים זה המציע יעביר למשטרת ישראל פרטי קבלן משנה חלופי העונה לתנאי המכרז וזאת לא יאוחר מ-14 ימי עבודה ממועד קבלת הדרישה ממשטרת ישראל.  </w:t>
      </w:r>
    </w:p>
    <w:p w:rsidR="00B26701" w:rsidRDefault="00B26701" w:rsidP="00B26701">
      <w:pPr>
        <w:pStyle w:val="affb"/>
        <w:tabs>
          <w:tab w:val="left" w:pos="754"/>
        </w:tabs>
        <w:spacing w:after="80" w:line="360" w:lineRule="auto"/>
        <w:ind w:left="754"/>
        <w:jc w:val="both"/>
        <w:rPr>
          <w:rFonts w:cs="David"/>
          <w:b w:val="0"/>
          <w:bCs w:val="0"/>
          <w:szCs w:val="24"/>
          <w:u w:val="none"/>
          <w:rtl/>
        </w:rPr>
      </w:pPr>
    </w:p>
    <w:p w:rsidR="00B26701" w:rsidRDefault="00B26701" w:rsidP="00B26701">
      <w:pPr>
        <w:pStyle w:val="affb"/>
        <w:tabs>
          <w:tab w:val="left" w:pos="754"/>
        </w:tabs>
        <w:spacing w:after="80" w:line="360" w:lineRule="auto"/>
        <w:ind w:left="754"/>
        <w:jc w:val="both"/>
        <w:rPr>
          <w:rFonts w:cs="David"/>
          <w:b w:val="0"/>
          <w:bCs w:val="0"/>
          <w:szCs w:val="24"/>
          <w:u w:val="none"/>
          <w:rtl/>
        </w:rPr>
      </w:pPr>
    </w:p>
    <w:p w:rsidR="00B26701" w:rsidRDefault="00B26701" w:rsidP="00B26701">
      <w:pPr>
        <w:pStyle w:val="affb"/>
        <w:tabs>
          <w:tab w:val="left" w:pos="754"/>
        </w:tabs>
        <w:spacing w:after="80" w:line="360" w:lineRule="auto"/>
        <w:ind w:left="754"/>
        <w:jc w:val="both"/>
        <w:rPr>
          <w:rFonts w:cs="David"/>
          <w:b w:val="0"/>
          <w:bCs w:val="0"/>
          <w:szCs w:val="24"/>
          <w:u w:val="none"/>
          <w:rtl/>
        </w:rPr>
      </w:pPr>
    </w:p>
    <w:p w:rsidR="00B26701" w:rsidRDefault="00B26701" w:rsidP="00B26701">
      <w:pPr>
        <w:pStyle w:val="affb"/>
        <w:tabs>
          <w:tab w:val="left" w:pos="754"/>
        </w:tabs>
        <w:spacing w:after="80" w:line="360" w:lineRule="auto"/>
        <w:ind w:left="754"/>
        <w:jc w:val="both"/>
        <w:rPr>
          <w:rFonts w:cs="David"/>
          <w:b w:val="0"/>
          <w:bCs w:val="0"/>
          <w:szCs w:val="24"/>
          <w:u w:val="none"/>
        </w:rPr>
      </w:pPr>
    </w:p>
    <w:p w:rsidR="000E1CD6" w:rsidRPr="000E1CD6" w:rsidRDefault="000E1CD6" w:rsidP="000E1CD6">
      <w:pPr>
        <w:pStyle w:val="affb"/>
        <w:rPr>
          <w:rFonts w:cs="David"/>
          <w:b w:val="0"/>
          <w:bCs w:val="0"/>
          <w:szCs w:val="24"/>
          <w:u w:val="none"/>
          <w:rtl/>
        </w:rPr>
      </w:pPr>
    </w:p>
    <w:p w:rsidR="00E43648" w:rsidRPr="000E1CD6" w:rsidRDefault="00E43648" w:rsidP="00EF74BF">
      <w:pPr>
        <w:pStyle w:val="affb"/>
        <w:numPr>
          <w:ilvl w:val="2"/>
          <w:numId w:val="16"/>
        </w:numPr>
        <w:spacing w:after="80" w:line="360" w:lineRule="auto"/>
        <w:jc w:val="both"/>
        <w:rPr>
          <w:rFonts w:cs="David"/>
          <w:sz w:val="28"/>
          <w:szCs w:val="28"/>
        </w:rPr>
      </w:pPr>
      <w:r w:rsidRPr="000E1CD6">
        <w:rPr>
          <w:rFonts w:cs="David" w:hint="eastAsia"/>
          <w:sz w:val="28"/>
          <w:szCs w:val="28"/>
          <w:rtl/>
        </w:rPr>
        <w:t>כללים</w:t>
      </w:r>
      <w:r w:rsidRPr="000E1CD6">
        <w:rPr>
          <w:rFonts w:cs="David"/>
          <w:sz w:val="28"/>
          <w:szCs w:val="28"/>
          <w:rtl/>
        </w:rPr>
        <w:t xml:space="preserve"> </w:t>
      </w:r>
      <w:r w:rsidRPr="000E1CD6">
        <w:rPr>
          <w:rFonts w:cs="David" w:hint="eastAsia"/>
          <w:sz w:val="28"/>
          <w:szCs w:val="28"/>
          <w:rtl/>
        </w:rPr>
        <w:t>בנוגע</w:t>
      </w:r>
      <w:r w:rsidRPr="000E1CD6">
        <w:rPr>
          <w:rFonts w:cs="David"/>
          <w:sz w:val="28"/>
          <w:szCs w:val="28"/>
          <w:rtl/>
        </w:rPr>
        <w:t xml:space="preserve"> </w:t>
      </w:r>
      <w:r w:rsidRPr="000E1CD6">
        <w:rPr>
          <w:rFonts w:cs="David" w:hint="eastAsia"/>
          <w:sz w:val="28"/>
          <w:szCs w:val="28"/>
          <w:rtl/>
        </w:rPr>
        <w:t>להצעת</w:t>
      </w:r>
      <w:r w:rsidRPr="000E1CD6">
        <w:rPr>
          <w:rFonts w:cs="David"/>
          <w:sz w:val="28"/>
          <w:szCs w:val="28"/>
          <w:rtl/>
        </w:rPr>
        <w:t xml:space="preserve"> </w:t>
      </w:r>
      <w:r w:rsidRPr="000E1CD6">
        <w:rPr>
          <w:rFonts w:cs="David" w:hint="eastAsia"/>
          <w:sz w:val="28"/>
          <w:szCs w:val="28"/>
          <w:rtl/>
        </w:rPr>
        <w:t>המחיר</w:t>
      </w:r>
    </w:p>
    <w:p w:rsidR="00E43648" w:rsidRPr="006B0923" w:rsidRDefault="00E43648" w:rsidP="00EF74BF">
      <w:pPr>
        <w:pStyle w:val="affb"/>
        <w:numPr>
          <w:ilvl w:val="3"/>
          <w:numId w:val="16"/>
        </w:numPr>
        <w:tabs>
          <w:tab w:val="left" w:pos="754"/>
        </w:tabs>
        <w:spacing w:after="80" w:line="360" w:lineRule="auto"/>
        <w:ind w:left="754" w:hanging="724"/>
        <w:jc w:val="both"/>
        <w:rPr>
          <w:rFonts w:cs="David"/>
          <w:b w:val="0"/>
          <w:bCs w:val="0"/>
          <w:szCs w:val="24"/>
          <w:u w:val="none"/>
        </w:rPr>
      </w:pPr>
      <w:r w:rsidRPr="006B0923">
        <w:rPr>
          <w:rFonts w:cs="David" w:hint="cs"/>
          <w:b w:val="0"/>
          <w:bCs w:val="0"/>
          <w:szCs w:val="24"/>
          <w:u w:val="none"/>
          <w:rtl/>
        </w:rPr>
        <w:t xml:space="preserve">יש </w:t>
      </w:r>
      <w:r w:rsidRPr="006B0923">
        <w:rPr>
          <w:rFonts w:cs="David"/>
          <w:b w:val="0"/>
          <w:bCs w:val="0"/>
          <w:szCs w:val="24"/>
          <w:u w:val="none"/>
          <w:rtl/>
        </w:rPr>
        <w:t xml:space="preserve">להציע מחיר לכול סוגי הפריטים </w:t>
      </w:r>
      <w:r w:rsidRPr="006B0923">
        <w:rPr>
          <w:rFonts w:cs="David" w:hint="cs"/>
          <w:b w:val="0"/>
          <w:bCs w:val="0"/>
          <w:szCs w:val="24"/>
          <w:u w:val="none"/>
          <w:rtl/>
        </w:rPr>
        <w:t>ו/או</w:t>
      </w:r>
      <w:r w:rsidRPr="006B0923">
        <w:rPr>
          <w:rFonts w:cs="David"/>
          <w:b w:val="0"/>
          <w:bCs w:val="0"/>
          <w:szCs w:val="24"/>
          <w:u w:val="none"/>
          <w:rtl/>
        </w:rPr>
        <w:t xml:space="preserve"> השירותים המפורטים</w:t>
      </w:r>
      <w:r w:rsidRPr="006B0923">
        <w:rPr>
          <w:rFonts w:cs="David" w:hint="cs"/>
          <w:b w:val="0"/>
          <w:bCs w:val="0"/>
          <w:szCs w:val="24"/>
          <w:u w:val="none"/>
          <w:rtl/>
        </w:rPr>
        <w:t xml:space="preserve"> בטופס הצעת המחיר</w:t>
      </w:r>
      <w:r w:rsidRPr="006B0923">
        <w:rPr>
          <w:rFonts w:cs="David"/>
          <w:b w:val="0"/>
          <w:bCs w:val="0"/>
          <w:szCs w:val="24"/>
          <w:u w:val="none"/>
          <w:rtl/>
        </w:rPr>
        <w:t>.</w:t>
      </w:r>
      <w:r w:rsidRPr="006B0923">
        <w:rPr>
          <w:rFonts w:cs="David" w:hint="cs"/>
          <w:b w:val="0"/>
          <w:bCs w:val="0"/>
          <w:szCs w:val="24"/>
          <w:u w:val="none"/>
          <w:rtl/>
        </w:rPr>
        <w:t xml:space="preserve"> </w:t>
      </w:r>
      <w:r w:rsidRPr="006B0923">
        <w:rPr>
          <w:rFonts w:cs="David"/>
          <w:szCs w:val="24"/>
          <w:u w:val="none"/>
          <w:rtl/>
        </w:rPr>
        <w:t>הצעה חלקית (בה לא יוצע מחיר לכל הפריטים) תיפסל!</w:t>
      </w:r>
      <w:r w:rsidR="007A25B3">
        <w:rPr>
          <w:rFonts w:cs="David" w:hint="cs"/>
          <w:b w:val="0"/>
          <w:bCs w:val="0"/>
          <w:szCs w:val="24"/>
          <w:u w:val="none"/>
          <w:rtl/>
        </w:rPr>
        <w:t xml:space="preserve">, </w:t>
      </w:r>
      <w:r w:rsidR="00472103" w:rsidRPr="00472103">
        <w:rPr>
          <w:rFonts w:cs="David" w:hint="cs"/>
          <w:b w:val="0"/>
          <w:bCs w:val="0"/>
          <w:szCs w:val="24"/>
          <w:u w:val="none"/>
          <w:rtl/>
        </w:rPr>
        <w:t xml:space="preserve">למעט </w:t>
      </w:r>
      <w:r w:rsidR="00472103">
        <w:rPr>
          <w:rFonts w:cs="David" w:hint="cs"/>
          <w:b w:val="0"/>
          <w:bCs w:val="0"/>
          <w:szCs w:val="24"/>
          <w:u w:val="none"/>
          <w:rtl/>
        </w:rPr>
        <w:t xml:space="preserve">בטופס הצעת המחיר לקבוצה ב' "מצלמות רכב", </w:t>
      </w:r>
      <w:r w:rsidR="00472103" w:rsidRPr="00472103">
        <w:rPr>
          <w:rFonts w:cs="David" w:hint="cs"/>
          <w:b w:val="0"/>
          <w:bCs w:val="0"/>
          <w:szCs w:val="24"/>
          <w:u w:val="none"/>
          <w:rtl/>
        </w:rPr>
        <w:t>פריט מס' 1.5 "עמדת שליטה במערכת" בו חובה להציע מחיר לפחות לאחת מתוך 2 אפשרויות.</w:t>
      </w:r>
    </w:p>
    <w:p w:rsidR="003802B7" w:rsidRDefault="003802B7" w:rsidP="00EF74BF">
      <w:pPr>
        <w:pStyle w:val="affb"/>
        <w:numPr>
          <w:ilvl w:val="3"/>
          <w:numId w:val="16"/>
        </w:numPr>
        <w:tabs>
          <w:tab w:val="center" w:pos="6804"/>
        </w:tabs>
        <w:spacing w:after="80" w:line="360" w:lineRule="auto"/>
        <w:ind w:left="732" w:hanging="724"/>
        <w:jc w:val="both"/>
        <w:rPr>
          <w:rFonts w:ascii="David" w:hAnsi="David" w:cs="David"/>
          <w:b w:val="0"/>
          <w:bCs w:val="0"/>
          <w:sz w:val="24"/>
          <w:szCs w:val="24"/>
          <w:u w:val="none"/>
        </w:rPr>
      </w:pPr>
      <w:r w:rsidRPr="00E43648">
        <w:rPr>
          <w:rFonts w:ascii="David" w:hAnsi="David" w:cs="David" w:hint="cs"/>
          <w:b w:val="0"/>
          <w:bCs w:val="0"/>
          <w:sz w:val="24"/>
          <w:szCs w:val="24"/>
          <w:u w:val="none"/>
          <w:rtl/>
        </w:rPr>
        <w:t xml:space="preserve">מחירי הפריטים בטופס הצעת המחיר </w:t>
      </w:r>
      <w:r w:rsidRPr="003802B7">
        <w:rPr>
          <w:rFonts w:ascii="David" w:hAnsi="David" w:cs="David" w:hint="cs"/>
          <w:sz w:val="28"/>
          <w:szCs w:val="28"/>
          <w:rtl/>
        </w:rPr>
        <w:t>יוצעו במטבע ישראלי ללא מע"מ</w:t>
      </w:r>
      <w:r w:rsidRPr="00E43648">
        <w:rPr>
          <w:rFonts w:ascii="David" w:hAnsi="David" w:cs="David" w:hint="cs"/>
          <w:b w:val="0"/>
          <w:bCs w:val="0"/>
          <w:sz w:val="24"/>
          <w:szCs w:val="24"/>
          <w:u w:val="none"/>
          <w:rtl/>
        </w:rPr>
        <w:t xml:space="preserve">. </w:t>
      </w:r>
      <w:r w:rsidRPr="003802B7">
        <w:rPr>
          <w:rFonts w:ascii="David" w:hAnsi="David" w:cs="David" w:hint="cs"/>
          <w:b w:val="0"/>
          <w:bCs w:val="0"/>
          <w:sz w:val="24"/>
          <w:szCs w:val="24"/>
          <w:u w:val="none"/>
          <w:rtl/>
        </w:rPr>
        <w:t xml:space="preserve">התמורה תשולם בתוספת מע"מ כדין </w:t>
      </w:r>
      <w:r w:rsidRPr="003802B7">
        <w:rPr>
          <w:rFonts w:ascii="David" w:hAnsi="David" w:cs="David"/>
          <w:b w:val="0"/>
          <w:bCs w:val="0"/>
          <w:sz w:val="24"/>
          <w:szCs w:val="24"/>
          <w:u w:val="none"/>
          <w:rtl/>
        </w:rPr>
        <w:t xml:space="preserve">בשיעור </w:t>
      </w:r>
      <w:r w:rsidRPr="003802B7">
        <w:rPr>
          <w:rFonts w:ascii="David" w:hAnsi="David" w:cs="David" w:hint="cs"/>
          <w:b w:val="0"/>
          <w:bCs w:val="0"/>
          <w:sz w:val="24"/>
          <w:szCs w:val="24"/>
          <w:u w:val="none"/>
          <w:rtl/>
        </w:rPr>
        <w:t>17</w:t>
      </w:r>
      <w:r w:rsidRPr="003802B7">
        <w:rPr>
          <w:rFonts w:ascii="David" w:hAnsi="David" w:cs="David"/>
          <w:b w:val="0"/>
          <w:bCs w:val="0"/>
          <w:sz w:val="24"/>
          <w:szCs w:val="24"/>
          <w:u w:val="none"/>
          <w:rtl/>
        </w:rPr>
        <w:t>%. כל שינוי בשיעור המע"מ יגרור התאמת התמורה בהתאם לשיעור המע"מ העדכני.</w:t>
      </w:r>
      <w:r w:rsidRPr="003802B7">
        <w:rPr>
          <w:rFonts w:ascii="David" w:hAnsi="David" w:cs="David" w:hint="cs"/>
          <w:b w:val="0"/>
          <w:bCs w:val="0"/>
          <w:sz w:val="24"/>
          <w:szCs w:val="24"/>
          <w:u w:val="none"/>
          <w:rtl/>
        </w:rPr>
        <w:t xml:space="preserve"> </w:t>
      </w:r>
    </w:p>
    <w:p w:rsidR="000E1CD6" w:rsidRPr="000E1CD6" w:rsidRDefault="000E1CD6" w:rsidP="00EF74BF">
      <w:pPr>
        <w:pStyle w:val="affb"/>
        <w:numPr>
          <w:ilvl w:val="3"/>
          <w:numId w:val="16"/>
        </w:numPr>
        <w:tabs>
          <w:tab w:val="center" w:pos="6804"/>
        </w:tabs>
        <w:spacing w:after="80" w:line="360" w:lineRule="auto"/>
        <w:ind w:left="732" w:hanging="724"/>
        <w:jc w:val="both"/>
        <w:rPr>
          <w:rFonts w:ascii="David" w:hAnsi="David" w:cs="David"/>
          <w:b w:val="0"/>
          <w:bCs w:val="0"/>
          <w:sz w:val="24"/>
          <w:szCs w:val="24"/>
          <w:u w:val="none"/>
        </w:rPr>
      </w:pPr>
      <w:r>
        <w:rPr>
          <w:rFonts w:ascii="David" w:hAnsi="David" w:cs="David" w:hint="cs"/>
          <w:b w:val="0"/>
          <w:bCs w:val="0"/>
          <w:sz w:val="24"/>
          <w:szCs w:val="24"/>
          <w:u w:val="none"/>
          <w:rtl/>
        </w:rPr>
        <w:t>הצעת המחיר של המציע תובא במלואה בפרק 5. משטרת ישראל תתעלם מכל עלות שתצוין בסעיפים אחרים, במפורש או במשתמע, והדבר לא יחייב את משטרת ישראל.</w:t>
      </w:r>
    </w:p>
    <w:p w:rsidR="0086358B" w:rsidRDefault="0086358B" w:rsidP="00EF74BF">
      <w:pPr>
        <w:pStyle w:val="affb"/>
        <w:numPr>
          <w:ilvl w:val="3"/>
          <w:numId w:val="16"/>
        </w:numPr>
        <w:tabs>
          <w:tab w:val="center" w:pos="6804"/>
        </w:tabs>
        <w:spacing w:after="80" w:line="360" w:lineRule="auto"/>
        <w:ind w:left="732" w:hanging="724"/>
        <w:jc w:val="both"/>
        <w:rPr>
          <w:rFonts w:ascii="David" w:hAnsi="David" w:cs="David"/>
          <w:b w:val="0"/>
          <w:bCs w:val="0"/>
          <w:sz w:val="24"/>
          <w:szCs w:val="24"/>
          <w:u w:val="none"/>
        </w:rPr>
      </w:pPr>
      <w:r w:rsidRPr="0086358B">
        <w:rPr>
          <w:rFonts w:ascii="David" w:hAnsi="David" w:cs="David"/>
          <w:sz w:val="24"/>
          <w:szCs w:val="24"/>
          <w:u w:val="none"/>
          <w:rtl/>
        </w:rPr>
        <w:t xml:space="preserve">המחיר המוצע בגין כל פריט </w:t>
      </w:r>
      <w:r w:rsidRPr="0086358B">
        <w:rPr>
          <w:rFonts w:ascii="David" w:hAnsi="David" w:cs="David" w:hint="cs"/>
          <w:sz w:val="24"/>
          <w:szCs w:val="24"/>
          <w:u w:val="none"/>
          <w:rtl/>
        </w:rPr>
        <w:t>ו/</w:t>
      </w:r>
      <w:r w:rsidRPr="0086358B">
        <w:rPr>
          <w:rFonts w:ascii="David" w:hAnsi="David" w:cs="David"/>
          <w:sz w:val="24"/>
          <w:szCs w:val="24"/>
          <w:u w:val="none"/>
          <w:rtl/>
        </w:rPr>
        <w:t>או שירות בטופס הצעת המחיר</w:t>
      </w:r>
      <w:r w:rsidRPr="0086358B">
        <w:rPr>
          <w:rFonts w:ascii="David" w:hAnsi="David" w:cs="David" w:hint="cs"/>
          <w:sz w:val="24"/>
          <w:szCs w:val="24"/>
          <w:u w:val="none"/>
          <w:rtl/>
        </w:rPr>
        <w:t>,</w:t>
      </w:r>
      <w:r w:rsidRPr="0086358B">
        <w:rPr>
          <w:rFonts w:ascii="David" w:hAnsi="David" w:cs="David"/>
          <w:sz w:val="24"/>
          <w:szCs w:val="24"/>
          <w:u w:val="none"/>
          <w:rtl/>
        </w:rPr>
        <w:t xml:space="preserve"> יכלול את כל העלויות הישירות והעקיפות הכרוכות באספקתו </w:t>
      </w:r>
      <w:r w:rsidRPr="0086358B">
        <w:rPr>
          <w:rFonts w:ascii="David" w:hAnsi="David" w:cs="David" w:hint="cs"/>
          <w:sz w:val="24"/>
          <w:szCs w:val="24"/>
          <w:u w:val="none"/>
          <w:rtl/>
        </w:rPr>
        <w:t>בהתאם לדרישות הכלולות במסמכי המכרז</w:t>
      </w:r>
      <w:r w:rsidRPr="0086358B">
        <w:rPr>
          <w:rFonts w:ascii="David" w:hAnsi="David" w:cs="David" w:hint="cs"/>
          <w:b w:val="0"/>
          <w:bCs w:val="0"/>
          <w:sz w:val="24"/>
          <w:szCs w:val="24"/>
          <w:u w:val="none"/>
          <w:rtl/>
        </w:rPr>
        <w:t xml:space="preserve">, </w:t>
      </w:r>
      <w:r w:rsidRPr="0086358B">
        <w:rPr>
          <w:rFonts w:ascii="David" w:hAnsi="David" w:cs="David"/>
          <w:b w:val="0"/>
          <w:bCs w:val="0"/>
          <w:sz w:val="24"/>
          <w:szCs w:val="24"/>
          <w:u w:val="none"/>
          <w:rtl/>
        </w:rPr>
        <w:t>לרבות , לרבות מסי ייבוא, וכל ההוצאות והשירותים הנלווים לרבות מוצרי תוכנה, רכיבי חומרה, פיתוח טכנולוגי, התקנות, הובלות, הוצאות נסיעה, אש"ל, הוצאות מימון וכל הוצאה אחרת. כל מרכיב במסגרת השירותים והעבודה על פי מכרז זה ייחשב ככלול במחיר כמצוין במענה לפרק 5 ולא תידרש תוספת תשלום כלשהי מעבר לכך</w:t>
      </w:r>
      <w:r w:rsidRPr="0086358B">
        <w:rPr>
          <w:rFonts w:ascii="David" w:hAnsi="David" w:cs="David" w:hint="cs"/>
          <w:b w:val="0"/>
          <w:bCs w:val="0"/>
          <w:sz w:val="24"/>
          <w:szCs w:val="24"/>
          <w:u w:val="none"/>
          <w:rtl/>
        </w:rPr>
        <w:t>.</w:t>
      </w:r>
    </w:p>
    <w:p w:rsidR="009B7033" w:rsidRPr="0086358B" w:rsidRDefault="009B7033" w:rsidP="009B7033">
      <w:pPr>
        <w:pStyle w:val="affb"/>
        <w:tabs>
          <w:tab w:val="center" w:pos="6804"/>
        </w:tabs>
        <w:spacing w:after="80" w:line="360" w:lineRule="auto"/>
        <w:ind w:left="732"/>
        <w:jc w:val="both"/>
        <w:rPr>
          <w:rFonts w:ascii="David" w:hAnsi="David" w:cs="David"/>
          <w:b w:val="0"/>
          <w:bCs w:val="0"/>
          <w:sz w:val="24"/>
          <w:szCs w:val="24"/>
          <w:u w:val="none"/>
          <w:rtl/>
        </w:rPr>
      </w:pPr>
    </w:p>
    <w:p w:rsidR="00E43648" w:rsidRPr="009B7033" w:rsidRDefault="00E43648" w:rsidP="00EF74BF">
      <w:pPr>
        <w:pStyle w:val="affb"/>
        <w:numPr>
          <w:ilvl w:val="2"/>
          <w:numId w:val="16"/>
        </w:numPr>
        <w:spacing w:after="80" w:line="360" w:lineRule="auto"/>
        <w:jc w:val="both"/>
        <w:rPr>
          <w:rFonts w:cs="David"/>
          <w:sz w:val="28"/>
          <w:szCs w:val="28"/>
        </w:rPr>
      </w:pPr>
      <w:r w:rsidRPr="009B7033">
        <w:rPr>
          <w:rFonts w:cs="David" w:hint="cs"/>
          <w:sz w:val="28"/>
          <w:szCs w:val="28"/>
          <w:rtl/>
        </w:rPr>
        <w:t xml:space="preserve">תנאי ההצמדה </w:t>
      </w:r>
    </w:p>
    <w:p w:rsidR="00E43648" w:rsidRPr="007345C0" w:rsidRDefault="00E43648" w:rsidP="00EF74BF">
      <w:pPr>
        <w:pStyle w:val="af"/>
        <w:numPr>
          <w:ilvl w:val="3"/>
          <w:numId w:val="16"/>
        </w:numPr>
        <w:tabs>
          <w:tab w:val="left" w:pos="942"/>
        </w:tabs>
        <w:spacing w:after="80" w:line="360" w:lineRule="auto"/>
        <w:ind w:left="754" w:hanging="724"/>
      </w:pPr>
      <w:r w:rsidRPr="00B96253">
        <w:rPr>
          <w:rtl/>
        </w:rPr>
        <w:t xml:space="preserve">המחירים הנקובים בהצעת המחיר יהיו צמודים למדד כמפורט בנספח ההצמדה, </w:t>
      </w:r>
      <w:r w:rsidR="006B0923" w:rsidRPr="007105A5">
        <w:rPr>
          <w:rFonts w:hint="cs"/>
          <w:rtl/>
        </w:rPr>
        <w:t>נספח</w:t>
      </w:r>
      <w:r w:rsidR="006B0923" w:rsidRPr="007105A5">
        <w:rPr>
          <w:rFonts w:hint="cs"/>
          <w:b/>
          <w:bCs/>
          <w:u w:val="single"/>
          <w:rtl/>
        </w:rPr>
        <w:t xml:space="preserve"> </w:t>
      </w:r>
      <w:r w:rsidR="006B0923" w:rsidRPr="007105A5">
        <w:rPr>
          <w:rFonts w:hint="cs"/>
          <w:highlight w:val="yellow"/>
          <w:rtl/>
        </w:rPr>
        <w:t>0.6.</w:t>
      </w:r>
      <w:r w:rsidR="007105A5">
        <w:rPr>
          <w:rFonts w:hint="cs"/>
          <w:highlight w:val="yellow"/>
          <w:rtl/>
        </w:rPr>
        <w:t>17</w:t>
      </w:r>
      <w:r w:rsidRPr="007105A5">
        <w:rPr>
          <w:highlight w:val="yellow"/>
          <w:rtl/>
        </w:rPr>
        <w:t xml:space="preserve"> </w:t>
      </w:r>
      <w:r w:rsidRPr="00B96253">
        <w:rPr>
          <w:rtl/>
        </w:rPr>
        <w:t>המצ"ב.</w:t>
      </w:r>
      <w:r w:rsidRPr="00B96253">
        <w:rPr>
          <w:rFonts w:hint="cs"/>
          <w:rtl/>
        </w:rPr>
        <w:t xml:space="preserve"> ככל שבמועד אספקת הטובין ו/או השירות הזוכה יהא זכאי להפרשי הצמדה, עליו </w:t>
      </w:r>
      <w:r w:rsidRPr="00B96253">
        <w:rPr>
          <w:rtl/>
        </w:rPr>
        <w:t xml:space="preserve">לדרוש הפרשים אלו מהמשטרה בדרך של משלוח חשבונית הצמדה מתאימה. </w:t>
      </w:r>
      <w:r w:rsidRPr="00B96253">
        <w:rPr>
          <w:rFonts w:hint="cs"/>
          <w:rtl/>
        </w:rPr>
        <w:t>הזוכה</w:t>
      </w:r>
      <w:r w:rsidRPr="00B96253">
        <w:rPr>
          <w:rtl/>
        </w:rPr>
        <w:t xml:space="preserve"> לא יהיה זכאי להפרשי ריבית או הצמדה כלשהם אם לא דרש </w:t>
      </w:r>
      <w:r w:rsidRPr="007345C0">
        <w:rPr>
          <w:rFonts w:hint="cs"/>
          <w:rtl/>
        </w:rPr>
        <w:t xml:space="preserve">אותם </w:t>
      </w:r>
      <w:r w:rsidRPr="007345C0">
        <w:rPr>
          <w:rtl/>
        </w:rPr>
        <w:t>תוך 6 חודשים ממועד הגשת החשבונית שבגינה יידרשו תשלומים אל</w:t>
      </w:r>
      <w:r w:rsidRPr="007345C0">
        <w:rPr>
          <w:rFonts w:hint="cs"/>
          <w:rtl/>
        </w:rPr>
        <w:t>ו</w:t>
      </w:r>
      <w:r w:rsidRPr="007345C0">
        <w:rPr>
          <w:rtl/>
        </w:rPr>
        <w:t>.</w:t>
      </w:r>
    </w:p>
    <w:p w:rsidR="00E43648" w:rsidRPr="003E025A" w:rsidRDefault="00E43648" w:rsidP="00EF74BF">
      <w:pPr>
        <w:pStyle w:val="af"/>
        <w:numPr>
          <w:ilvl w:val="3"/>
          <w:numId w:val="16"/>
        </w:numPr>
        <w:tabs>
          <w:tab w:val="left" w:pos="942"/>
        </w:tabs>
        <w:spacing w:after="80" w:line="360" w:lineRule="auto"/>
        <w:ind w:left="754" w:hanging="724"/>
      </w:pPr>
      <w:r w:rsidRPr="003E025A">
        <w:rPr>
          <w:rFonts w:hint="cs"/>
          <w:rtl/>
        </w:rPr>
        <w:t xml:space="preserve">במקרה בו חישוב ההצמדה יביא לתוצאה של "הצמדה שלילית" (דהיינו </w:t>
      </w:r>
      <w:r w:rsidRPr="003E025A">
        <w:rPr>
          <w:rtl/>
        </w:rPr>
        <w:t>–</w:t>
      </w:r>
      <w:r w:rsidRPr="003E025A">
        <w:rPr>
          <w:rFonts w:hint="cs"/>
          <w:rtl/>
        </w:rPr>
        <w:t xml:space="preserve"> המדד הידוע נמוך ממדד הבסיס), הזוכה יגיש למשטרה חשבונית זיכוי בהתאם. </w:t>
      </w:r>
    </w:p>
    <w:p w:rsidR="00E43648" w:rsidRPr="007345C0" w:rsidRDefault="00E43648" w:rsidP="00EF74BF">
      <w:pPr>
        <w:pStyle w:val="af"/>
        <w:numPr>
          <w:ilvl w:val="3"/>
          <w:numId w:val="16"/>
        </w:numPr>
        <w:tabs>
          <w:tab w:val="left" w:pos="942"/>
        </w:tabs>
        <w:spacing w:after="80" w:line="360" w:lineRule="auto"/>
        <w:ind w:left="754" w:hanging="724"/>
      </w:pPr>
      <w:r w:rsidRPr="007345C0">
        <w:rPr>
          <w:rFonts w:hint="cs"/>
          <w:rtl/>
        </w:rPr>
        <w:t>במידה ויבוצעו הרחבות למכרז לגביהן תתקבל מהספק הצעת מחיר שאינה כלולה בטופס הצעת המחיר (</w:t>
      </w:r>
      <w:r w:rsidR="00F51FA9">
        <w:rPr>
          <w:rFonts w:hint="cs"/>
          <w:rtl/>
        </w:rPr>
        <w:t>פרק 5</w:t>
      </w:r>
      <w:r w:rsidRPr="007345C0">
        <w:rPr>
          <w:rFonts w:hint="cs"/>
          <w:rtl/>
        </w:rPr>
        <w:t>), תחול הצמדת המחירים ביחס לאותם פריטים, בהתאם לנספח ההצמדה המצ"ב כאשר יום הבסיס עפ"י אותו נספח יהא היום בו אושרה ההרחבה ע"י ועדת המכרזים.</w:t>
      </w:r>
    </w:p>
    <w:p w:rsidR="00E43648" w:rsidRDefault="00E43648" w:rsidP="00EF74BF">
      <w:pPr>
        <w:pStyle w:val="af"/>
        <w:numPr>
          <w:ilvl w:val="3"/>
          <w:numId w:val="16"/>
        </w:numPr>
        <w:tabs>
          <w:tab w:val="left" w:pos="942"/>
        </w:tabs>
        <w:spacing w:after="80" w:line="360" w:lineRule="auto"/>
        <w:ind w:left="754" w:hanging="724"/>
      </w:pPr>
      <w:r w:rsidRPr="00065A52">
        <w:rPr>
          <w:rtl/>
        </w:rPr>
        <w:t>במידה וה</w:t>
      </w:r>
      <w:r w:rsidRPr="00065A52">
        <w:rPr>
          <w:rFonts w:hint="cs"/>
          <w:rtl/>
        </w:rPr>
        <w:t>ז</w:t>
      </w:r>
      <w:r w:rsidRPr="00065A52">
        <w:rPr>
          <w:rtl/>
        </w:rPr>
        <w:t xml:space="preserve">וכה יהיה זכאי לתשלומים כלשהם ממשטרת ישראל והוא </w:t>
      </w:r>
      <w:r w:rsidRPr="00065A52">
        <w:rPr>
          <w:rFonts w:hint="cs"/>
          <w:rtl/>
        </w:rPr>
        <w:t xml:space="preserve">לא </w:t>
      </w:r>
      <w:r w:rsidRPr="00065A52">
        <w:rPr>
          <w:rtl/>
        </w:rPr>
        <w:t xml:space="preserve">העביר ערבות בנקאית לביצוע כנדרש, </w:t>
      </w:r>
      <w:r w:rsidRPr="00065A52">
        <w:rPr>
          <w:rFonts w:hint="cs"/>
          <w:rtl/>
        </w:rPr>
        <w:t>המשטרה</w:t>
      </w:r>
      <w:r w:rsidRPr="00065A52">
        <w:rPr>
          <w:rtl/>
        </w:rPr>
        <w:t xml:space="preserve"> תהא רשאית לעכב את התשלומים האמורים עד גובה ערבות הביצוע עד למועד העברתה</w:t>
      </w:r>
      <w:r>
        <w:rPr>
          <w:rFonts w:hint="cs"/>
          <w:rtl/>
        </w:rPr>
        <w:t>.</w:t>
      </w:r>
    </w:p>
    <w:p w:rsidR="007B69B5" w:rsidRDefault="007B69B5" w:rsidP="007B69B5">
      <w:pPr>
        <w:pStyle w:val="af"/>
        <w:tabs>
          <w:tab w:val="left" w:pos="942"/>
        </w:tabs>
        <w:spacing w:after="80" w:line="360" w:lineRule="auto"/>
        <w:ind w:left="754" w:firstLine="0"/>
        <w:rPr>
          <w:rtl/>
        </w:rPr>
      </w:pPr>
    </w:p>
    <w:p w:rsidR="006837EB" w:rsidRDefault="006837EB" w:rsidP="007B69B5">
      <w:pPr>
        <w:pStyle w:val="af"/>
        <w:tabs>
          <w:tab w:val="left" w:pos="942"/>
        </w:tabs>
        <w:spacing w:after="80" w:line="360" w:lineRule="auto"/>
        <w:ind w:left="754" w:firstLine="0"/>
        <w:rPr>
          <w:rtl/>
        </w:rPr>
      </w:pPr>
    </w:p>
    <w:p w:rsidR="006837EB" w:rsidRDefault="006837EB" w:rsidP="007B69B5">
      <w:pPr>
        <w:pStyle w:val="af"/>
        <w:tabs>
          <w:tab w:val="left" w:pos="942"/>
        </w:tabs>
        <w:spacing w:after="80" w:line="360" w:lineRule="auto"/>
        <w:ind w:left="754" w:firstLine="0"/>
        <w:rPr>
          <w:rtl/>
        </w:rPr>
      </w:pPr>
    </w:p>
    <w:p w:rsidR="006837EB" w:rsidRDefault="006837EB" w:rsidP="007B69B5">
      <w:pPr>
        <w:pStyle w:val="af"/>
        <w:tabs>
          <w:tab w:val="left" w:pos="942"/>
        </w:tabs>
        <w:spacing w:after="80" w:line="360" w:lineRule="auto"/>
        <w:ind w:left="754" w:firstLine="0"/>
      </w:pPr>
    </w:p>
    <w:p w:rsidR="00C6470B" w:rsidRPr="009B7033" w:rsidRDefault="00C6470B" w:rsidP="00EF74BF">
      <w:pPr>
        <w:pStyle w:val="affb"/>
        <w:numPr>
          <w:ilvl w:val="1"/>
          <w:numId w:val="16"/>
        </w:numPr>
        <w:tabs>
          <w:tab w:val="left" w:pos="1038"/>
        </w:tabs>
        <w:spacing w:after="80" w:line="360" w:lineRule="auto"/>
        <w:ind w:left="612" w:hanging="567"/>
        <w:jc w:val="both"/>
        <w:rPr>
          <w:rFonts w:cs="David"/>
          <w:sz w:val="28"/>
          <w:szCs w:val="28"/>
        </w:rPr>
      </w:pPr>
      <w:r w:rsidRPr="009B7033">
        <w:rPr>
          <w:rFonts w:cs="David" w:hint="cs"/>
          <w:sz w:val="28"/>
          <w:szCs w:val="28"/>
          <w:rtl/>
        </w:rPr>
        <w:t>שלבי אופן בדיקת ההצעות, הערכתן ובחירת הזוכה</w:t>
      </w:r>
      <w:r w:rsidR="00AE41B4" w:rsidRPr="009B7033">
        <w:rPr>
          <w:rFonts w:cs="David" w:hint="cs"/>
          <w:sz w:val="28"/>
          <w:szCs w:val="28"/>
          <w:rtl/>
        </w:rPr>
        <w:t xml:space="preserve"> (</w:t>
      </w:r>
      <w:r w:rsidR="00AE41B4" w:rsidRPr="009B7033">
        <w:rPr>
          <w:rFonts w:cs="David"/>
          <w:sz w:val="28"/>
          <w:szCs w:val="28"/>
        </w:rPr>
        <w:t>I</w:t>
      </w:r>
      <w:r w:rsidR="00AE41B4" w:rsidRPr="009B7033">
        <w:rPr>
          <w:rFonts w:cs="David" w:hint="cs"/>
          <w:sz w:val="28"/>
          <w:szCs w:val="28"/>
          <w:rtl/>
        </w:rPr>
        <w:t>)</w:t>
      </w:r>
      <w:r w:rsidRPr="009B7033">
        <w:rPr>
          <w:rFonts w:cs="David" w:hint="cs"/>
          <w:sz w:val="28"/>
          <w:szCs w:val="28"/>
          <w:rtl/>
        </w:rPr>
        <w:t xml:space="preserve"> </w:t>
      </w:r>
    </w:p>
    <w:p w:rsidR="00752913" w:rsidRPr="00C6470B" w:rsidRDefault="00752913" w:rsidP="00EF74BF">
      <w:pPr>
        <w:pStyle w:val="affb"/>
        <w:numPr>
          <w:ilvl w:val="2"/>
          <w:numId w:val="13"/>
        </w:numPr>
        <w:tabs>
          <w:tab w:val="left" w:pos="1038"/>
        </w:tabs>
        <w:spacing w:after="80" w:line="360" w:lineRule="auto"/>
        <w:jc w:val="both"/>
        <w:rPr>
          <w:rFonts w:cs="David"/>
          <w:sz w:val="24"/>
          <w:szCs w:val="24"/>
        </w:rPr>
      </w:pPr>
      <w:r w:rsidRPr="00C6470B">
        <w:rPr>
          <w:rFonts w:cs="David" w:hint="cs"/>
          <w:sz w:val="24"/>
          <w:szCs w:val="24"/>
          <w:rtl/>
        </w:rPr>
        <w:t>בחינת ההצעות למכרז</w:t>
      </w:r>
    </w:p>
    <w:p w:rsidR="00752913" w:rsidRPr="00C6470B" w:rsidRDefault="00C6470B" w:rsidP="00752913">
      <w:pPr>
        <w:tabs>
          <w:tab w:val="left" w:pos="1038"/>
        </w:tabs>
        <w:spacing w:after="80" w:line="360" w:lineRule="auto"/>
        <w:ind w:left="45"/>
        <w:jc w:val="both"/>
        <w:rPr>
          <w:rFonts w:cs="David"/>
          <w:sz w:val="24"/>
          <w:szCs w:val="24"/>
          <w:u w:val="none"/>
          <w:rtl/>
        </w:rPr>
      </w:pPr>
      <w:r w:rsidRPr="00C6470B">
        <w:rPr>
          <w:rFonts w:cs="David" w:hint="cs"/>
          <w:sz w:val="24"/>
          <w:szCs w:val="24"/>
          <w:u w:val="none"/>
          <w:rtl/>
        </w:rPr>
        <w:t xml:space="preserve">0.10.1.1 </w:t>
      </w:r>
      <w:r w:rsidR="00752913" w:rsidRPr="00C6470B">
        <w:rPr>
          <w:rFonts w:cs="David" w:hint="cs"/>
          <w:sz w:val="24"/>
          <w:szCs w:val="24"/>
          <w:rtl/>
        </w:rPr>
        <w:t xml:space="preserve">שלב א' </w:t>
      </w:r>
      <w:r w:rsidR="00752913" w:rsidRPr="00C6470B">
        <w:rPr>
          <w:rFonts w:cs="David"/>
          <w:sz w:val="24"/>
          <w:szCs w:val="24"/>
          <w:rtl/>
        </w:rPr>
        <w:t>–</w:t>
      </w:r>
      <w:r w:rsidR="00752913" w:rsidRPr="00C6470B">
        <w:rPr>
          <w:rFonts w:cs="David" w:hint="cs"/>
          <w:sz w:val="24"/>
          <w:szCs w:val="24"/>
          <w:rtl/>
        </w:rPr>
        <w:t xml:space="preserve"> בדיקת התנאים המוקדמים</w:t>
      </w:r>
    </w:p>
    <w:p w:rsidR="00752913" w:rsidRDefault="00C6470B" w:rsidP="00752913">
      <w:pPr>
        <w:tabs>
          <w:tab w:val="left" w:pos="1038"/>
        </w:tabs>
        <w:spacing w:after="80" w:line="360" w:lineRule="auto"/>
        <w:ind w:left="45"/>
        <w:jc w:val="both"/>
        <w:rPr>
          <w:rFonts w:cs="David"/>
          <w:b w:val="0"/>
          <w:bCs w:val="0"/>
          <w:sz w:val="24"/>
          <w:szCs w:val="24"/>
          <w:u w:val="none"/>
          <w:rtl/>
        </w:rPr>
      </w:pPr>
      <w:r>
        <w:rPr>
          <w:rFonts w:cs="David" w:hint="cs"/>
          <w:b w:val="0"/>
          <w:bCs w:val="0"/>
          <w:sz w:val="24"/>
          <w:szCs w:val="24"/>
          <w:u w:val="none"/>
          <w:rtl/>
        </w:rPr>
        <w:t xml:space="preserve">0.10.1.1.1 </w:t>
      </w:r>
      <w:r w:rsidR="00752913">
        <w:rPr>
          <w:rFonts w:cs="David" w:hint="cs"/>
          <w:b w:val="0"/>
          <w:bCs w:val="0"/>
          <w:sz w:val="24"/>
          <w:szCs w:val="24"/>
          <w:u w:val="none"/>
          <w:rtl/>
        </w:rPr>
        <w:t>בשלב זה ייבדקו התנאים המוקדמים להגשת ההצעה למכרז.</w:t>
      </w:r>
    </w:p>
    <w:p w:rsidR="00752913" w:rsidRDefault="00C6470B" w:rsidP="00B63888">
      <w:pPr>
        <w:tabs>
          <w:tab w:val="left" w:pos="1038"/>
        </w:tabs>
        <w:spacing w:after="80" w:line="360" w:lineRule="auto"/>
        <w:ind w:left="1038" w:hanging="993"/>
        <w:jc w:val="both"/>
        <w:rPr>
          <w:rFonts w:cs="David"/>
          <w:b w:val="0"/>
          <w:bCs w:val="0"/>
          <w:sz w:val="24"/>
          <w:szCs w:val="24"/>
          <w:u w:val="none"/>
          <w:rtl/>
        </w:rPr>
      </w:pPr>
      <w:r w:rsidRPr="006D4118">
        <w:rPr>
          <w:rFonts w:cs="David" w:hint="cs"/>
          <w:b w:val="0"/>
          <w:bCs w:val="0"/>
          <w:sz w:val="24"/>
          <w:szCs w:val="24"/>
          <w:u w:val="none"/>
          <w:rtl/>
        </w:rPr>
        <w:t>0.10.1.1.2</w:t>
      </w:r>
      <w:r w:rsidR="00752913" w:rsidRPr="006D4118">
        <w:rPr>
          <w:rFonts w:cs="David" w:hint="cs"/>
          <w:b w:val="0"/>
          <w:bCs w:val="0"/>
          <w:sz w:val="24"/>
          <w:szCs w:val="24"/>
          <w:u w:val="none"/>
          <w:rtl/>
        </w:rPr>
        <w:t xml:space="preserve">  תערך בדיקת קיום (</w:t>
      </w:r>
      <w:r w:rsidR="00752913" w:rsidRPr="006D4118">
        <w:rPr>
          <w:rFonts w:cs="David"/>
          <w:b w:val="0"/>
          <w:bCs w:val="0"/>
          <w:sz w:val="24"/>
          <w:szCs w:val="24"/>
          <w:u w:val="none"/>
        </w:rPr>
        <w:t xml:space="preserve"> NO GO</w:t>
      </w:r>
      <w:r w:rsidR="00752913" w:rsidRPr="006D4118">
        <w:rPr>
          <w:rFonts w:cs="David" w:hint="cs"/>
          <w:b w:val="0"/>
          <w:bCs w:val="0"/>
          <w:sz w:val="24"/>
          <w:szCs w:val="24"/>
          <w:u w:val="none"/>
          <w:rtl/>
        </w:rPr>
        <w:t xml:space="preserve">/ </w:t>
      </w:r>
      <w:r w:rsidR="00752913" w:rsidRPr="006D4118">
        <w:rPr>
          <w:rFonts w:cs="David"/>
          <w:b w:val="0"/>
          <w:bCs w:val="0"/>
          <w:sz w:val="24"/>
          <w:szCs w:val="24"/>
          <w:u w:val="none"/>
        </w:rPr>
        <w:t xml:space="preserve"> GO</w:t>
      </w:r>
      <w:r w:rsidR="00752913" w:rsidRPr="006D4118">
        <w:rPr>
          <w:rFonts w:cs="David" w:hint="cs"/>
          <w:b w:val="0"/>
          <w:bCs w:val="0"/>
          <w:sz w:val="24"/>
          <w:szCs w:val="24"/>
          <w:u w:val="none"/>
          <w:rtl/>
        </w:rPr>
        <w:t>)</w:t>
      </w:r>
      <w:r w:rsidR="00752913" w:rsidRPr="006D4118">
        <w:rPr>
          <w:rFonts w:cs="David"/>
          <w:b w:val="0"/>
          <w:bCs w:val="0"/>
          <w:sz w:val="24"/>
          <w:szCs w:val="24"/>
          <w:u w:val="none"/>
        </w:rPr>
        <w:t xml:space="preserve"> </w:t>
      </w:r>
      <w:r w:rsidR="00752913" w:rsidRPr="006D4118">
        <w:rPr>
          <w:rFonts w:cs="David" w:hint="cs"/>
          <w:b w:val="0"/>
          <w:bCs w:val="0"/>
          <w:sz w:val="24"/>
          <w:szCs w:val="24"/>
          <w:u w:val="none"/>
          <w:rtl/>
        </w:rPr>
        <w:t>של התנאים המוקדמים המוגדרים   במסמך זה. משטרת ישראל תהיה רשאית לפנות בשלב זה למציעים בבקשה להב</w:t>
      </w:r>
      <w:r w:rsidR="00581F07">
        <w:rPr>
          <w:rFonts w:cs="David" w:hint="cs"/>
          <w:b w:val="0"/>
          <w:bCs w:val="0"/>
          <w:sz w:val="24"/>
          <w:szCs w:val="24"/>
          <w:u w:val="none"/>
          <w:rtl/>
        </w:rPr>
        <w:t xml:space="preserve">הרות, אם תידרשנה, לעניין המענה </w:t>
      </w:r>
      <w:r w:rsidR="00752913" w:rsidRPr="006D4118">
        <w:rPr>
          <w:rFonts w:cs="David" w:hint="cs"/>
          <w:b w:val="0"/>
          <w:bCs w:val="0"/>
          <w:sz w:val="24"/>
          <w:szCs w:val="24"/>
          <w:u w:val="none"/>
          <w:rtl/>
        </w:rPr>
        <w:t xml:space="preserve">על </w:t>
      </w:r>
      <w:r w:rsidR="00581F07">
        <w:rPr>
          <w:rFonts w:cs="David" w:hint="cs"/>
          <w:b w:val="0"/>
          <w:bCs w:val="0"/>
          <w:sz w:val="24"/>
          <w:szCs w:val="24"/>
          <w:u w:val="none"/>
          <w:rtl/>
        </w:rPr>
        <w:t>התנאים המוקדמים</w:t>
      </w:r>
      <w:r w:rsidR="00752913" w:rsidRPr="006D4118">
        <w:rPr>
          <w:rFonts w:cs="David" w:hint="cs"/>
          <w:b w:val="0"/>
          <w:bCs w:val="0"/>
          <w:sz w:val="24"/>
          <w:szCs w:val="24"/>
          <w:u w:val="none"/>
          <w:rtl/>
        </w:rPr>
        <w:t xml:space="preserve">. רק מציע </w:t>
      </w:r>
      <w:r w:rsidR="009B7033" w:rsidRPr="006D4118">
        <w:rPr>
          <w:rFonts w:cs="David" w:hint="cs"/>
          <w:b w:val="0"/>
          <w:bCs w:val="0"/>
          <w:sz w:val="24"/>
          <w:szCs w:val="24"/>
          <w:u w:val="none"/>
          <w:rtl/>
        </w:rPr>
        <w:t>שיעמוד בכל</w:t>
      </w:r>
      <w:r w:rsidR="00752913" w:rsidRPr="006D4118">
        <w:rPr>
          <w:rFonts w:cs="David" w:hint="cs"/>
          <w:b w:val="0"/>
          <w:bCs w:val="0"/>
          <w:sz w:val="24"/>
          <w:szCs w:val="24"/>
          <w:u w:val="none"/>
          <w:rtl/>
        </w:rPr>
        <w:t xml:space="preserve"> </w:t>
      </w:r>
      <w:r w:rsidR="00581F07">
        <w:rPr>
          <w:rFonts w:cs="David" w:hint="cs"/>
          <w:b w:val="0"/>
          <w:bCs w:val="0"/>
          <w:sz w:val="24"/>
          <w:szCs w:val="24"/>
          <w:u w:val="none"/>
          <w:rtl/>
        </w:rPr>
        <w:t>התנאים המוקדמים</w:t>
      </w:r>
      <w:r w:rsidR="009177E5" w:rsidRPr="006D4118">
        <w:rPr>
          <w:rFonts w:cs="David" w:hint="cs"/>
          <w:b w:val="0"/>
          <w:bCs w:val="0"/>
          <w:sz w:val="24"/>
          <w:szCs w:val="24"/>
          <w:u w:val="none"/>
          <w:rtl/>
        </w:rPr>
        <w:t xml:space="preserve"> יעבור לשלב הבדיקה הבאה.</w:t>
      </w:r>
    </w:p>
    <w:p w:rsidR="00BE0649" w:rsidRDefault="00BE0649" w:rsidP="00581F07">
      <w:pPr>
        <w:tabs>
          <w:tab w:val="left" w:pos="1038"/>
        </w:tabs>
        <w:spacing w:after="80" w:line="360" w:lineRule="auto"/>
        <w:ind w:left="1038" w:hanging="993"/>
        <w:jc w:val="both"/>
        <w:rPr>
          <w:rFonts w:cs="David"/>
          <w:b w:val="0"/>
          <w:bCs w:val="0"/>
          <w:sz w:val="24"/>
          <w:szCs w:val="24"/>
          <w:u w:val="none"/>
          <w:rtl/>
        </w:rPr>
      </w:pPr>
    </w:p>
    <w:p w:rsidR="00752913" w:rsidRPr="00C6470B" w:rsidRDefault="00C52572" w:rsidP="001F6078">
      <w:pPr>
        <w:tabs>
          <w:tab w:val="left" w:pos="1038"/>
        </w:tabs>
        <w:spacing w:after="80" w:line="360" w:lineRule="auto"/>
        <w:ind w:left="896" w:hanging="851"/>
        <w:jc w:val="both"/>
        <w:rPr>
          <w:rFonts w:cs="David"/>
          <w:sz w:val="24"/>
          <w:szCs w:val="24"/>
          <w:u w:val="none"/>
          <w:rtl/>
        </w:rPr>
      </w:pPr>
      <w:r w:rsidRPr="00C6470B">
        <w:rPr>
          <w:rFonts w:cs="David" w:hint="cs"/>
          <w:sz w:val="24"/>
          <w:szCs w:val="24"/>
          <w:u w:val="none"/>
          <w:rtl/>
        </w:rPr>
        <w:t>0.</w:t>
      </w:r>
      <w:r w:rsidR="00C6470B" w:rsidRPr="00C6470B">
        <w:rPr>
          <w:rFonts w:cs="David" w:hint="cs"/>
          <w:sz w:val="24"/>
          <w:szCs w:val="24"/>
          <w:u w:val="none"/>
          <w:rtl/>
        </w:rPr>
        <w:t>10</w:t>
      </w:r>
      <w:r w:rsidRPr="00C6470B">
        <w:rPr>
          <w:rFonts w:cs="David" w:hint="cs"/>
          <w:sz w:val="24"/>
          <w:szCs w:val="24"/>
          <w:u w:val="none"/>
          <w:rtl/>
        </w:rPr>
        <w:t xml:space="preserve">.2  </w:t>
      </w:r>
      <w:r w:rsidRPr="001F6078">
        <w:rPr>
          <w:rFonts w:cs="David" w:hint="cs"/>
          <w:sz w:val="24"/>
          <w:szCs w:val="24"/>
          <w:rtl/>
        </w:rPr>
        <w:t xml:space="preserve">שלב ב' </w:t>
      </w:r>
      <w:r w:rsidRPr="001F6078">
        <w:rPr>
          <w:rFonts w:cs="David"/>
          <w:sz w:val="24"/>
          <w:szCs w:val="24"/>
          <w:rtl/>
        </w:rPr>
        <w:t>–</w:t>
      </w:r>
      <w:r w:rsidRPr="001F6078">
        <w:rPr>
          <w:rFonts w:cs="David" w:hint="cs"/>
          <w:sz w:val="24"/>
          <w:szCs w:val="24"/>
          <w:rtl/>
        </w:rPr>
        <w:t xml:space="preserve"> בדיקת ההצעה</w:t>
      </w:r>
      <w:r w:rsidR="001F6078" w:rsidRPr="001F6078">
        <w:rPr>
          <w:rFonts w:cs="David" w:hint="cs"/>
          <w:sz w:val="24"/>
          <w:szCs w:val="24"/>
          <w:rtl/>
        </w:rPr>
        <w:t xml:space="preserve"> (</w:t>
      </w:r>
      <w:r w:rsidR="001F6078" w:rsidRPr="001F6078">
        <w:rPr>
          <w:rFonts w:cs="David" w:hint="cs"/>
          <w:b w:val="0"/>
          <w:bCs w:val="0"/>
          <w:sz w:val="24"/>
          <w:szCs w:val="24"/>
          <w:rtl/>
        </w:rPr>
        <w:t xml:space="preserve">בדיקות </w:t>
      </w:r>
      <w:r w:rsidR="001F6078" w:rsidRPr="001F6078">
        <w:rPr>
          <w:rFonts w:cs="David"/>
          <w:b w:val="0"/>
          <w:bCs w:val="0"/>
          <w:sz w:val="24"/>
          <w:szCs w:val="24"/>
        </w:rPr>
        <w:t>POC</w:t>
      </w:r>
      <w:r w:rsidR="001F6078" w:rsidRPr="001F6078">
        <w:rPr>
          <w:rFonts w:cs="David" w:hint="cs"/>
          <w:b w:val="0"/>
          <w:bCs w:val="0"/>
          <w:sz w:val="24"/>
          <w:szCs w:val="24"/>
          <w:rtl/>
        </w:rPr>
        <w:t xml:space="preserve"> מקדמיות</w:t>
      </w:r>
      <w:r w:rsidR="001F6078" w:rsidRPr="001F6078">
        <w:rPr>
          <w:rFonts w:cs="David" w:hint="cs"/>
          <w:sz w:val="24"/>
          <w:szCs w:val="24"/>
          <w:rtl/>
        </w:rPr>
        <w:t>)</w:t>
      </w:r>
    </w:p>
    <w:p w:rsidR="00C52572" w:rsidRDefault="00C52572" w:rsidP="00C6470B">
      <w:pPr>
        <w:tabs>
          <w:tab w:val="left" w:pos="1038"/>
        </w:tabs>
        <w:spacing w:after="80" w:line="360" w:lineRule="auto"/>
        <w:ind w:left="896" w:hanging="851"/>
        <w:jc w:val="both"/>
        <w:rPr>
          <w:rFonts w:cs="David"/>
          <w:b w:val="0"/>
          <w:bCs w:val="0"/>
          <w:sz w:val="24"/>
          <w:szCs w:val="24"/>
          <w:u w:val="none"/>
          <w:rtl/>
        </w:rPr>
      </w:pPr>
      <w:r>
        <w:rPr>
          <w:rFonts w:cs="David" w:hint="cs"/>
          <w:b w:val="0"/>
          <w:bCs w:val="0"/>
          <w:sz w:val="24"/>
          <w:szCs w:val="24"/>
          <w:u w:val="none"/>
          <w:rtl/>
        </w:rPr>
        <w:t>0.</w:t>
      </w:r>
      <w:r w:rsidR="00C6470B">
        <w:rPr>
          <w:rFonts w:cs="David" w:hint="cs"/>
          <w:b w:val="0"/>
          <w:bCs w:val="0"/>
          <w:sz w:val="24"/>
          <w:szCs w:val="24"/>
          <w:u w:val="none"/>
          <w:rtl/>
        </w:rPr>
        <w:t>10</w:t>
      </w:r>
      <w:r>
        <w:rPr>
          <w:rFonts w:cs="David" w:hint="cs"/>
          <w:b w:val="0"/>
          <w:bCs w:val="0"/>
          <w:sz w:val="24"/>
          <w:szCs w:val="24"/>
          <w:u w:val="none"/>
          <w:rtl/>
        </w:rPr>
        <w:t>.2.1  בשלב זה תערך בדיקה מפורטת של דרישות מחייבות (</w:t>
      </w:r>
      <w:r>
        <w:rPr>
          <w:rFonts w:cs="David"/>
          <w:b w:val="0"/>
          <w:bCs w:val="0"/>
          <w:sz w:val="24"/>
          <w:szCs w:val="24"/>
          <w:u w:val="none"/>
        </w:rPr>
        <w:t>MANDATORY</w:t>
      </w:r>
      <w:r>
        <w:rPr>
          <w:rFonts w:cs="David" w:hint="cs"/>
          <w:b w:val="0"/>
          <w:bCs w:val="0"/>
          <w:sz w:val="24"/>
          <w:szCs w:val="24"/>
          <w:u w:val="none"/>
          <w:rtl/>
        </w:rPr>
        <w:t>ׂ)</w:t>
      </w:r>
      <w:r w:rsidR="006D1112">
        <w:rPr>
          <w:rFonts w:cs="David" w:hint="cs"/>
          <w:b w:val="0"/>
          <w:bCs w:val="0"/>
          <w:sz w:val="24"/>
          <w:szCs w:val="24"/>
          <w:u w:val="none"/>
          <w:rtl/>
        </w:rPr>
        <w:t xml:space="preserve"> </w:t>
      </w:r>
      <w:r>
        <w:rPr>
          <w:rFonts w:cs="David" w:hint="cs"/>
          <w:b w:val="0"/>
          <w:bCs w:val="0"/>
          <w:sz w:val="24"/>
          <w:szCs w:val="24"/>
          <w:u w:val="none"/>
          <w:rtl/>
        </w:rPr>
        <w:t>ודרישות אחרות באופן הבא :</w:t>
      </w:r>
    </w:p>
    <w:p w:rsidR="00C52572" w:rsidRDefault="00C52572" w:rsidP="00581F07">
      <w:pPr>
        <w:tabs>
          <w:tab w:val="left" w:pos="1038"/>
        </w:tabs>
        <w:spacing w:after="80" w:line="360" w:lineRule="auto"/>
        <w:ind w:left="896" w:hanging="851"/>
        <w:jc w:val="both"/>
        <w:rPr>
          <w:rFonts w:cs="David"/>
          <w:b w:val="0"/>
          <w:bCs w:val="0"/>
          <w:sz w:val="24"/>
          <w:szCs w:val="24"/>
          <w:u w:val="none"/>
          <w:rtl/>
        </w:rPr>
      </w:pPr>
      <w:r>
        <w:rPr>
          <w:rFonts w:cs="David" w:hint="cs"/>
          <w:b w:val="0"/>
          <w:bCs w:val="0"/>
          <w:sz w:val="24"/>
          <w:szCs w:val="24"/>
          <w:u w:val="none"/>
          <w:rtl/>
        </w:rPr>
        <w:t>0.</w:t>
      </w:r>
      <w:r w:rsidR="00C6470B">
        <w:rPr>
          <w:rFonts w:cs="David" w:hint="cs"/>
          <w:b w:val="0"/>
          <w:bCs w:val="0"/>
          <w:sz w:val="24"/>
          <w:szCs w:val="24"/>
          <w:u w:val="none"/>
          <w:rtl/>
        </w:rPr>
        <w:t>10</w:t>
      </w:r>
      <w:r>
        <w:rPr>
          <w:rFonts w:cs="David" w:hint="cs"/>
          <w:b w:val="0"/>
          <w:bCs w:val="0"/>
          <w:sz w:val="24"/>
          <w:szCs w:val="24"/>
          <w:u w:val="none"/>
          <w:rtl/>
        </w:rPr>
        <w:t>.2.1.1 ייבדקו הסעיפים המנדטוריים (</w:t>
      </w:r>
      <w:r>
        <w:rPr>
          <w:rFonts w:cs="David"/>
          <w:b w:val="0"/>
          <w:bCs w:val="0"/>
          <w:sz w:val="24"/>
          <w:szCs w:val="24"/>
          <w:u w:val="none"/>
        </w:rPr>
        <w:t xml:space="preserve">M </w:t>
      </w:r>
      <w:r>
        <w:rPr>
          <w:rFonts w:cs="David" w:hint="cs"/>
          <w:b w:val="0"/>
          <w:bCs w:val="0"/>
          <w:sz w:val="24"/>
          <w:szCs w:val="24"/>
          <w:u w:val="none"/>
          <w:rtl/>
        </w:rPr>
        <w:t xml:space="preserve"> ו </w:t>
      </w:r>
      <w:r>
        <w:rPr>
          <w:rFonts w:cs="David"/>
          <w:b w:val="0"/>
          <w:bCs w:val="0"/>
          <w:sz w:val="24"/>
          <w:szCs w:val="24"/>
          <w:u w:val="none"/>
          <w:rtl/>
        </w:rPr>
        <w:t>–</w:t>
      </w:r>
      <w:r>
        <w:rPr>
          <w:rFonts w:cs="David" w:hint="cs"/>
          <w:b w:val="0"/>
          <w:bCs w:val="0"/>
          <w:sz w:val="24"/>
          <w:szCs w:val="24"/>
          <w:u w:val="none"/>
          <w:rtl/>
        </w:rPr>
        <w:t xml:space="preserve"> </w:t>
      </w:r>
      <w:r>
        <w:rPr>
          <w:rFonts w:cs="David"/>
          <w:b w:val="0"/>
          <w:bCs w:val="0"/>
          <w:sz w:val="24"/>
          <w:szCs w:val="24"/>
          <w:u w:val="none"/>
        </w:rPr>
        <w:t>MS</w:t>
      </w:r>
      <w:r>
        <w:rPr>
          <w:rFonts w:cs="David" w:hint="cs"/>
          <w:b w:val="0"/>
          <w:bCs w:val="0"/>
          <w:sz w:val="24"/>
          <w:szCs w:val="24"/>
          <w:u w:val="none"/>
          <w:rtl/>
        </w:rPr>
        <w:t xml:space="preserve">) בפרקים 1 </w:t>
      </w:r>
      <w:r>
        <w:rPr>
          <w:rFonts w:cs="David"/>
          <w:b w:val="0"/>
          <w:bCs w:val="0"/>
          <w:sz w:val="24"/>
          <w:szCs w:val="24"/>
          <w:u w:val="none"/>
          <w:rtl/>
        </w:rPr>
        <w:t>–</w:t>
      </w:r>
      <w:r>
        <w:rPr>
          <w:rFonts w:cs="David" w:hint="cs"/>
          <w:b w:val="0"/>
          <w:bCs w:val="0"/>
          <w:sz w:val="24"/>
          <w:szCs w:val="24"/>
          <w:u w:val="none"/>
          <w:rtl/>
        </w:rPr>
        <w:t xml:space="preserve"> 4 של מכרז זה. מענה המציעים לסעיפים אלו ילוו במסמכי</w:t>
      </w:r>
      <w:r w:rsidR="00BA4CBE">
        <w:rPr>
          <w:rFonts w:cs="David" w:hint="cs"/>
          <w:b w:val="0"/>
          <w:bCs w:val="0"/>
          <w:sz w:val="24"/>
          <w:szCs w:val="24"/>
          <w:u w:val="none"/>
          <w:rtl/>
        </w:rPr>
        <w:t>ם והסברים במקומות בהם נדרשו לכך</w:t>
      </w:r>
      <w:r w:rsidR="007B69B5">
        <w:rPr>
          <w:rFonts w:cs="David" w:hint="cs"/>
          <w:b w:val="0"/>
          <w:bCs w:val="0"/>
          <w:sz w:val="24"/>
          <w:szCs w:val="24"/>
          <w:u w:val="none"/>
          <w:rtl/>
        </w:rPr>
        <w:t xml:space="preserve">. </w:t>
      </w:r>
      <w:r w:rsidR="00581F07">
        <w:rPr>
          <w:rFonts w:cs="David" w:hint="cs"/>
          <w:b w:val="0"/>
          <w:bCs w:val="0"/>
          <w:sz w:val="24"/>
          <w:szCs w:val="24"/>
          <w:u w:val="none"/>
          <w:rtl/>
        </w:rPr>
        <w:t>במקרים האפשריים</w:t>
      </w:r>
      <w:r w:rsidR="00664328">
        <w:rPr>
          <w:rFonts w:cs="David" w:hint="cs"/>
          <w:b w:val="0"/>
          <w:bCs w:val="0"/>
          <w:sz w:val="24"/>
          <w:szCs w:val="24"/>
          <w:u w:val="none"/>
          <w:rtl/>
        </w:rPr>
        <w:t xml:space="preserve">, </w:t>
      </w:r>
      <w:r w:rsidR="007B69B5">
        <w:rPr>
          <w:rFonts w:cs="David" w:hint="cs"/>
          <w:b w:val="0"/>
          <w:bCs w:val="0"/>
          <w:sz w:val="24"/>
          <w:szCs w:val="24"/>
          <w:u w:val="none"/>
          <w:rtl/>
        </w:rPr>
        <w:t xml:space="preserve">בדיקת ההצעה תערך גם באמצעות </w:t>
      </w:r>
      <w:r w:rsidR="001F6078">
        <w:rPr>
          <w:rFonts w:cs="David" w:hint="cs"/>
          <w:b w:val="0"/>
          <w:bCs w:val="0"/>
          <w:sz w:val="24"/>
          <w:szCs w:val="24"/>
          <w:u w:val="none"/>
          <w:rtl/>
        </w:rPr>
        <w:t>דגמי המערכות</w:t>
      </w:r>
      <w:r w:rsidR="00664328">
        <w:rPr>
          <w:rFonts w:cs="David" w:hint="cs"/>
          <w:b w:val="0"/>
          <w:bCs w:val="0"/>
          <w:sz w:val="24"/>
          <w:szCs w:val="24"/>
          <w:u w:val="none"/>
          <w:rtl/>
        </w:rPr>
        <w:t>,</w:t>
      </w:r>
      <w:r w:rsidR="007B69B5">
        <w:rPr>
          <w:rFonts w:cs="David" w:hint="cs"/>
          <w:b w:val="0"/>
          <w:bCs w:val="0"/>
          <w:sz w:val="24"/>
          <w:szCs w:val="24"/>
          <w:u w:val="none"/>
          <w:rtl/>
        </w:rPr>
        <w:t xml:space="preserve"> אשר ימסרו ע"י המציע </w:t>
      </w:r>
      <w:r w:rsidR="00943F93">
        <w:rPr>
          <w:rFonts w:cs="David" w:hint="cs"/>
          <w:b w:val="0"/>
          <w:bCs w:val="0"/>
          <w:sz w:val="24"/>
          <w:szCs w:val="24"/>
          <w:u w:val="none"/>
          <w:rtl/>
        </w:rPr>
        <w:t>עם</w:t>
      </w:r>
      <w:r w:rsidR="007B69B5">
        <w:rPr>
          <w:rFonts w:cs="David" w:hint="cs"/>
          <w:b w:val="0"/>
          <w:bCs w:val="0"/>
          <w:sz w:val="24"/>
          <w:szCs w:val="24"/>
          <w:u w:val="none"/>
          <w:rtl/>
        </w:rPr>
        <w:t xml:space="preserve"> הגשת ההצעות למכרז.</w:t>
      </w:r>
      <w:r w:rsidR="00BA4CBE">
        <w:rPr>
          <w:rFonts w:cs="David" w:hint="cs"/>
          <w:b w:val="0"/>
          <w:bCs w:val="0"/>
          <w:sz w:val="24"/>
          <w:szCs w:val="24"/>
          <w:u w:val="none"/>
          <w:rtl/>
        </w:rPr>
        <w:t xml:space="preserve"> </w:t>
      </w:r>
    </w:p>
    <w:p w:rsidR="00C52572" w:rsidRDefault="00C52572" w:rsidP="006D4118">
      <w:pPr>
        <w:tabs>
          <w:tab w:val="left" w:pos="1038"/>
        </w:tabs>
        <w:spacing w:after="80" w:line="360" w:lineRule="auto"/>
        <w:ind w:left="896" w:hanging="851"/>
        <w:jc w:val="both"/>
        <w:rPr>
          <w:rFonts w:cs="David"/>
          <w:b w:val="0"/>
          <w:bCs w:val="0"/>
          <w:sz w:val="24"/>
          <w:szCs w:val="24"/>
          <w:u w:val="none"/>
          <w:rtl/>
        </w:rPr>
      </w:pPr>
      <w:r>
        <w:rPr>
          <w:rFonts w:cs="David" w:hint="cs"/>
          <w:b w:val="0"/>
          <w:bCs w:val="0"/>
          <w:sz w:val="24"/>
          <w:szCs w:val="24"/>
          <w:u w:val="none"/>
          <w:rtl/>
        </w:rPr>
        <w:t>0.</w:t>
      </w:r>
      <w:r w:rsidR="00C6470B">
        <w:rPr>
          <w:rFonts w:cs="David" w:hint="cs"/>
          <w:b w:val="0"/>
          <w:bCs w:val="0"/>
          <w:sz w:val="24"/>
          <w:szCs w:val="24"/>
          <w:u w:val="none"/>
          <w:rtl/>
        </w:rPr>
        <w:t>10</w:t>
      </w:r>
      <w:r>
        <w:rPr>
          <w:rFonts w:cs="David" w:hint="cs"/>
          <w:b w:val="0"/>
          <w:bCs w:val="0"/>
          <w:sz w:val="24"/>
          <w:szCs w:val="24"/>
          <w:u w:val="none"/>
          <w:rtl/>
        </w:rPr>
        <w:t xml:space="preserve">.2.1.2 רק מציע </w:t>
      </w:r>
      <w:r w:rsidR="006D4118">
        <w:rPr>
          <w:rFonts w:cs="David" w:hint="cs"/>
          <w:b w:val="0"/>
          <w:bCs w:val="0"/>
          <w:sz w:val="24"/>
          <w:szCs w:val="24"/>
          <w:u w:val="none"/>
          <w:rtl/>
        </w:rPr>
        <w:t xml:space="preserve">שיעמוד בכל </w:t>
      </w:r>
      <w:r>
        <w:rPr>
          <w:rFonts w:cs="David" w:hint="cs"/>
          <w:b w:val="0"/>
          <w:bCs w:val="0"/>
          <w:sz w:val="24"/>
          <w:szCs w:val="24"/>
          <w:u w:val="none"/>
          <w:rtl/>
        </w:rPr>
        <w:t>הסעיפים (</w:t>
      </w:r>
      <w:r>
        <w:rPr>
          <w:rFonts w:cs="David"/>
          <w:b w:val="0"/>
          <w:bCs w:val="0"/>
          <w:sz w:val="24"/>
          <w:szCs w:val="24"/>
          <w:u w:val="none"/>
        </w:rPr>
        <w:t xml:space="preserve">M </w:t>
      </w:r>
      <w:r>
        <w:rPr>
          <w:rFonts w:cs="David" w:hint="cs"/>
          <w:b w:val="0"/>
          <w:bCs w:val="0"/>
          <w:sz w:val="24"/>
          <w:szCs w:val="24"/>
          <w:u w:val="none"/>
          <w:rtl/>
        </w:rPr>
        <w:t xml:space="preserve"> ו </w:t>
      </w:r>
      <w:r>
        <w:rPr>
          <w:rFonts w:cs="David"/>
          <w:b w:val="0"/>
          <w:bCs w:val="0"/>
          <w:sz w:val="24"/>
          <w:szCs w:val="24"/>
          <w:u w:val="none"/>
          <w:rtl/>
        </w:rPr>
        <w:t>–</w:t>
      </w:r>
      <w:r>
        <w:rPr>
          <w:rFonts w:cs="David" w:hint="cs"/>
          <w:b w:val="0"/>
          <w:bCs w:val="0"/>
          <w:sz w:val="24"/>
          <w:szCs w:val="24"/>
          <w:u w:val="none"/>
          <w:rtl/>
        </w:rPr>
        <w:t xml:space="preserve"> </w:t>
      </w:r>
      <w:r>
        <w:rPr>
          <w:rFonts w:cs="David"/>
          <w:b w:val="0"/>
          <w:bCs w:val="0"/>
          <w:sz w:val="24"/>
          <w:szCs w:val="24"/>
          <w:u w:val="none"/>
        </w:rPr>
        <w:t>MS</w:t>
      </w:r>
      <w:r w:rsidR="006D4118">
        <w:rPr>
          <w:rFonts w:cs="David" w:hint="cs"/>
          <w:b w:val="0"/>
          <w:bCs w:val="0"/>
          <w:sz w:val="24"/>
          <w:szCs w:val="24"/>
          <w:u w:val="none"/>
          <w:rtl/>
        </w:rPr>
        <w:t xml:space="preserve">) יעבור לשלב הבדיקה הבא </w:t>
      </w:r>
      <w:r w:rsidR="006D4118">
        <w:rPr>
          <w:rFonts w:cs="David"/>
          <w:b w:val="0"/>
          <w:bCs w:val="0"/>
          <w:sz w:val="24"/>
          <w:szCs w:val="24"/>
          <w:u w:val="none"/>
          <w:rtl/>
        </w:rPr>
        <w:t>–</w:t>
      </w:r>
      <w:r w:rsidR="006D4118">
        <w:rPr>
          <w:rFonts w:cs="David" w:hint="cs"/>
          <w:b w:val="0"/>
          <w:bCs w:val="0"/>
          <w:sz w:val="24"/>
          <w:szCs w:val="24"/>
          <w:u w:val="none"/>
          <w:rtl/>
        </w:rPr>
        <w:t xml:space="preserve"> שלב בדיקת הרכיבים המוספים וניקוד האיכות.</w:t>
      </w:r>
    </w:p>
    <w:p w:rsidR="00C52572" w:rsidRDefault="00C52572" w:rsidP="00C6470B">
      <w:pPr>
        <w:tabs>
          <w:tab w:val="left" w:pos="1038"/>
        </w:tabs>
        <w:spacing w:after="80" w:line="360" w:lineRule="auto"/>
        <w:ind w:left="896" w:hanging="851"/>
        <w:jc w:val="both"/>
        <w:rPr>
          <w:rFonts w:cs="David"/>
          <w:b w:val="0"/>
          <w:bCs w:val="0"/>
          <w:sz w:val="24"/>
          <w:szCs w:val="24"/>
          <w:u w:val="none"/>
          <w:rtl/>
        </w:rPr>
      </w:pPr>
      <w:r>
        <w:rPr>
          <w:rFonts w:cs="David" w:hint="cs"/>
          <w:b w:val="0"/>
          <w:bCs w:val="0"/>
          <w:sz w:val="24"/>
          <w:szCs w:val="24"/>
          <w:u w:val="none"/>
          <w:rtl/>
        </w:rPr>
        <w:t>0.</w:t>
      </w:r>
      <w:r w:rsidR="00C6470B">
        <w:rPr>
          <w:rFonts w:cs="David" w:hint="cs"/>
          <w:b w:val="0"/>
          <w:bCs w:val="0"/>
          <w:sz w:val="24"/>
          <w:szCs w:val="24"/>
          <w:u w:val="none"/>
          <w:rtl/>
        </w:rPr>
        <w:t>10</w:t>
      </w:r>
      <w:r>
        <w:rPr>
          <w:rFonts w:cs="David" w:hint="cs"/>
          <w:b w:val="0"/>
          <w:bCs w:val="0"/>
          <w:sz w:val="24"/>
          <w:szCs w:val="24"/>
          <w:u w:val="none"/>
          <w:rtl/>
        </w:rPr>
        <w:t>.2.1.3  משטרת ישראל תהיה רשאית לפנות למציעים בבקשה להבהרות, אם ת</w:t>
      </w:r>
      <w:r w:rsidR="00943F93">
        <w:rPr>
          <w:rFonts w:cs="David" w:hint="cs"/>
          <w:b w:val="0"/>
          <w:bCs w:val="0"/>
          <w:sz w:val="24"/>
          <w:szCs w:val="24"/>
          <w:u w:val="none"/>
          <w:rtl/>
        </w:rPr>
        <w:t>י</w:t>
      </w:r>
      <w:r>
        <w:rPr>
          <w:rFonts w:cs="David" w:hint="cs"/>
          <w:b w:val="0"/>
          <w:bCs w:val="0"/>
          <w:sz w:val="24"/>
          <w:szCs w:val="24"/>
          <w:u w:val="none"/>
          <w:rtl/>
        </w:rPr>
        <w:t xml:space="preserve">דרשנה, לעניין  המענה על הסעיפים </w:t>
      </w:r>
      <w:r w:rsidR="00B26701">
        <w:rPr>
          <w:rFonts w:cs="David" w:hint="cs"/>
          <w:b w:val="0"/>
          <w:bCs w:val="0"/>
          <w:sz w:val="24"/>
          <w:szCs w:val="24"/>
          <w:u w:val="none"/>
          <w:rtl/>
        </w:rPr>
        <w:t xml:space="preserve">, גם </w:t>
      </w:r>
      <w:r>
        <w:rPr>
          <w:rFonts w:cs="David" w:hint="cs"/>
          <w:b w:val="0"/>
          <w:bCs w:val="0"/>
          <w:sz w:val="24"/>
          <w:szCs w:val="24"/>
          <w:u w:val="none"/>
          <w:rtl/>
        </w:rPr>
        <w:t>המנדטוריים.</w:t>
      </w:r>
    </w:p>
    <w:p w:rsidR="00D72FD7" w:rsidRDefault="00D72FD7" w:rsidP="00C6470B">
      <w:pPr>
        <w:tabs>
          <w:tab w:val="left" w:pos="1038"/>
        </w:tabs>
        <w:spacing w:after="80" w:line="360" w:lineRule="auto"/>
        <w:ind w:left="896" w:hanging="851"/>
        <w:jc w:val="both"/>
        <w:rPr>
          <w:rFonts w:cs="David"/>
          <w:b w:val="0"/>
          <w:bCs w:val="0"/>
          <w:sz w:val="24"/>
          <w:szCs w:val="24"/>
          <w:u w:val="none"/>
          <w:rtl/>
        </w:rPr>
      </w:pPr>
    </w:p>
    <w:p w:rsidR="00D72FD7" w:rsidRDefault="00D72FD7" w:rsidP="00C6470B">
      <w:pPr>
        <w:tabs>
          <w:tab w:val="left" w:pos="1038"/>
        </w:tabs>
        <w:spacing w:after="80" w:line="360" w:lineRule="auto"/>
        <w:ind w:left="896" w:hanging="851"/>
        <w:jc w:val="both"/>
        <w:rPr>
          <w:rFonts w:cs="David"/>
          <w:b w:val="0"/>
          <w:bCs w:val="0"/>
          <w:sz w:val="24"/>
          <w:szCs w:val="24"/>
          <w:u w:val="none"/>
          <w:rtl/>
        </w:rPr>
      </w:pPr>
    </w:p>
    <w:p w:rsidR="00D72FD7" w:rsidRDefault="00D72FD7" w:rsidP="00C6470B">
      <w:pPr>
        <w:tabs>
          <w:tab w:val="left" w:pos="1038"/>
        </w:tabs>
        <w:spacing w:after="80" w:line="360" w:lineRule="auto"/>
        <w:ind w:left="896" w:hanging="851"/>
        <w:jc w:val="both"/>
        <w:rPr>
          <w:rFonts w:cs="David"/>
          <w:b w:val="0"/>
          <w:bCs w:val="0"/>
          <w:sz w:val="24"/>
          <w:szCs w:val="24"/>
          <w:u w:val="none"/>
          <w:rtl/>
        </w:rPr>
      </w:pPr>
    </w:p>
    <w:p w:rsidR="00EB17BB" w:rsidRDefault="00EB17BB" w:rsidP="00C6470B">
      <w:pPr>
        <w:tabs>
          <w:tab w:val="left" w:pos="1038"/>
        </w:tabs>
        <w:spacing w:after="80" w:line="360" w:lineRule="auto"/>
        <w:ind w:left="896" w:hanging="851"/>
        <w:jc w:val="both"/>
        <w:rPr>
          <w:rFonts w:cs="David"/>
          <w:b w:val="0"/>
          <w:bCs w:val="0"/>
          <w:sz w:val="24"/>
          <w:szCs w:val="24"/>
          <w:u w:val="none"/>
          <w:rtl/>
        </w:rPr>
      </w:pPr>
    </w:p>
    <w:p w:rsidR="00EB17BB" w:rsidRDefault="00EB17BB" w:rsidP="00C6470B">
      <w:pPr>
        <w:tabs>
          <w:tab w:val="left" w:pos="1038"/>
        </w:tabs>
        <w:spacing w:after="80" w:line="360" w:lineRule="auto"/>
        <w:ind w:left="896" w:hanging="851"/>
        <w:jc w:val="both"/>
        <w:rPr>
          <w:rFonts w:cs="David"/>
          <w:b w:val="0"/>
          <w:bCs w:val="0"/>
          <w:sz w:val="24"/>
          <w:szCs w:val="24"/>
          <w:u w:val="none"/>
          <w:rtl/>
        </w:rPr>
      </w:pPr>
    </w:p>
    <w:p w:rsidR="00EB17BB" w:rsidRDefault="00EB17BB" w:rsidP="00C6470B">
      <w:pPr>
        <w:tabs>
          <w:tab w:val="left" w:pos="1038"/>
        </w:tabs>
        <w:spacing w:after="80" w:line="360" w:lineRule="auto"/>
        <w:ind w:left="896" w:hanging="851"/>
        <w:jc w:val="both"/>
        <w:rPr>
          <w:rFonts w:cs="David"/>
          <w:b w:val="0"/>
          <w:bCs w:val="0"/>
          <w:sz w:val="24"/>
          <w:szCs w:val="24"/>
          <w:u w:val="none"/>
          <w:rtl/>
        </w:rPr>
      </w:pPr>
    </w:p>
    <w:p w:rsidR="00EB17BB" w:rsidRDefault="00EB17BB" w:rsidP="00C6470B">
      <w:pPr>
        <w:tabs>
          <w:tab w:val="left" w:pos="1038"/>
        </w:tabs>
        <w:spacing w:after="80" w:line="360" w:lineRule="auto"/>
        <w:ind w:left="896" w:hanging="851"/>
        <w:jc w:val="both"/>
        <w:rPr>
          <w:rFonts w:cs="David"/>
          <w:b w:val="0"/>
          <w:bCs w:val="0"/>
          <w:sz w:val="24"/>
          <w:szCs w:val="24"/>
          <w:u w:val="none"/>
          <w:rtl/>
        </w:rPr>
      </w:pPr>
    </w:p>
    <w:p w:rsidR="00EB17BB" w:rsidRDefault="00EB17BB" w:rsidP="00C6470B">
      <w:pPr>
        <w:tabs>
          <w:tab w:val="left" w:pos="1038"/>
        </w:tabs>
        <w:spacing w:after="80" w:line="360" w:lineRule="auto"/>
        <w:ind w:left="896" w:hanging="851"/>
        <w:jc w:val="both"/>
        <w:rPr>
          <w:rFonts w:cs="David"/>
          <w:b w:val="0"/>
          <w:bCs w:val="0"/>
          <w:sz w:val="24"/>
          <w:szCs w:val="24"/>
          <w:u w:val="none"/>
          <w:rtl/>
        </w:rPr>
      </w:pPr>
    </w:p>
    <w:p w:rsidR="006837EB" w:rsidRDefault="006837EB" w:rsidP="00C6470B">
      <w:pPr>
        <w:tabs>
          <w:tab w:val="left" w:pos="1038"/>
        </w:tabs>
        <w:spacing w:after="80" w:line="360" w:lineRule="auto"/>
        <w:ind w:left="896" w:hanging="851"/>
        <w:jc w:val="both"/>
        <w:rPr>
          <w:rFonts w:cs="David"/>
          <w:b w:val="0"/>
          <w:bCs w:val="0"/>
          <w:sz w:val="24"/>
          <w:szCs w:val="24"/>
          <w:u w:val="none"/>
          <w:rtl/>
        </w:rPr>
      </w:pPr>
    </w:p>
    <w:p w:rsidR="006837EB" w:rsidRDefault="006837EB" w:rsidP="00C6470B">
      <w:pPr>
        <w:tabs>
          <w:tab w:val="left" w:pos="1038"/>
        </w:tabs>
        <w:spacing w:after="80" w:line="360" w:lineRule="auto"/>
        <w:ind w:left="896" w:hanging="851"/>
        <w:jc w:val="both"/>
        <w:rPr>
          <w:rFonts w:cs="David"/>
          <w:b w:val="0"/>
          <w:bCs w:val="0"/>
          <w:sz w:val="24"/>
          <w:szCs w:val="24"/>
          <w:u w:val="none"/>
          <w:rtl/>
        </w:rPr>
      </w:pPr>
    </w:p>
    <w:p w:rsidR="006837EB" w:rsidRDefault="006837EB" w:rsidP="00C6470B">
      <w:pPr>
        <w:tabs>
          <w:tab w:val="left" w:pos="1038"/>
        </w:tabs>
        <w:spacing w:after="80" w:line="360" w:lineRule="auto"/>
        <w:ind w:left="896" w:hanging="851"/>
        <w:jc w:val="both"/>
        <w:rPr>
          <w:rFonts w:cs="David"/>
          <w:b w:val="0"/>
          <w:bCs w:val="0"/>
          <w:sz w:val="24"/>
          <w:szCs w:val="24"/>
          <w:u w:val="none"/>
          <w:rtl/>
        </w:rPr>
      </w:pPr>
    </w:p>
    <w:p w:rsidR="006837EB" w:rsidRDefault="006837EB" w:rsidP="00C6470B">
      <w:pPr>
        <w:tabs>
          <w:tab w:val="left" w:pos="1038"/>
        </w:tabs>
        <w:spacing w:after="80" w:line="360" w:lineRule="auto"/>
        <w:ind w:left="896" w:hanging="851"/>
        <w:jc w:val="both"/>
        <w:rPr>
          <w:rFonts w:cs="David"/>
          <w:b w:val="0"/>
          <w:bCs w:val="0"/>
          <w:sz w:val="24"/>
          <w:szCs w:val="24"/>
          <w:u w:val="none"/>
          <w:rtl/>
        </w:rPr>
      </w:pPr>
    </w:p>
    <w:p w:rsidR="00D72FD7" w:rsidRDefault="00D72FD7" w:rsidP="00C6470B">
      <w:pPr>
        <w:tabs>
          <w:tab w:val="left" w:pos="1038"/>
        </w:tabs>
        <w:spacing w:after="80" w:line="360" w:lineRule="auto"/>
        <w:ind w:left="896" w:hanging="851"/>
        <w:jc w:val="both"/>
        <w:rPr>
          <w:rFonts w:cs="David"/>
          <w:b w:val="0"/>
          <w:bCs w:val="0"/>
          <w:sz w:val="24"/>
          <w:szCs w:val="24"/>
          <w:u w:val="none"/>
          <w:rtl/>
        </w:rPr>
      </w:pPr>
    </w:p>
    <w:p w:rsidR="005A587B" w:rsidRPr="005C6BD5" w:rsidRDefault="006D1112" w:rsidP="00EF74BF">
      <w:pPr>
        <w:pStyle w:val="affb"/>
        <w:numPr>
          <w:ilvl w:val="2"/>
          <w:numId w:val="21"/>
        </w:numPr>
        <w:tabs>
          <w:tab w:val="left" w:pos="1038"/>
        </w:tabs>
        <w:spacing w:after="80" w:line="360" w:lineRule="auto"/>
        <w:jc w:val="both"/>
        <w:rPr>
          <w:rFonts w:cs="David"/>
          <w:sz w:val="24"/>
          <w:szCs w:val="24"/>
          <w:u w:val="none"/>
          <w:rtl/>
        </w:rPr>
      </w:pPr>
      <w:r w:rsidRPr="005C6BD5">
        <w:rPr>
          <w:rFonts w:cs="David" w:hint="cs"/>
          <w:sz w:val="24"/>
          <w:szCs w:val="24"/>
          <w:u w:val="none"/>
          <w:rtl/>
        </w:rPr>
        <w:t xml:space="preserve">  </w:t>
      </w:r>
      <w:r w:rsidR="005A587B" w:rsidRPr="005C6BD5">
        <w:rPr>
          <w:rFonts w:cs="David" w:hint="cs"/>
          <w:sz w:val="24"/>
          <w:szCs w:val="24"/>
          <w:rtl/>
        </w:rPr>
        <w:t xml:space="preserve">שלב ג' </w:t>
      </w:r>
      <w:r w:rsidR="005A587B" w:rsidRPr="005C6BD5">
        <w:rPr>
          <w:rFonts w:cs="David"/>
          <w:sz w:val="24"/>
          <w:szCs w:val="24"/>
          <w:rtl/>
        </w:rPr>
        <w:t>–</w:t>
      </w:r>
      <w:r w:rsidR="00F6575A" w:rsidRPr="005C6BD5">
        <w:rPr>
          <w:rFonts w:cs="David" w:hint="cs"/>
          <w:sz w:val="24"/>
          <w:szCs w:val="24"/>
          <w:rtl/>
        </w:rPr>
        <w:t xml:space="preserve"> </w:t>
      </w:r>
      <w:r w:rsidR="006D4118" w:rsidRPr="005C6BD5">
        <w:rPr>
          <w:rFonts w:cs="David" w:hint="cs"/>
          <w:sz w:val="24"/>
          <w:szCs w:val="24"/>
          <w:rtl/>
        </w:rPr>
        <w:t>בדיקת הרכיבים המוספים וניקוד האיכות</w:t>
      </w:r>
      <w:r w:rsidR="001F6078" w:rsidRPr="005C6BD5">
        <w:rPr>
          <w:rFonts w:cs="David" w:hint="cs"/>
          <w:sz w:val="24"/>
          <w:szCs w:val="24"/>
          <w:rtl/>
        </w:rPr>
        <w:t xml:space="preserve"> </w:t>
      </w:r>
      <w:r w:rsidR="001F6078" w:rsidRPr="005C6BD5">
        <w:rPr>
          <w:rFonts w:cs="David" w:hint="cs"/>
          <w:b w:val="0"/>
          <w:bCs w:val="0"/>
          <w:sz w:val="24"/>
          <w:szCs w:val="24"/>
          <w:rtl/>
        </w:rPr>
        <w:t xml:space="preserve">(בדיקות </w:t>
      </w:r>
      <w:r w:rsidR="001F6078" w:rsidRPr="005C6BD5">
        <w:rPr>
          <w:rFonts w:cs="David"/>
          <w:b w:val="0"/>
          <w:bCs w:val="0"/>
          <w:sz w:val="24"/>
          <w:szCs w:val="24"/>
        </w:rPr>
        <w:t>POC</w:t>
      </w:r>
      <w:r w:rsidR="001F6078" w:rsidRPr="005C6BD5">
        <w:rPr>
          <w:rFonts w:cs="David" w:hint="cs"/>
          <w:b w:val="0"/>
          <w:bCs w:val="0"/>
          <w:sz w:val="24"/>
          <w:szCs w:val="24"/>
          <w:rtl/>
        </w:rPr>
        <w:t xml:space="preserve"> מקדמיות)</w:t>
      </w:r>
    </w:p>
    <w:p w:rsidR="005F0B77" w:rsidRPr="005C6BD5" w:rsidRDefault="005C6BD5" w:rsidP="00EF74BF">
      <w:pPr>
        <w:pStyle w:val="affb"/>
        <w:numPr>
          <w:ilvl w:val="3"/>
          <w:numId w:val="21"/>
        </w:numPr>
        <w:tabs>
          <w:tab w:val="left" w:pos="1038"/>
        </w:tabs>
        <w:spacing w:after="80" w:line="360" w:lineRule="auto"/>
        <w:rPr>
          <w:rFonts w:cs="David"/>
          <w:b w:val="0"/>
          <w:bCs w:val="0"/>
          <w:sz w:val="24"/>
          <w:szCs w:val="24"/>
          <w:u w:val="none"/>
          <w:rtl/>
        </w:rPr>
      </w:pPr>
      <w:r>
        <w:rPr>
          <w:rFonts w:cs="David" w:hint="cs"/>
          <w:b w:val="0"/>
          <w:bCs w:val="0"/>
          <w:sz w:val="24"/>
          <w:szCs w:val="24"/>
          <w:u w:val="none"/>
          <w:rtl/>
        </w:rPr>
        <w:t xml:space="preserve">   </w:t>
      </w:r>
      <w:r w:rsidR="006D4118" w:rsidRPr="005C6BD5">
        <w:rPr>
          <w:rFonts w:cs="David" w:hint="cs"/>
          <w:b w:val="0"/>
          <w:bCs w:val="0"/>
          <w:sz w:val="24"/>
          <w:szCs w:val="24"/>
          <w:u w:val="none"/>
          <w:rtl/>
        </w:rPr>
        <w:t>ניקוד</w:t>
      </w:r>
      <w:r w:rsidR="005A587B" w:rsidRPr="005C6BD5">
        <w:rPr>
          <w:rFonts w:cs="David" w:hint="cs"/>
          <w:b w:val="0"/>
          <w:bCs w:val="0"/>
          <w:sz w:val="24"/>
          <w:szCs w:val="24"/>
          <w:u w:val="none"/>
          <w:rtl/>
        </w:rPr>
        <w:t xml:space="preserve"> האיכות מהווה</w:t>
      </w:r>
      <w:r w:rsidR="00EB54CA">
        <w:rPr>
          <w:rFonts w:cs="David" w:hint="cs"/>
          <w:b w:val="0"/>
          <w:bCs w:val="0"/>
          <w:sz w:val="24"/>
          <w:szCs w:val="24"/>
          <w:u w:val="none"/>
          <w:rtl/>
        </w:rPr>
        <w:t xml:space="preserve"> </w:t>
      </w:r>
      <w:r w:rsidR="00EB54CA" w:rsidRPr="00EB54CA">
        <w:rPr>
          <w:rFonts w:cs="David" w:hint="cs"/>
          <w:sz w:val="32"/>
          <w:rtl/>
        </w:rPr>
        <w:t>עד</w:t>
      </w:r>
      <w:r w:rsidR="005A587B" w:rsidRPr="00EB54CA">
        <w:rPr>
          <w:rFonts w:cs="David" w:hint="cs"/>
          <w:sz w:val="32"/>
          <w:rtl/>
        </w:rPr>
        <w:t xml:space="preserve"> </w:t>
      </w:r>
      <w:r w:rsidR="00EB54CA" w:rsidRPr="00EB54CA">
        <w:rPr>
          <w:rFonts w:cs="David" w:hint="cs"/>
          <w:sz w:val="32"/>
          <w:rtl/>
        </w:rPr>
        <w:t>40 נקודות</w:t>
      </w:r>
      <w:r w:rsidR="00EB54CA">
        <w:rPr>
          <w:rFonts w:cs="David" w:hint="cs"/>
          <w:sz w:val="32"/>
          <w:rtl/>
        </w:rPr>
        <w:t xml:space="preserve"> </w:t>
      </w:r>
      <w:r w:rsidR="005A587B" w:rsidRPr="005C6BD5">
        <w:rPr>
          <w:rFonts w:cs="David" w:hint="cs"/>
          <w:b w:val="0"/>
          <w:bCs w:val="0"/>
          <w:sz w:val="24"/>
          <w:szCs w:val="24"/>
          <w:u w:val="none"/>
          <w:rtl/>
        </w:rPr>
        <w:t>מסך שקלול הצעתו של הזוכה</w:t>
      </w:r>
      <w:r w:rsidR="00B63888">
        <w:rPr>
          <w:rFonts w:cs="David" w:hint="cs"/>
          <w:b w:val="0"/>
          <w:bCs w:val="0"/>
          <w:sz w:val="24"/>
          <w:szCs w:val="24"/>
          <w:u w:val="none"/>
          <w:rtl/>
        </w:rPr>
        <w:t>.</w:t>
      </w:r>
    </w:p>
    <w:p w:rsidR="00C52572" w:rsidRPr="005C6BD5" w:rsidRDefault="005C6BD5" w:rsidP="00EF74BF">
      <w:pPr>
        <w:pStyle w:val="affb"/>
        <w:numPr>
          <w:ilvl w:val="3"/>
          <w:numId w:val="21"/>
        </w:numPr>
        <w:tabs>
          <w:tab w:val="left" w:pos="1038"/>
        </w:tabs>
        <w:spacing w:after="80" w:line="360" w:lineRule="auto"/>
        <w:rPr>
          <w:rFonts w:cs="David"/>
          <w:b w:val="0"/>
          <w:bCs w:val="0"/>
          <w:sz w:val="24"/>
          <w:szCs w:val="24"/>
          <w:u w:val="none"/>
          <w:rtl/>
        </w:rPr>
      </w:pPr>
      <w:r>
        <w:rPr>
          <w:rFonts w:cs="David" w:hint="cs"/>
          <w:sz w:val="24"/>
          <w:szCs w:val="24"/>
          <w:u w:val="none"/>
          <w:rtl/>
        </w:rPr>
        <w:t xml:space="preserve">   </w:t>
      </w:r>
      <w:r w:rsidR="006D1112" w:rsidRPr="005C6BD5">
        <w:rPr>
          <w:rFonts w:cs="David" w:hint="cs"/>
          <w:sz w:val="24"/>
          <w:szCs w:val="24"/>
          <w:rtl/>
        </w:rPr>
        <w:t>הערכת איכות</w:t>
      </w:r>
    </w:p>
    <w:p w:rsidR="006D1112" w:rsidRPr="008569BC" w:rsidRDefault="00C8067C" w:rsidP="00EF74BF">
      <w:pPr>
        <w:pStyle w:val="affb"/>
        <w:numPr>
          <w:ilvl w:val="4"/>
          <w:numId w:val="21"/>
        </w:numPr>
        <w:tabs>
          <w:tab w:val="left" w:pos="1038"/>
        </w:tabs>
        <w:spacing w:after="80" w:line="360" w:lineRule="auto"/>
        <w:jc w:val="both"/>
        <w:rPr>
          <w:rFonts w:cs="David"/>
          <w:b w:val="0"/>
          <w:bCs w:val="0"/>
          <w:sz w:val="24"/>
          <w:szCs w:val="24"/>
          <w:u w:val="none"/>
        </w:rPr>
      </w:pPr>
      <w:r w:rsidRPr="008569BC">
        <w:rPr>
          <w:rFonts w:cs="David" w:hint="cs"/>
          <w:b w:val="0"/>
          <w:bCs w:val="0"/>
          <w:sz w:val="24"/>
          <w:szCs w:val="24"/>
          <w:u w:val="none"/>
          <w:rtl/>
        </w:rPr>
        <w:t xml:space="preserve">תתבצע </w:t>
      </w:r>
      <w:r w:rsidR="006D4118" w:rsidRPr="008569BC">
        <w:rPr>
          <w:rFonts w:cs="David" w:hint="cs"/>
          <w:b w:val="0"/>
          <w:bCs w:val="0"/>
          <w:sz w:val="24"/>
          <w:szCs w:val="24"/>
          <w:u w:val="none"/>
          <w:rtl/>
        </w:rPr>
        <w:t>בדיקת איכות</w:t>
      </w:r>
      <w:r w:rsidRPr="008569BC">
        <w:rPr>
          <w:rFonts w:cs="David" w:hint="cs"/>
          <w:b w:val="0"/>
          <w:bCs w:val="0"/>
          <w:sz w:val="24"/>
          <w:szCs w:val="24"/>
          <w:u w:val="none"/>
          <w:rtl/>
        </w:rPr>
        <w:t xml:space="preserve"> </w:t>
      </w:r>
      <w:r w:rsidR="001D547F" w:rsidRPr="008569BC">
        <w:rPr>
          <w:rFonts w:cs="David" w:hint="cs"/>
          <w:b w:val="0"/>
          <w:bCs w:val="0"/>
          <w:sz w:val="24"/>
          <w:szCs w:val="24"/>
          <w:u w:val="none"/>
          <w:rtl/>
        </w:rPr>
        <w:t xml:space="preserve">ע"י צוות מקצועי של מנ"ט </w:t>
      </w:r>
      <w:r w:rsidRPr="008569BC">
        <w:rPr>
          <w:rFonts w:cs="David" w:hint="cs"/>
          <w:b w:val="0"/>
          <w:bCs w:val="0"/>
          <w:sz w:val="24"/>
          <w:szCs w:val="24"/>
          <w:u w:val="none"/>
          <w:rtl/>
        </w:rPr>
        <w:t xml:space="preserve">למערכת המוצעת והרכיבים השונים, </w:t>
      </w:r>
      <w:r w:rsidR="008569BC">
        <w:rPr>
          <w:rFonts w:cs="David" w:hint="cs"/>
          <w:b w:val="0"/>
          <w:bCs w:val="0"/>
          <w:sz w:val="24"/>
          <w:szCs w:val="24"/>
          <w:u w:val="none"/>
          <w:rtl/>
        </w:rPr>
        <w:t>כ</w:t>
      </w:r>
      <w:r w:rsidRPr="008569BC">
        <w:rPr>
          <w:rFonts w:cs="David" w:hint="cs"/>
          <w:b w:val="0"/>
          <w:bCs w:val="0"/>
          <w:sz w:val="24"/>
          <w:szCs w:val="24"/>
          <w:u w:val="none"/>
          <w:rtl/>
        </w:rPr>
        <w:t xml:space="preserve">מפורט </w:t>
      </w:r>
      <w:r w:rsidR="001A6316" w:rsidRPr="008569BC">
        <w:rPr>
          <w:rFonts w:cs="David" w:hint="cs"/>
          <w:b w:val="0"/>
          <w:bCs w:val="0"/>
          <w:sz w:val="24"/>
          <w:szCs w:val="24"/>
          <w:u w:val="none"/>
          <w:rtl/>
        </w:rPr>
        <w:t>בפרק 4</w:t>
      </w:r>
      <w:r w:rsidR="008569BC" w:rsidRPr="008569BC">
        <w:rPr>
          <w:rFonts w:cs="David" w:hint="cs"/>
          <w:b w:val="0"/>
          <w:bCs w:val="0"/>
          <w:sz w:val="24"/>
          <w:szCs w:val="24"/>
          <w:u w:val="none"/>
          <w:rtl/>
        </w:rPr>
        <w:t xml:space="preserve"> .</w:t>
      </w:r>
    </w:p>
    <w:p w:rsidR="005C6BD5" w:rsidRDefault="00C8067C" w:rsidP="00EF74BF">
      <w:pPr>
        <w:pStyle w:val="affb"/>
        <w:numPr>
          <w:ilvl w:val="4"/>
          <w:numId w:val="21"/>
        </w:numPr>
        <w:tabs>
          <w:tab w:val="left" w:pos="1038"/>
        </w:tabs>
        <w:spacing w:after="80" w:line="360" w:lineRule="auto"/>
        <w:jc w:val="both"/>
        <w:rPr>
          <w:rFonts w:cs="David"/>
          <w:b w:val="0"/>
          <w:bCs w:val="0"/>
          <w:sz w:val="24"/>
          <w:szCs w:val="24"/>
          <w:u w:val="none"/>
        </w:rPr>
      </w:pPr>
      <w:r w:rsidRPr="005C6BD5">
        <w:rPr>
          <w:rFonts w:cs="David" w:hint="cs"/>
          <w:b w:val="0"/>
          <w:bCs w:val="0"/>
          <w:sz w:val="24"/>
          <w:szCs w:val="24"/>
          <w:u w:val="none"/>
          <w:rtl/>
        </w:rPr>
        <w:t xml:space="preserve">יינתן ניקוד </w:t>
      </w:r>
      <w:r w:rsidR="008569BC">
        <w:rPr>
          <w:rFonts w:cs="David" w:hint="cs"/>
          <w:b w:val="0"/>
          <w:bCs w:val="0"/>
          <w:sz w:val="24"/>
          <w:szCs w:val="24"/>
          <w:u w:val="none"/>
          <w:rtl/>
        </w:rPr>
        <w:t xml:space="preserve">(סה"כ עד 100 נקודות מתוך 100 נקודות) </w:t>
      </w:r>
      <w:r w:rsidRPr="005C6BD5">
        <w:rPr>
          <w:rFonts w:cs="David" w:hint="cs"/>
          <w:b w:val="0"/>
          <w:bCs w:val="0"/>
          <w:sz w:val="24"/>
          <w:szCs w:val="24"/>
          <w:u w:val="none"/>
          <w:rtl/>
        </w:rPr>
        <w:t>למציעים שענו על הפרמטרים השונים בהתאם למפורט במ</w:t>
      </w:r>
      <w:r w:rsidR="001F6078" w:rsidRPr="005C6BD5">
        <w:rPr>
          <w:rFonts w:cs="David" w:hint="cs"/>
          <w:b w:val="0"/>
          <w:bCs w:val="0"/>
          <w:sz w:val="24"/>
          <w:szCs w:val="24"/>
          <w:u w:val="none"/>
          <w:rtl/>
        </w:rPr>
        <w:t>סמכי המכרז ו</w:t>
      </w:r>
      <w:r w:rsidR="003A11B1">
        <w:rPr>
          <w:rFonts w:cs="David" w:hint="cs"/>
          <w:b w:val="0"/>
          <w:bCs w:val="0"/>
          <w:sz w:val="24"/>
          <w:szCs w:val="24"/>
          <w:u w:val="none"/>
          <w:rtl/>
        </w:rPr>
        <w:t xml:space="preserve">במקרים האפשריים </w:t>
      </w:r>
      <w:r w:rsidR="001F6078" w:rsidRPr="005C6BD5">
        <w:rPr>
          <w:rFonts w:cs="David" w:hint="cs"/>
          <w:b w:val="0"/>
          <w:bCs w:val="0"/>
          <w:sz w:val="24"/>
          <w:szCs w:val="24"/>
          <w:u w:val="none"/>
          <w:rtl/>
        </w:rPr>
        <w:t xml:space="preserve">גם על בסיס בדיקת דגמי המערכות, אשר ימסרו ע"י המציע </w:t>
      </w:r>
      <w:r w:rsidR="00943F93" w:rsidRPr="005C6BD5">
        <w:rPr>
          <w:rFonts w:cs="David" w:hint="cs"/>
          <w:b w:val="0"/>
          <w:bCs w:val="0"/>
          <w:sz w:val="24"/>
          <w:szCs w:val="24"/>
          <w:u w:val="none"/>
          <w:rtl/>
        </w:rPr>
        <w:t>עם</w:t>
      </w:r>
      <w:r w:rsidR="001F6078" w:rsidRPr="005C6BD5">
        <w:rPr>
          <w:rFonts w:cs="David" w:hint="cs"/>
          <w:b w:val="0"/>
          <w:bCs w:val="0"/>
          <w:sz w:val="24"/>
          <w:szCs w:val="24"/>
          <w:u w:val="none"/>
          <w:rtl/>
        </w:rPr>
        <w:t xml:space="preserve"> הגשת ההצעות למכרז.</w:t>
      </w:r>
    </w:p>
    <w:p w:rsidR="008569BC" w:rsidRDefault="008569BC" w:rsidP="00EF74BF">
      <w:pPr>
        <w:pStyle w:val="affb"/>
        <w:numPr>
          <w:ilvl w:val="4"/>
          <w:numId w:val="21"/>
        </w:numPr>
        <w:tabs>
          <w:tab w:val="left" w:pos="1038"/>
        </w:tabs>
        <w:spacing w:after="80" w:line="360" w:lineRule="auto"/>
        <w:jc w:val="both"/>
        <w:rPr>
          <w:rFonts w:cs="David"/>
          <w:b w:val="0"/>
          <w:bCs w:val="0"/>
          <w:sz w:val="24"/>
          <w:szCs w:val="24"/>
          <w:u w:val="none"/>
        </w:rPr>
      </w:pPr>
      <w:r w:rsidRPr="008569BC">
        <w:rPr>
          <w:rFonts w:cs="David" w:hint="cs"/>
          <w:b w:val="0"/>
          <w:bCs w:val="0"/>
          <w:sz w:val="24"/>
          <w:szCs w:val="24"/>
          <w:rtl/>
        </w:rPr>
        <w:t>בנוסף,</w:t>
      </w:r>
      <w:r>
        <w:rPr>
          <w:rFonts w:cs="David" w:hint="cs"/>
          <w:b w:val="0"/>
          <w:bCs w:val="0"/>
          <w:sz w:val="24"/>
          <w:szCs w:val="24"/>
          <w:u w:val="none"/>
          <w:rtl/>
        </w:rPr>
        <w:t xml:space="preserve"> מציע </w:t>
      </w:r>
      <w:r w:rsidR="005524D2">
        <w:rPr>
          <w:rFonts w:cs="David" w:hint="cs"/>
          <w:b w:val="0"/>
          <w:bCs w:val="0"/>
          <w:sz w:val="24"/>
          <w:szCs w:val="24"/>
          <w:u w:val="none"/>
          <w:rtl/>
        </w:rPr>
        <w:t xml:space="preserve">מסוים </w:t>
      </w:r>
      <w:r>
        <w:rPr>
          <w:rFonts w:cs="David" w:hint="cs"/>
          <w:b w:val="0"/>
          <w:bCs w:val="0"/>
          <w:sz w:val="24"/>
          <w:szCs w:val="24"/>
          <w:u w:val="none"/>
          <w:rtl/>
        </w:rPr>
        <w:t xml:space="preserve">אשר הציע דגם מערכת מצלמת </w:t>
      </w:r>
      <w:r w:rsidRPr="008C2FF8">
        <w:rPr>
          <w:rFonts w:cs="David" w:hint="cs"/>
          <w:b w:val="0"/>
          <w:bCs w:val="0"/>
          <w:sz w:val="24"/>
          <w:szCs w:val="24"/>
          <w:rtl/>
        </w:rPr>
        <w:t>גוף</w:t>
      </w:r>
      <w:r>
        <w:rPr>
          <w:rFonts w:cs="David" w:hint="cs"/>
          <w:b w:val="0"/>
          <w:bCs w:val="0"/>
          <w:sz w:val="24"/>
          <w:szCs w:val="24"/>
          <w:u w:val="none"/>
          <w:rtl/>
        </w:rPr>
        <w:t xml:space="preserve"> ודגם מערכת מצלמת </w:t>
      </w:r>
      <w:r w:rsidRPr="008C2FF8">
        <w:rPr>
          <w:rFonts w:cs="David" w:hint="cs"/>
          <w:b w:val="0"/>
          <w:bCs w:val="0"/>
          <w:sz w:val="24"/>
          <w:szCs w:val="24"/>
          <w:rtl/>
        </w:rPr>
        <w:t>רכב</w:t>
      </w:r>
      <w:r>
        <w:rPr>
          <w:rFonts w:cs="David" w:hint="cs"/>
          <w:b w:val="0"/>
          <w:bCs w:val="0"/>
          <w:sz w:val="24"/>
          <w:szCs w:val="24"/>
          <w:u w:val="none"/>
          <w:rtl/>
        </w:rPr>
        <w:t xml:space="preserve"> ושני הדגמים </w:t>
      </w:r>
      <w:r w:rsidR="008C2FF8">
        <w:rPr>
          <w:rFonts w:cs="David" w:hint="cs"/>
          <w:b w:val="0"/>
          <w:bCs w:val="0"/>
          <w:sz w:val="24"/>
          <w:szCs w:val="24"/>
          <w:u w:val="none"/>
          <w:rtl/>
        </w:rPr>
        <w:t xml:space="preserve">(גוף ורכב) </w:t>
      </w:r>
      <w:r>
        <w:rPr>
          <w:rFonts w:cs="David" w:hint="cs"/>
          <w:b w:val="0"/>
          <w:bCs w:val="0"/>
          <w:sz w:val="24"/>
          <w:szCs w:val="24"/>
          <w:u w:val="none"/>
          <w:rtl/>
        </w:rPr>
        <w:t xml:space="preserve">הינם מתוצרת אותו </w:t>
      </w:r>
      <w:r w:rsidRPr="008569BC">
        <w:rPr>
          <w:rFonts w:cs="David" w:hint="cs"/>
          <w:sz w:val="28"/>
          <w:szCs w:val="28"/>
          <w:rtl/>
        </w:rPr>
        <w:t>יצרן</w:t>
      </w:r>
      <w:r>
        <w:rPr>
          <w:rFonts w:cs="David" w:hint="cs"/>
          <w:b w:val="0"/>
          <w:bCs w:val="0"/>
          <w:sz w:val="24"/>
          <w:szCs w:val="24"/>
          <w:u w:val="none"/>
          <w:rtl/>
        </w:rPr>
        <w:t xml:space="preserve"> </w:t>
      </w:r>
      <w:r w:rsidR="005524D2">
        <w:rPr>
          <w:rFonts w:cs="David" w:hint="cs"/>
          <w:b w:val="0"/>
          <w:bCs w:val="0"/>
          <w:sz w:val="24"/>
          <w:szCs w:val="24"/>
          <w:u w:val="none"/>
          <w:rtl/>
        </w:rPr>
        <w:t xml:space="preserve">ההצעות לשני הדגמים </w:t>
      </w:r>
      <w:r>
        <w:rPr>
          <w:rFonts w:cs="David" w:hint="cs"/>
          <w:b w:val="0"/>
          <w:bCs w:val="0"/>
          <w:sz w:val="24"/>
          <w:szCs w:val="24"/>
          <w:u w:val="none"/>
          <w:rtl/>
        </w:rPr>
        <w:t xml:space="preserve">ינוקדו ב </w:t>
      </w:r>
      <w:r>
        <w:rPr>
          <w:rFonts w:cs="David"/>
          <w:b w:val="0"/>
          <w:bCs w:val="0"/>
          <w:sz w:val="24"/>
          <w:szCs w:val="24"/>
          <w:u w:val="none"/>
          <w:rtl/>
        </w:rPr>
        <w:t>–</w:t>
      </w:r>
      <w:r w:rsidR="005524D2">
        <w:rPr>
          <w:rFonts w:cs="David" w:hint="cs"/>
          <w:b w:val="0"/>
          <w:bCs w:val="0"/>
          <w:sz w:val="24"/>
          <w:szCs w:val="24"/>
          <w:u w:val="none"/>
          <w:rtl/>
        </w:rPr>
        <w:t xml:space="preserve"> 5 נקודות נוספות כל אחת.</w:t>
      </w:r>
    </w:p>
    <w:p w:rsidR="005524D2" w:rsidRDefault="005524D2" w:rsidP="00EF74BF">
      <w:pPr>
        <w:pStyle w:val="affb"/>
        <w:numPr>
          <w:ilvl w:val="4"/>
          <w:numId w:val="21"/>
        </w:numPr>
        <w:tabs>
          <w:tab w:val="left" w:pos="1038"/>
        </w:tabs>
        <w:spacing w:after="80" w:line="360" w:lineRule="auto"/>
        <w:jc w:val="both"/>
        <w:rPr>
          <w:rFonts w:cs="David"/>
          <w:b w:val="0"/>
          <w:bCs w:val="0"/>
          <w:sz w:val="24"/>
          <w:szCs w:val="24"/>
          <w:u w:val="none"/>
        </w:rPr>
      </w:pPr>
      <w:r w:rsidRPr="005524D2">
        <w:rPr>
          <w:rFonts w:cs="David" w:hint="cs"/>
          <w:b w:val="0"/>
          <w:bCs w:val="0"/>
          <w:sz w:val="24"/>
          <w:szCs w:val="24"/>
          <w:rtl/>
        </w:rPr>
        <w:t>לדוגמה</w:t>
      </w:r>
      <w:r>
        <w:rPr>
          <w:rFonts w:cs="David" w:hint="cs"/>
          <w:b w:val="0"/>
          <w:bCs w:val="0"/>
          <w:sz w:val="24"/>
          <w:szCs w:val="24"/>
          <w:u w:val="none"/>
          <w:rtl/>
        </w:rPr>
        <w:t xml:space="preserve">, </w:t>
      </w:r>
    </w:p>
    <w:p w:rsidR="005524D2" w:rsidRDefault="005524D2" w:rsidP="00EF74BF">
      <w:pPr>
        <w:pStyle w:val="affb"/>
        <w:numPr>
          <w:ilvl w:val="0"/>
          <w:numId w:val="24"/>
        </w:numPr>
        <w:tabs>
          <w:tab w:val="left" w:pos="1038"/>
        </w:tabs>
        <w:spacing w:after="80" w:line="360" w:lineRule="auto"/>
        <w:jc w:val="both"/>
        <w:rPr>
          <w:rFonts w:cs="David"/>
          <w:b w:val="0"/>
          <w:bCs w:val="0"/>
          <w:sz w:val="24"/>
          <w:szCs w:val="24"/>
          <w:u w:val="none"/>
        </w:rPr>
      </w:pPr>
      <w:r>
        <w:rPr>
          <w:rFonts w:cs="David" w:hint="cs"/>
          <w:b w:val="0"/>
          <w:bCs w:val="0"/>
          <w:sz w:val="24"/>
          <w:szCs w:val="24"/>
          <w:u w:val="none"/>
          <w:rtl/>
        </w:rPr>
        <w:t xml:space="preserve">מציע מסוים הציע דגם מערכת מצלמת </w:t>
      </w:r>
      <w:r w:rsidRPr="005524D2">
        <w:rPr>
          <w:rFonts w:cs="David" w:hint="cs"/>
          <w:b w:val="0"/>
          <w:bCs w:val="0"/>
          <w:sz w:val="24"/>
          <w:szCs w:val="24"/>
          <w:rtl/>
        </w:rPr>
        <w:t>גוף</w:t>
      </w:r>
      <w:r>
        <w:rPr>
          <w:rFonts w:cs="David" w:hint="cs"/>
          <w:b w:val="0"/>
          <w:bCs w:val="0"/>
          <w:sz w:val="24"/>
          <w:szCs w:val="24"/>
          <w:u w:val="none"/>
          <w:rtl/>
        </w:rPr>
        <w:t xml:space="preserve"> ודגם מערכת מצלמת </w:t>
      </w:r>
      <w:r w:rsidRPr="005524D2">
        <w:rPr>
          <w:rFonts w:cs="David" w:hint="cs"/>
          <w:b w:val="0"/>
          <w:bCs w:val="0"/>
          <w:sz w:val="24"/>
          <w:szCs w:val="24"/>
          <w:rtl/>
        </w:rPr>
        <w:t>רכב</w:t>
      </w:r>
      <w:r>
        <w:rPr>
          <w:rFonts w:cs="David" w:hint="cs"/>
          <w:b w:val="0"/>
          <w:bCs w:val="0"/>
          <w:sz w:val="24"/>
          <w:szCs w:val="24"/>
          <w:u w:val="none"/>
          <w:rtl/>
        </w:rPr>
        <w:t>.</w:t>
      </w:r>
    </w:p>
    <w:p w:rsidR="005524D2" w:rsidRDefault="005524D2" w:rsidP="00EF74BF">
      <w:pPr>
        <w:pStyle w:val="affb"/>
        <w:numPr>
          <w:ilvl w:val="0"/>
          <w:numId w:val="24"/>
        </w:numPr>
        <w:tabs>
          <w:tab w:val="left" w:pos="1038"/>
        </w:tabs>
        <w:spacing w:after="80" w:line="360" w:lineRule="auto"/>
        <w:jc w:val="both"/>
        <w:rPr>
          <w:rFonts w:cs="David"/>
          <w:b w:val="0"/>
          <w:bCs w:val="0"/>
          <w:sz w:val="24"/>
          <w:szCs w:val="24"/>
          <w:u w:val="none"/>
        </w:rPr>
      </w:pPr>
      <w:r>
        <w:rPr>
          <w:rFonts w:cs="David" w:hint="cs"/>
          <w:b w:val="0"/>
          <w:bCs w:val="0"/>
          <w:sz w:val="24"/>
          <w:szCs w:val="24"/>
          <w:u w:val="none"/>
          <w:rtl/>
        </w:rPr>
        <w:t xml:space="preserve">שני הדגמים הינם מתוצרת </w:t>
      </w:r>
      <w:r w:rsidRPr="005524D2">
        <w:rPr>
          <w:rFonts w:cs="David" w:hint="cs"/>
          <w:b w:val="0"/>
          <w:bCs w:val="0"/>
          <w:sz w:val="24"/>
          <w:szCs w:val="24"/>
          <w:rtl/>
        </w:rPr>
        <w:t>אותו היצרן</w:t>
      </w:r>
      <w:r>
        <w:rPr>
          <w:rFonts w:cs="David" w:hint="cs"/>
          <w:b w:val="0"/>
          <w:bCs w:val="0"/>
          <w:sz w:val="24"/>
          <w:szCs w:val="24"/>
          <w:u w:val="none"/>
          <w:rtl/>
        </w:rPr>
        <w:t>.</w:t>
      </w:r>
    </w:p>
    <w:p w:rsidR="005524D2" w:rsidRDefault="005524D2" w:rsidP="00EF74BF">
      <w:pPr>
        <w:pStyle w:val="affb"/>
        <w:numPr>
          <w:ilvl w:val="0"/>
          <w:numId w:val="24"/>
        </w:numPr>
        <w:tabs>
          <w:tab w:val="left" w:pos="1038"/>
        </w:tabs>
        <w:spacing w:after="80" w:line="360" w:lineRule="auto"/>
        <w:jc w:val="both"/>
        <w:rPr>
          <w:rFonts w:cs="David"/>
          <w:b w:val="0"/>
          <w:bCs w:val="0"/>
          <w:sz w:val="24"/>
          <w:szCs w:val="24"/>
          <w:u w:val="none"/>
        </w:rPr>
      </w:pPr>
      <w:r>
        <w:rPr>
          <w:rFonts w:cs="David" w:hint="cs"/>
          <w:b w:val="0"/>
          <w:bCs w:val="0"/>
          <w:sz w:val="24"/>
          <w:szCs w:val="24"/>
          <w:u w:val="none"/>
          <w:rtl/>
        </w:rPr>
        <w:t xml:space="preserve">המציע קיבל </w:t>
      </w:r>
      <w:r w:rsidRPr="005524D2">
        <w:rPr>
          <w:rFonts w:cs="David" w:hint="cs"/>
          <w:b w:val="0"/>
          <w:bCs w:val="0"/>
          <w:sz w:val="24"/>
          <w:szCs w:val="24"/>
          <w:rtl/>
        </w:rPr>
        <w:t>90</w:t>
      </w:r>
      <w:r>
        <w:rPr>
          <w:rFonts w:cs="David" w:hint="cs"/>
          <w:b w:val="0"/>
          <w:bCs w:val="0"/>
          <w:sz w:val="24"/>
          <w:szCs w:val="24"/>
          <w:u w:val="none"/>
          <w:rtl/>
        </w:rPr>
        <w:t xml:space="preserve"> נקודות מתוך 100 נקודות, בהערכת האיכות של צוות מנ"ט, עבור מערכת מצלמת </w:t>
      </w:r>
      <w:r w:rsidRPr="00A01701">
        <w:rPr>
          <w:rFonts w:cs="David" w:hint="cs"/>
          <w:b w:val="0"/>
          <w:bCs w:val="0"/>
          <w:sz w:val="24"/>
          <w:szCs w:val="24"/>
          <w:rtl/>
        </w:rPr>
        <w:t>גוף</w:t>
      </w:r>
      <w:r>
        <w:rPr>
          <w:rFonts w:cs="David" w:hint="cs"/>
          <w:b w:val="0"/>
          <w:bCs w:val="0"/>
          <w:sz w:val="24"/>
          <w:szCs w:val="24"/>
          <w:u w:val="none"/>
          <w:rtl/>
        </w:rPr>
        <w:t>.</w:t>
      </w:r>
    </w:p>
    <w:p w:rsidR="005524D2" w:rsidRDefault="005524D2" w:rsidP="00EF74BF">
      <w:pPr>
        <w:pStyle w:val="affb"/>
        <w:numPr>
          <w:ilvl w:val="0"/>
          <w:numId w:val="24"/>
        </w:numPr>
        <w:tabs>
          <w:tab w:val="left" w:pos="1038"/>
        </w:tabs>
        <w:spacing w:after="80" w:line="360" w:lineRule="auto"/>
        <w:jc w:val="both"/>
        <w:rPr>
          <w:rFonts w:cs="David"/>
          <w:b w:val="0"/>
          <w:bCs w:val="0"/>
          <w:sz w:val="24"/>
          <w:szCs w:val="24"/>
          <w:u w:val="none"/>
        </w:rPr>
      </w:pPr>
      <w:r>
        <w:rPr>
          <w:rFonts w:cs="David" w:hint="cs"/>
          <w:b w:val="0"/>
          <w:bCs w:val="0"/>
          <w:sz w:val="24"/>
          <w:szCs w:val="24"/>
          <w:u w:val="none"/>
          <w:rtl/>
        </w:rPr>
        <w:t xml:space="preserve">המציע קיבל </w:t>
      </w:r>
      <w:r w:rsidRPr="005524D2">
        <w:rPr>
          <w:rFonts w:cs="David" w:hint="cs"/>
          <w:b w:val="0"/>
          <w:bCs w:val="0"/>
          <w:sz w:val="24"/>
          <w:szCs w:val="24"/>
          <w:rtl/>
        </w:rPr>
        <w:t>100</w:t>
      </w:r>
      <w:r>
        <w:rPr>
          <w:rFonts w:cs="David" w:hint="cs"/>
          <w:b w:val="0"/>
          <w:bCs w:val="0"/>
          <w:sz w:val="24"/>
          <w:szCs w:val="24"/>
          <w:u w:val="none"/>
          <w:rtl/>
        </w:rPr>
        <w:t xml:space="preserve"> נקודות מתוך 100 נקודות, בהערכת האיכות של צוות מנ"ט, עבור מערכת מצלמת </w:t>
      </w:r>
      <w:r w:rsidRPr="00A01701">
        <w:rPr>
          <w:rFonts w:cs="David" w:hint="cs"/>
          <w:b w:val="0"/>
          <w:bCs w:val="0"/>
          <w:sz w:val="24"/>
          <w:szCs w:val="24"/>
          <w:rtl/>
        </w:rPr>
        <w:t>רכב</w:t>
      </w:r>
      <w:r>
        <w:rPr>
          <w:rFonts w:cs="David" w:hint="cs"/>
          <w:b w:val="0"/>
          <w:bCs w:val="0"/>
          <w:sz w:val="24"/>
          <w:szCs w:val="24"/>
          <w:u w:val="none"/>
          <w:rtl/>
        </w:rPr>
        <w:t>.</w:t>
      </w:r>
    </w:p>
    <w:p w:rsidR="00A01701" w:rsidRDefault="005524D2" w:rsidP="00EF74BF">
      <w:pPr>
        <w:pStyle w:val="affb"/>
        <w:numPr>
          <w:ilvl w:val="0"/>
          <w:numId w:val="24"/>
        </w:numPr>
        <w:tabs>
          <w:tab w:val="left" w:pos="1038"/>
        </w:tabs>
        <w:spacing w:after="80" w:line="360" w:lineRule="auto"/>
        <w:jc w:val="both"/>
        <w:rPr>
          <w:rFonts w:cs="David"/>
          <w:b w:val="0"/>
          <w:bCs w:val="0"/>
          <w:sz w:val="24"/>
          <w:szCs w:val="24"/>
          <w:u w:val="none"/>
        </w:rPr>
      </w:pPr>
      <w:r>
        <w:rPr>
          <w:rFonts w:cs="David" w:hint="cs"/>
          <w:b w:val="0"/>
          <w:bCs w:val="0"/>
          <w:sz w:val="24"/>
          <w:szCs w:val="24"/>
          <w:u w:val="none"/>
          <w:rtl/>
        </w:rPr>
        <w:t xml:space="preserve"> </w:t>
      </w:r>
      <w:r w:rsidR="00A01701">
        <w:rPr>
          <w:rFonts w:cs="David" w:hint="cs"/>
          <w:b w:val="0"/>
          <w:bCs w:val="0"/>
          <w:sz w:val="24"/>
          <w:szCs w:val="24"/>
          <w:u w:val="none"/>
          <w:rtl/>
        </w:rPr>
        <w:t xml:space="preserve">היות ושני הדגמים מיוצרים ע"י אותו היצרן, </w:t>
      </w:r>
      <w:r w:rsidR="008C2FF8">
        <w:rPr>
          <w:rFonts w:cs="David" w:hint="cs"/>
          <w:b w:val="0"/>
          <w:bCs w:val="0"/>
          <w:sz w:val="24"/>
          <w:szCs w:val="24"/>
          <w:u w:val="none"/>
          <w:rtl/>
        </w:rPr>
        <w:t xml:space="preserve">המציע </w:t>
      </w:r>
      <w:r>
        <w:rPr>
          <w:rFonts w:cs="David" w:hint="cs"/>
          <w:b w:val="0"/>
          <w:bCs w:val="0"/>
          <w:sz w:val="24"/>
          <w:szCs w:val="24"/>
          <w:u w:val="none"/>
          <w:rtl/>
        </w:rPr>
        <w:t xml:space="preserve">יקבל כעת </w:t>
      </w:r>
      <w:r w:rsidRPr="00A01701">
        <w:rPr>
          <w:rFonts w:cs="David" w:hint="cs"/>
          <w:sz w:val="24"/>
          <w:szCs w:val="24"/>
          <w:rtl/>
        </w:rPr>
        <w:t>5</w:t>
      </w:r>
      <w:r>
        <w:rPr>
          <w:rFonts w:cs="David" w:hint="cs"/>
          <w:b w:val="0"/>
          <w:bCs w:val="0"/>
          <w:sz w:val="24"/>
          <w:szCs w:val="24"/>
          <w:u w:val="none"/>
          <w:rtl/>
        </w:rPr>
        <w:t xml:space="preserve"> נקודות נוספות </w:t>
      </w:r>
      <w:r w:rsidR="00A01701">
        <w:rPr>
          <w:rFonts w:cs="David" w:hint="cs"/>
          <w:b w:val="0"/>
          <w:bCs w:val="0"/>
          <w:sz w:val="24"/>
          <w:szCs w:val="24"/>
          <w:u w:val="none"/>
          <w:rtl/>
        </w:rPr>
        <w:t>ל</w:t>
      </w:r>
      <w:r>
        <w:rPr>
          <w:rFonts w:cs="David" w:hint="cs"/>
          <w:b w:val="0"/>
          <w:bCs w:val="0"/>
          <w:sz w:val="24"/>
          <w:szCs w:val="24"/>
          <w:u w:val="none"/>
          <w:rtl/>
        </w:rPr>
        <w:t xml:space="preserve">כל אחת </w:t>
      </w:r>
      <w:r w:rsidR="00A01701">
        <w:rPr>
          <w:rFonts w:cs="David" w:hint="cs"/>
          <w:b w:val="0"/>
          <w:bCs w:val="0"/>
          <w:sz w:val="24"/>
          <w:szCs w:val="24"/>
          <w:u w:val="none"/>
          <w:rtl/>
        </w:rPr>
        <w:t>מההצעות.</w:t>
      </w:r>
    </w:p>
    <w:p w:rsidR="008569BC" w:rsidRDefault="00FF4FD3" w:rsidP="00EF74BF">
      <w:pPr>
        <w:pStyle w:val="affb"/>
        <w:numPr>
          <w:ilvl w:val="0"/>
          <w:numId w:val="24"/>
        </w:numPr>
        <w:tabs>
          <w:tab w:val="left" w:pos="1038"/>
        </w:tabs>
        <w:spacing w:after="80" w:line="360" w:lineRule="auto"/>
        <w:jc w:val="both"/>
        <w:rPr>
          <w:rFonts w:cs="David"/>
          <w:b w:val="0"/>
          <w:bCs w:val="0"/>
          <w:sz w:val="24"/>
          <w:szCs w:val="24"/>
          <w:u w:val="none"/>
        </w:rPr>
      </w:pPr>
      <w:r>
        <w:rPr>
          <w:rFonts w:cs="David" w:hint="cs"/>
          <w:b w:val="0"/>
          <w:bCs w:val="0"/>
          <w:sz w:val="24"/>
          <w:szCs w:val="24"/>
          <w:u w:val="none"/>
          <w:rtl/>
        </w:rPr>
        <w:t xml:space="preserve">כעת, </w:t>
      </w:r>
      <w:r w:rsidR="005524D2">
        <w:rPr>
          <w:rFonts w:cs="David" w:hint="cs"/>
          <w:b w:val="0"/>
          <w:bCs w:val="0"/>
          <w:sz w:val="24"/>
          <w:szCs w:val="24"/>
          <w:u w:val="none"/>
          <w:rtl/>
        </w:rPr>
        <w:t xml:space="preserve">ציון האיכות המשוקלל החדש </w:t>
      </w:r>
      <w:r w:rsidR="00A01701">
        <w:rPr>
          <w:rFonts w:cs="David" w:hint="cs"/>
          <w:b w:val="0"/>
          <w:bCs w:val="0"/>
          <w:sz w:val="24"/>
          <w:szCs w:val="24"/>
          <w:u w:val="none"/>
          <w:rtl/>
        </w:rPr>
        <w:t xml:space="preserve">של המציע </w:t>
      </w:r>
      <w:r>
        <w:rPr>
          <w:rFonts w:cs="David" w:hint="cs"/>
          <w:b w:val="0"/>
          <w:bCs w:val="0"/>
          <w:sz w:val="24"/>
          <w:szCs w:val="24"/>
          <w:u w:val="none"/>
          <w:rtl/>
        </w:rPr>
        <w:t xml:space="preserve">למערכת מצלמת </w:t>
      </w:r>
      <w:r w:rsidRPr="00A60D9D">
        <w:rPr>
          <w:rFonts w:cs="David" w:hint="cs"/>
          <w:b w:val="0"/>
          <w:bCs w:val="0"/>
          <w:sz w:val="24"/>
          <w:szCs w:val="24"/>
          <w:rtl/>
        </w:rPr>
        <w:t>גוף</w:t>
      </w:r>
      <w:r>
        <w:rPr>
          <w:rFonts w:cs="David" w:hint="cs"/>
          <w:b w:val="0"/>
          <w:bCs w:val="0"/>
          <w:sz w:val="24"/>
          <w:szCs w:val="24"/>
          <w:u w:val="none"/>
          <w:rtl/>
        </w:rPr>
        <w:t xml:space="preserve"> </w:t>
      </w:r>
      <w:r>
        <w:rPr>
          <w:rFonts w:cs="David"/>
          <w:b w:val="0"/>
          <w:bCs w:val="0"/>
          <w:sz w:val="24"/>
          <w:szCs w:val="24"/>
          <w:u w:val="none"/>
          <w:rtl/>
        </w:rPr>
        <w:t>–</w:t>
      </w:r>
      <w:r>
        <w:rPr>
          <w:rFonts w:cs="David" w:hint="cs"/>
          <w:b w:val="0"/>
          <w:bCs w:val="0"/>
          <w:sz w:val="24"/>
          <w:szCs w:val="24"/>
          <w:u w:val="none"/>
          <w:rtl/>
        </w:rPr>
        <w:t xml:space="preserve"> 95 נקודות.</w:t>
      </w:r>
    </w:p>
    <w:p w:rsidR="00FF4FD3" w:rsidRDefault="00FF4FD3" w:rsidP="00EF74BF">
      <w:pPr>
        <w:pStyle w:val="affb"/>
        <w:numPr>
          <w:ilvl w:val="0"/>
          <w:numId w:val="24"/>
        </w:numPr>
        <w:tabs>
          <w:tab w:val="left" w:pos="1038"/>
        </w:tabs>
        <w:spacing w:after="80" w:line="360" w:lineRule="auto"/>
        <w:jc w:val="both"/>
        <w:rPr>
          <w:rFonts w:cs="David"/>
          <w:b w:val="0"/>
          <w:bCs w:val="0"/>
          <w:sz w:val="24"/>
          <w:szCs w:val="24"/>
          <w:u w:val="none"/>
        </w:rPr>
      </w:pPr>
      <w:r>
        <w:rPr>
          <w:rFonts w:cs="David" w:hint="cs"/>
          <w:b w:val="0"/>
          <w:bCs w:val="0"/>
          <w:sz w:val="24"/>
          <w:szCs w:val="24"/>
          <w:u w:val="none"/>
          <w:rtl/>
        </w:rPr>
        <w:t xml:space="preserve">כעת, ציון האיכות המשוקלל החדש של המציע למערכת מצלמת </w:t>
      </w:r>
      <w:r w:rsidRPr="00A60D9D">
        <w:rPr>
          <w:rFonts w:cs="David" w:hint="cs"/>
          <w:b w:val="0"/>
          <w:bCs w:val="0"/>
          <w:sz w:val="24"/>
          <w:szCs w:val="24"/>
          <w:rtl/>
        </w:rPr>
        <w:t>רכב</w:t>
      </w:r>
      <w:r>
        <w:rPr>
          <w:rFonts w:cs="David" w:hint="cs"/>
          <w:b w:val="0"/>
          <w:bCs w:val="0"/>
          <w:sz w:val="24"/>
          <w:szCs w:val="24"/>
          <w:u w:val="none"/>
          <w:rtl/>
        </w:rPr>
        <w:t xml:space="preserve"> </w:t>
      </w:r>
      <w:r>
        <w:rPr>
          <w:rFonts w:cs="David"/>
          <w:b w:val="0"/>
          <w:bCs w:val="0"/>
          <w:sz w:val="24"/>
          <w:szCs w:val="24"/>
          <w:u w:val="none"/>
          <w:rtl/>
        </w:rPr>
        <w:t>–</w:t>
      </w:r>
      <w:r>
        <w:rPr>
          <w:rFonts w:cs="David" w:hint="cs"/>
          <w:b w:val="0"/>
          <w:bCs w:val="0"/>
          <w:sz w:val="24"/>
          <w:szCs w:val="24"/>
          <w:u w:val="none"/>
          <w:rtl/>
        </w:rPr>
        <w:t xml:space="preserve"> 105 נקודות.</w:t>
      </w:r>
    </w:p>
    <w:p w:rsidR="00A8685A" w:rsidRPr="001B4E38" w:rsidRDefault="00A8685A" w:rsidP="00EF74BF">
      <w:pPr>
        <w:pStyle w:val="affb"/>
        <w:numPr>
          <w:ilvl w:val="4"/>
          <w:numId w:val="21"/>
        </w:numPr>
        <w:tabs>
          <w:tab w:val="left" w:pos="1038"/>
        </w:tabs>
        <w:spacing w:after="80" w:line="360" w:lineRule="auto"/>
        <w:jc w:val="both"/>
        <w:rPr>
          <w:rFonts w:cs="David"/>
          <w:b w:val="0"/>
          <w:bCs w:val="0"/>
          <w:sz w:val="24"/>
          <w:szCs w:val="24"/>
        </w:rPr>
      </w:pPr>
      <w:r w:rsidRPr="001B4E38">
        <w:rPr>
          <w:rFonts w:cs="David" w:hint="cs"/>
          <w:b w:val="0"/>
          <w:bCs w:val="0"/>
          <w:sz w:val="24"/>
          <w:szCs w:val="24"/>
          <w:u w:val="none"/>
          <w:rtl/>
        </w:rPr>
        <w:t xml:space="preserve">יובהר, ניקוד 5 נקודות נוספות, כאמור בסעיף 0.10.3.2.3 יינתן אך ורק לצורך בחינת </w:t>
      </w:r>
      <w:r w:rsidR="009E17E8" w:rsidRPr="001B4E38">
        <w:rPr>
          <w:rFonts w:cs="David" w:hint="cs"/>
          <w:b w:val="0"/>
          <w:bCs w:val="0"/>
          <w:sz w:val="24"/>
          <w:szCs w:val="24"/>
          <w:u w:val="none"/>
          <w:rtl/>
        </w:rPr>
        <w:t xml:space="preserve">איכות </w:t>
      </w:r>
      <w:r w:rsidRPr="001B4E38">
        <w:rPr>
          <w:rFonts w:cs="David" w:hint="cs"/>
          <w:b w:val="0"/>
          <w:bCs w:val="0"/>
          <w:sz w:val="24"/>
          <w:szCs w:val="24"/>
          <w:u w:val="none"/>
          <w:rtl/>
        </w:rPr>
        <w:t>ההצעות</w:t>
      </w:r>
      <w:r w:rsidR="00B04D4C" w:rsidRPr="001B4E38">
        <w:rPr>
          <w:rFonts w:cs="David" w:hint="cs"/>
          <w:b w:val="0"/>
          <w:bCs w:val="0"/>
          <w:sz w:val="24"/>
          <w:szCs w:val="24"/>
          <w:u w:val="none"/>
          <w:rtl/>
        </w:rPr>
        <w:t>,</w:t>
      </w:r>
      <w:r w:rsidRPr="001B4E38">
        <w:rPr>
          <w:rFonts w:cs="David" w:hint="cs"/>
          <w:b w:val="0"/>
          <w:bCs w:val="0"/>
          <w:sz w:val="24"/>
          <w:szCs w:val="24"/>
          <w:u w:val="none"/>
          <w:rtl/>
        </w:rPr>
        <w:t xml:space="preserve"> שיקבעו כ"זוכים מותנים" וימשיכו לשלב </w:t>
      </w:r>
      <w:r w:rsidRPr="001B4E38">
        <w:rPr>
          <w:rFonts w:cs="David"/>
          <w:b w:val="0"/>
          <w:bCs w:val="0"/>
          <w:sz w:val="24"/>
          <w:szCs w:val="24"/>
          <w:u w:val="none"/>
          <w:rtl/>
        </w:rPr>
        <w:t>–</w:t>
      </w:r>
      <w:r w:rsidRPr="001B4E38">
        <w:rPr>
          <w:rFonts w:cs="David" w:hint="cs"/>
          <w:b w:val="0"/>
          <w:bCs w:val="0"/>
          <w:sz w:val="24"/>
          <w:szCs w:val="24"/>
          <w:u w:val="none"/>
          <w:rtl/>
        </w:rPr>
        <w:t xml:space="preserve"> ד' </w:t>
      </w:r>
      <w:r w:rsidRPr="001B4E38">
        <w:rPr>
          <w:rFonts w:cs="David"/>
          <w:b w:val="0"/>
          <w:bCs w:val="0"/>
          <w:sz w:val="24"/>
          <w:szCs w:val="24"/>
          <w:u w:val="none"/>
        </w:rPr>
        <w:t>P.O.C</w:t>
      </w:r>
      <w:r w:rsidRPr="001B4E38">
        <w:rPr>
          <w:rFonts w:cs="David" w:hint="cs"/>
          <w:b w:val="0"/>
          <w:bCs w:val="0"/>
          <w:sz w:val="24"/>
          <w:szCs w:val="24"/>
          <w:u w:val="none"/>
          <w:rtl/>
        </w:rPr>
        <w:t xml:space="preserve">. תוספת 5 הנקודות לא </w:t>
      </w:r>
      <w:r w:rsidR="009E17E8" w:rsidRPr="001B4E38">
        <w:rPr>
          <w:rFonts w:cs="David" w:hint="cs"/>
          <w:b w:val="0"/>
          <w:bCs w:val="0"/>
          <w:sz w:val="24"/>
          <w:szCs w:val="24"/>
          <w:u w:val="none"/>
          <w:rtl/>
        </w:rPr>
        <w:t>תשוקלל</w:t>
      </w:r>
      <w:r w:rsidRPr="001B4E38">
        <w:rPr>
          <w:rFonts w:cs="David" w:hint="cs"/>
          <w:b w:val="0"/>
          <w:bCs w:val="0"/>
          <w:sz w:val="24"/>
          <w:szCs w:val="24"/>
          <w:u w:val="none"/>
          <w:rtl/>
        </w:rPr>
        <w:t xml:space="preserve"> </w:t>
      </w:r>
      <w:r w:rsidR="00B04D4C" w:rsidRPr="001B4E38">
        <w:rPr>
          <w:rFonts w:cs="David" w:hint="cs"/>
          <w:b w:val="0"/>
          <w:bCs w:val="0"/>
          <w:sz w:val="24"/>
          <w:szCs w:val="24"/>
          <w:u w:val="none"/>
          <w:rtl/>
        </w:rPr>
        <w:t xml:space="preserve">באמת מידה "איכות" </w:t>
      </w:r>
      <w:r w:rsidRPr="001B4E38">
        <w:rPr>
          <w:rFonts w:cs="David" w:hint="cs"/>
          <w:b w:val="0"/>
          <w:bCs w:val="0"/>
          <w:sz w:val="24"/>
          <w:szCs w:val="24"/>
          <w:u w:val="none"/>
          <w:rtl/>
        </w:rPr>
        <w:t>בפרק 5 בנוסחאות אופן קביעת הזוכה.</w:t>
      </w:r>
      <w:r w:rsidR="009E17E8" w:rsidRPr="001B4E38">
        <w:rPr>
          <w:rFonts w:cs="David" w:hint="cs"/>
          <w:b w:val="0"/>
          <w:bCs w:val="0"/>
          <w:sz w:val="24"/>
          <w:szCs w:val="24"/>
          <w:rtl/>
        </w:rPr>
        <w:t xml:space="preserve"> </w:t>
      </w:r>
    </w:p>
    <w:p w:rsidR="00A60D9D" w:rsidRDefault="00A60D9D" w:rsidP="00A60D9D">
      <w:pPr>
        <w:pStyle w:val="affb"/>
        <w:tabs>
          <w:tab w:val="left" w:pos="1038"/>
        </w:tabs>
        <w:spacing w:after="80" w:line="360" w:lineRule="auto"/>
        <w:ind w:left="1448"/>
        <w:jc w:val="both"/>
        <w:rPr>
          <w:rFonts w:cs="David"/>
          <w:b w:val="0"/>
          <w:bCs w:val="0"/>
          <w:sz w:val="24"/>
          <w:szCs w:val="24"/>
          <w:u w:val="none"/>
          <w:rtl/>
        </w:rPr>
      </w:pPr>
    </w:p>
    <w:p w:rsidR="00A60D9D" w:rsidRDefault="00A60D9D" w:rsidP="00A60D9D">
      <w:pPr>
        <w:pStyle w:val="affb"/>
        <w:tabs>
          <w:tab w:val="left" w:pos="1038"/>
        </w:tabs>
        <w:spacing w:after="80" w:line="360" w:lineRule="auto"/>
        <w:ind w:left="1448"/>
        <w:jc w:val="both"/>
        <w:rPr>
          <w:rFonts w:cs="David"/>
          <w:b w:val="0"/>
          <w:bCs w:val="0"/>
          <w:sz w:val="24"/>
          <w:szCs w:val="24"/>
          <w:u w:val="none"/>
          <w:rtl/>
        </w:rPr>
      </w:pPr>
    </w:p>
    <w:p w:rsidR="00A60D9D" w:rsidRDefault="00A60D9D" w:rsidP="00A60D9D">
      <w:pPr>
        <w:pStyle w:val="affb"/>
        <w:tabs>
          <w:tab w:val="left" w:pos="1038"/>
        </w:tabs>
        <w:spacing w:after="80" w:line="360" w:lineRule="auto"/>
        <w:ind w:left="1448"/>
        <w:jc w:val="both"/>
        <w:rPr>
          <w:rFonts w:cs="David"/>
          <w:b w:val="0"/>
          <w:bCs w:val="0"/>
          <w:sz w:val="24"/>
          <w:szCs w:val="24"/>
          <w:u w:val="none"/>
          <w:rtl/>
        </w:rPr>
      </w:pPr>
    </w:p>
    <w:p w:rsidR="00A60D9D" w:rsidRDefault="00A60D9D" w:rsidP="00A60D9D">
      <w:pPr>
        <w:pStyle w:val="affb"/>
        <w:tabs>
          <w:tab w:val="left" w:pos="1038"/>
        </w:tabs>
        <w:spacing w:after="80" w:line="360" w:lineRule="auto"/>
        <w:ind w:left="1448"/>
        <w:jc w:val="both"/>
        <w:rPr>
          <w:rFonts w:cs="David"/>
          <w:b w:val="0"/>
          <w:bCs w:val="0"/>
          <w:sz w:val="24"/>
          <w:szCs w:val="24"/>
          <w:u w:val="none"/>
          <w:rtl/>
        </w:rPr>
      </w:pPr>
    </w:p>
    <w:p w:rsidR="00A60D9D" w:rsidRDefault="00A60D9D" w:rsidP="00A60D9D">
      <w:pPr>
        <w:pStyle w:val="affb"/>
        <w:tabs>
          <w:tab w:val="left" w:pos="1038"/>
        </w:tabs>
        <w:spacing w:after="80" w:line="360" w:lineRule="auto"/>
        <w:ind w:left="1448"/>
        <w:jc w:val="both"/>
        <w:rPr>
          <w:rFonts w:cs="David"/>
          <w:b w:val="0"/>
          <w:bCs w:val="0"/>
          <w:sz w:val="24"/>
          <w:szCs w:val="24"/>
          <w:u w:val="none"/>
          <w:rtl/>
        </w:rPr>
      </w:pPr>
    </w:p>
    <w:p w:rsidR="00A60D9D" w:rsidRDefault="00A60D9D" w:rsidP="00A60D9D">
      <w:pPr>
        <w:pStyle w:val="affb"/>
        <w:tabs>
          <w:tab w:val="left" w:pos="1038"/>
        </w:tabs>
        <w:spacing w:after="80" w:line="360" w:lineRule="auto"/>
        <w:ind w:left="1448"/>
        <w:jc w:val="both"/>
        <w:rPr>
          <w:rFonts w:cs="David"/>
          <w:b w:val="0"/>
          <w:bCs w:val="0"/>
          <w:sz w:val="24"/>
          <w:szCs w:val="24"/>
          <w:u w:val="none"/>
          <w:rtl/>
        </w:rPr>
      </w:pPr>
    </w:p>
    <w:p w:rsidR="00A60D9D" w:rsidRDefault="00A60D9D" w:rsidP="00A60D9D">
      <w:pPr>
        <w:pStyle w:val="affb"/>
        <w:tabs>
          <w:tab w:val="left" w:pos="1038"/>
        </w:tabs>
        <w:spacing w:after="80" w:line="360" w:lineRule="auto"/>
        <w:ind w:left="1448"/>
        <w:jc w:val="both"/>
        <w:rPr>
          <w:rFonts w:cs="David"/>
          <w:b w:val="0"/>
          <w:bCs w:val="0"/>
          <w:sz w:val="24"/>
          <w:szCs w:val="24"/>
          <w:u w:val="none"/>
          <w:rtl/>
        </w:rPr>
      </w:pPr>
    </w:p>
    <w:p w:rsidR="00C8067C" w:rsidRPr="005C6BD5" w:rsidRDefault="00836A9D" w:rsidP="00EF74BF">
      <w:pPr>
        <w:pStyle w:val="affb"/>
        <w:numPr>
          <w:ilvl w:val="4"/>
          <w:numId w:val="21"/>
        </w:numPr>
        <w:tabs>
          <w:tab w:val="left" w:pos="1038"/>
        </w:tabs>
        <w:spacing w:after="80" w:line="360" w:lineRule="auto"/>
        <w:jc w:val="both"/>
        <w:rPr>
          <w:rFonts w:cs="David"/>
          <w:b w:val="0"/>
          <w:bCs w:val="0"/>
          <w:sz w:val="24"/>
          <w:szCs w:val="24"/>
          <w:u w:val="none"/>
          <w:rtl/>
        </w:rPr>
      </w:pPr>
      <w:r w:rsidRPr="005C6BD5">
        <w:rPr>
          <w:rFonts w:cs="David" w:hint="cs"/>
          <w:sz w:val="24"/>
          <w:szCs w:val="24"/>
          <w:rtl/>
        </w:rPr>
        <w:t>הצהרת המציע לביצוע</w:t>
      </w:r>
      <w:r w:rsidR="00A75B7F" w:rsidRPr="005C6BD5">
        <w:rPr>
          <w:rFonts w:cs="David" w:hint="cs"/>
          <w:sz w:val="24"/>
          <w:szCs w:val="24"/>
          <w:rtl/>
        </w:rPr>
        <w:t>,</w:t>
      </w:r>
      <w:r w:rsidRPr="005C6BD5">
        <w:rPr>
          <w:rFonts w:cs="David" w:hint="cs"/>
          <w:sz w:val="24"/>
          <w:szCs w:val="24"/>
          <w:rtl/>
        </w:rPr>
        <w:t xml:space="preserve"> </w:t>
      </w:r>
      <w:r w:rsidR="00A75B7F" w:rsidRPr="005C6BD5">
        <w:rPr>
          <w:rFonts w:cs="David" w:hint="cs"/>
          <w:sz w:val="24"/>
          <w:szCs w:val="24"/>
          <w:rtl/>
        </w:rPr>
        <w:t>לצורך ניקוד ה</w:t>
      </w:r>
      <w:r w:rsidRPr="005C6BD5">
        <w:rPr>
          <w:rFonts w:cs="David" w:hint="cs"/>
          <w:sz w:val="24"/>
          <w:szCs w:val="24"/>
          <w:rtl/>
        </w:rPr>
        <w:t>איכות (מפ"ל)</w:t>
      </w:r>
    </w:p>
    <w:p w:rsidR="00836A9D" w:rsidRDefault="00F029E7" w:rsidP="00371AF2">
      <w:pPr>
        <w:tabs>
          <w:tab w:val="left" w:pos="1179"/>
        </w:tabs>
        <w:spacing w:after="80" w:line="360" w:lineRule="auto"/>
        <w:ind w:left="1038" w:hanging="993"/>
        <w:jc w:val="both"/>
        <w:rPr>
          <w:rFonts w:cs="David"/>
          <w:b w:val="0"/>
          <w:bCs w:val="0"/>
          <w:sz w:val="24"/>
          <w:szCs w:val="24"/>
          <w:u w:val="none"/>
          <w:rtl/>
        </w:rPr>
      </w:pPr>
      <w:r>
        <w:rPr>
          <w:rFonts w:cs="David" w:hint="cs"/>
          <w:b w:val="0"/>
          <w:bCs w:val="0"/>
          <w:sz w:val="24"/>
          <w:szCs w:val="24"/>
          <w:u w:val="none"/>
          <w:rtl/>
        </w:rPr>
        <w:t xml:space="preserve">              </w:t>
      </w:r>
      <w:r w:rsidR="00795713">
        <w:rPr>
          <w:rFonts w:cs="David" w:hint="cs"/>
          <w:b w:val="0"/>
          <w:bCs w:val="0"/>
          <w:sz w:val="24"/>
          <w:szCs w:val="24"/>
          <w:u w:val="none"/>
          <w:rtl/>
        </w:rPr>
        <w:t xml:space="preserve">   </w:t>
      </w:r>
      <w:r>
        <w:rPr>
          <w:rFonts w:cs="David" w:hint="cs"/>
          <w:b w:val="0"/>
          <w:bCs w:val="0"/>
          <w:sz w:val="24"/>
          <w:szCs w:val="24"/>
          <w:u w:val="none"/>
          <w:rtl/>
        </w:rPr>
        <w:t xml:space="preserve"> </w:t>
      </w:r>
      <w:r w:rsidR="00442C05">
        <w:rPr>
          <w:rFonts w:cs="David" w:hint="cs"/>
          <w:b w:val="0"/>
          <w:bCs w:val="0"/>
          <w:sz w:val="24"/>
          <w:szCs w:val="24"/>
          <w:u w:val="none"/>
          <w:rtl/>
        </w:rPr>
        <w:t xml:space="preserve"> </w:t>
      </w:r>
      <w:r w:rsidR="006D4118">
        <w:rPr>
          <w:rFonts w:cs="David" w:hint="cs"/>
          <w:b w:val="0"/>
          <w:bCs w:val="0"/>
          <w:sz w:val="24"/>
          <w:szCs w:val="24"/>
          <w:u w:val="none"/>
          <w:rtl/>
        </w:rPr>
        <w:t xml:space="preserve">בדיקת האיכות האמורה תעשה באמצעות </w:t>
      </w:r>
      <w:r w:rsidR="00943F93">
        <w:rPr>
          <w:rFonts w:cs="David" w:hint="cs"/>
          <w:b w:val="0"/>
          <w:bCs w:val="0"/>
          <w:sz w:val="24"/>
          <w:szCs w:val="24"/>
          <w:u w:val="none"/>
          <w:rtl/>
        </w:rPr>
        <w:t>דגמי הערכות</w:t>
      </w:r>
      <w:r w:rsidR="006D4118">
        <w:rPr>
          <w:rFonts w:cs="David" w:hint="cs"/>
          <w:b w:val="0"/>
          <w:bCs w:val="0"/>
          <w:sz w:val="24"/>
          <w:szCs w:val="24"/>
          <w:u w:val="none"/>
          <w:rtl/>
        </w:rPr>
        <w:t xml:space="preserve"> אשר </w:t>
      </w:r>
      <w:r w:rsidR="00943F93">
        <w:rPr>
          <w:rFonts w:cs="David" w:hint="cs"/>
          <w:b w:val="0"/>
          <w:bCs w:val="0"/>
          <w:sz w:val="24"/>
          <w:szCs w:val="24"/>
          <w:u w:val="none"/>
          <w:rtl/>
        </w:rPr>
        <w:t>ימסרו</w:t>
      </w:r>
      <w:r w:rsidR="006D4118">
        <w:rPr>
          <w:rFonts w:cs="David" w:hint="cs"/>
          <w:b w:val="0"/>
          <w:bCs w:val="0"/>
          <w:sz w:val="24"/>
          <w:szCs w:val="24"/>
          <w:u w:val="none"/>
          <w:rtl/>
        </w:rPr>
        <w:t xml:space="preserve"> על ידי המציע עם הגשת ההצעות. יחד עם זאת ישנן מספר דרישות טכניות שאין אפשרות לבדוק ולאמת את הצהרת המציע לגבן טרם ביצוע ה - </w:t>
      </w:r>
      <w:r w:rsidR="006D4118" w:rsidRPr="006D4118">
        <w:rPr>
          <w:rFonts w:cs="David"/>
          <w:sz w:val="24"/>
          <w:szCs w:val="24"/>
        </w:rPr>
        <w:t>P.O.C</w:t>
      </w:r>
      <w:r w:rsidR="006D4118" w:rsidRPr="0007121E">
        <w:rPr>
          <w:rFonts w:cs="David" w:hint="cs"/>
          <w:b w:val="0"/>
          <w:bCs w:val="0"/>
          <w:sz w:val="28"/>
          <w:szCs w:val="28"/>
          <w:u w:val="none"/>
          <w:rtl/>
        </w:rPr>
        <w:t xml:space="preserve"> </w:t>
      </w:r>
      <w:r w:rsidR="006D4118">
        <w:rPr>
          <w:rFonts w:cs="David" w:hint="cs"/>
          <w:b w:val="0"/>
          <w:bCs w:val="0"/>
          <w:sz w:val="24"/>
          <w:szCs w:val="24"/>
          <w:u w:val="none"/>
          <w:rtl/>
        </w:rPr>
        <w:t xml:space="preserve">ולכן, בפרמטרים אילו בלבד, ניקוד האיכות יינתן להצעת המציע על סמך הצהרתו בלבד. </w:t>
      </w:r>
      <w:r w:rsidR="006D4118" w:rsidRPr="006D4118">
        <w:rPr>
          <w:rFonts w:cs="David" w:hint="cs"/>
          <w:sz w:val="24"/>
          <w:szCs w:val="24"/>
          <w:rtl/>
        </w:rPr>
        <w:t xml:space="preserve">יובהר ויודגש כי במידה ובשלב ה - </w:t>
      </w:r>
      <w:r w:rsidR="006D4118" w:rsidRPr="006D4118">
        <w:rPr>
          <w:rFonts w:cs="David"/>
          <w:sz w:val="24"/>
          <w:szCs w:val="24"/>
        </w:rPr>
        <w:t>P.O.C</w:t>
      </w:r>
      <w:r w:rsidR="006D4118" w:rsidRPr="006D4118">
        <w:rPr>
          <w:rFonts w:cs="David" w:hint="cs"/>
          <w:b w:val="0"/>
          <w:bCs w:val="0"/>
          <w:sz w:val="24"/>
          <w:szCs w:val="24"/>
          <w:u w:val="none"/>
          <w:rtl/>
        </w:rPr>
        <w:t xml:space="preserve"> </w:t>
      </w:r>
      <w:r w:rsidR="006D4118" w:rsidRPr="006D4118">
        <w:rPr>
          <w:rFonts w:cs="David" w:hint="cs"/>
          <w:sz w:val="24"/>
          <w:szCs w:val="24"/>
          <w:rtl/>
        </w:rPr>
        <w:t>ימצא פער בין הצהרת המציע לביצוע המערכת</w:t>
      </w:r>
      <w:r w:rsidR="00D6173F">
        <w:rPr>
          <w:rFonts w:cs="David" w:hint="cs"/>
          <w:sz w:val="24"/>
          <w:szCs w:val="24"/>
          <w:rtl/>
        </w:rPr>
        <w:t xml:space="preserve"> (מבחינת ניקוד </w:t>
      </w:r>
      <w:r w:rsidR="00D6173F" w:rsidRPr="003C3D99">
        <w:rPr>
          <w:rFonts w:cs="David" w:hint="cs"/>
          <w:sz w:val="24"/>
          <w:szCs w:val="24"/>
          <w:rtl/>
        </w:rPr>
        <w:t xml:space="preserve">האיכות </w:t>
      </w:r>
      <w:r w:rsidR="00371AF2">
        <w:rPr>
          <w:rFonts w:cs="David" w:hint="cs"/>
          <w:sz w:val="24"/>
          <w:szCs w:val="24"/>
          <w:rtl/>
        </w:rPr>
        <w:t>ו/או</w:t>
      </w:r>
      <w:r w:rsidR="00D6173F" w:rsidRPr="003C3D99">
        <w:rPr>
          <w:rFonts w:cs="David" w:hint="cs"/>
          <w:sz w:val="24"/>
          <w:szCs w:val="24"/>
          <w:rtl/>
        </w:rPr>
        <w:t xml:space="preserve"> מבחינת </w:t>
      </w:r>
      <w:r w:rsidR="00371AF2">
        <w:rPr>
          <w:rFonts w:cs="David" w:hint="cs"/>
          <w:sz w:val="24"/>
          <w:szCs w:val="24"/>
          <w:rtl/>
        </w:rPr>
        <w:t>העמידה ב</w:t>
      </w:r>
      <w:r w:rsidR="00D6173F" w:rsidRPr="003C3D99">
        <w:rPr>
          <w:rFonts w:cs="David" w:hint="cs"/>
          <w:sz w:val="24"/>
          <w:szCs w:val="24"/>
          <w:rtl/>
        </w:rPr>
        <w:t>תנאים המנדטוריים)</w:t>
      </w:r>
      <w:r w:rsidR="006D4118" w:rsidRPr="003C3D99">
        <w:rPr>
          <w:rFonts w:cs="David" w:hint="cs"/>
          <w:sz w:val="24"/>
          <w:szCs w:val="24"/>
          <w:rtl/>
        </w:rPr>
        <w:t xml:space="preserve">, </w:t>
      </w:r>
      <w:r w:rsidR="00A75B7F" w:rsidRPr="003C3D99">
        <w:rPr>
          <w:rFonts w:cs="David" w:hint="cs"/>
          <w:sz w:val="24"/>
          <w:szCs w:val="24"/>
          <w:rtl/>
        </w:rPr>
        <w:t xml:space="preserve">משטרת ישראל (המזמין) תהיה רשאית </w:t>
      </w:r>
      <w:r w:rsidR="003C3D99">
        <w:rPr>
          <w:rFonts w:cs="David" w:hint="cs"/>
          <w:sz w:val="24"/>
          <w:szCs w:val="24"/>
          <w:rtl/>
        </w:rPr>
        <w:t xml:space="preserve"> </w:t>
      </w:r>
      <w:r w:rsidR="001A6316">
        <w:rPr>
          <w:rFonts w:cs="David" w:hint="cs"/>
          <w:sz w:val="24"/>
          <w:szCs w:val="24"/>
          <w:rtl/>
        </w:rPr>
        <w:t xml:space="preserve">לפסול את הצעת המציע, </w:t>
      </w:r>
      <w:r w:rsidR="00A87907">
        <w:rPr>
          <w:rFonts w:cs="David" w:hint="cs"/>
          <w:sz w:val="24"/>
          <w:szCs w:val="24"/>
          <w:rtl/>
        </w:rPr>
        <w:t>ל</w:t>
      </w:r>
      <w:r w:rsidR="00A75B7F" w:rsidRPr="006D4118">
        <w:rPr>
          <w:rFonts w:cs="David" w:hint="cs"/>
          <w:sz w:val="24"/>
          <w:szCs w:val="24"/>
          <w:rtl/>
        </w:rPr>
        <w:t xml:space="preserve">חלט </w:t>
      </w:r>
      <w:r w:rsidR="003C3D99">
        <w:rPr>
          <w:rFonts w:cs="David" w:hint="cs"/>
          <w:sz w:val="24"/>
          <w:szCs w:val="24"/>
          <w:rtl/>
        </w:rPr>
        <w:t xml:space="preserve">את </w:t>
      </w:r>
      <w:r w:rsidR="00A75B7F" w:rsidRPr="006D4118">
        <w:rPr>
          <w:rFonts w:cs="David" w:hint="cs"/>
          <w:sz w:val="24"/>
          <w:szCs w:val="24"/>
          <w:rtl/>
        </w:rPr>
        <w:t>ערבות ההגשה</w:t>
      </w:r>
      <w:r w:rsidR="003C3D99">
        <w:rPr>
          <w:rFonts w:cs="David" w:hint="cs"/>
          <w:sz w:val="24"/>
          <w:szCs w:val="24"/>
          <w:rtl/>
        </w:rPr>
        <w:t xml:space="preserve"> של המציע</w:t>
      </w:r>
      <w:r w:rsidR="00A75B7F" w:rsidRPr="006D4118">
        <w:rPr>
          <w:rFonts w:cs="David" w:hint="cs"/>
          <w:sz w:val="24"/>
          <w:szCs w:val="24"/>
          <w:rtl/>
        </w:rPr>
        <w:t xml:space="preserve"> וכן להשית עליו קנסות בגובה הנזקים שיגרמו למשטרת ישראל</w:t>
      </w:r>
      <w:r w:rsidR="00A75B7F" w:rsidRPr="006D4118">
        <w:rPr>
          <w:rFonts w:cs="David" w:hint="cs"/>
          <w:b w:val="0"/>
          <w:bCs w:val="0"/>
          <w:sz w:val="24"/>
          <w:szCs w:val="24"/>
          <w:u w:val="none"/>
          <w:rtl/>
        </w:rPr>
        <w:t xml:space="preserve"> </w:t>
      </w:r>
      <w:r w:rsidR="006D4118">
        <w:rPr>
          <w:rFonts w:cs="David" w:hint="cs"/>
          <w:b w:val="0"/>
          <w:bCs w:val="0"/>
          <w:sz w:val="24"/>
          <w:szCs w:val="24"/>
          <w:u w:val="none"/>
          <w:rtl/>
        </w:rPr>
        <w:t xml:space="preserve">בגין אי עמידת </w:t>
      </w:r>
      <w:r w:rsidR="006D6C14">
        <w:rPr>
          <w:rFonts w:cs="David" w:hint="cs"/>
          <w:b w:val="0"/>
          <w:bCs w:val="0"/>
          <w:sz w:val="24"/>
          <w:szCs w:val="24"/>
          <w:u w:val="none"/>
          <w:rtl/>
        </w:rPr>
        <w:t xml:space="preserve">המציע </w:t>
      </w:r>
      <w:r w:rsidR="006D4118">
        <w:rPr>
          <w:rFonts w:cs="David" w:hint="cs"/>
          <w:b w:val="0"/>
          <w:bCs w:val="0"/>
          <w:sz w:val="24"/>
          <w:szCs w:val="24"/>
          <w:u w:val="none"/>
          <w:rtl/>
        </w:rPr>
        <w:t>בנתונים עליהם הצהיר. גובה הנזק יקבע ע"י נציגי מנ"ט ומרו"מ וההחלטה</w:t>
      </w:r>
      <w:r w:rsidR="00A75B7F">
        <w:rPr>
          <w:rFonts w:cs="David" w:hint="cs"/>
          <w:b w:val="0"/>
          <w:bCs w:val="0"/>
          <w:sz w:val="24"/>
          <w:szCs w:val="24"/>
          <w:u w:val="none"/>
          <w:rtl/>
        </w:rPr>
        <w:t xml:space="preserve"> על חילוט ערבות </w:t>
      </w:r>
      <w:r w:rsidR="006D4118">
        <w:rPr>
          <w:rFonts w:cs="David" w:hint="cs"/>
          <w:b w:val="0"/>
          <w:bCs w:val="0"/>
          <w:sz w:val="24"/>
          <w:szCs w:val="24"/>
          <w:u w:val="none"/>
          <w:rtl/>
        </w:rPr>
        <w:t>תעשה על ידי</w:t>
      </w:r>
      <w:r w:rsidR="00A75B7F">
        <w:rPr>
          <w:rFonts w:cs="David" w:hint="cs"/>
          <w:b w:val="0"/>
          <w:bCs w:val="0"/>
          <w:sz w:val="24"/>
          <w:szCs w:val="24"/>
          <w:u w:val="none"/>
          <w:rtl/>
        </w:rPr>
        <w:t xml:space="preserve"> ועדת המכרזים.</w:t>
      </w:r>
    </w:p>
    <w:p w:rsidR="00017642" w:rsidRDefault="00EE35CA" w:rsidP="00EF74BF">
      <w:pPr>
        <w:pStyle w:val="affb"/>
        <w:numPr>
          <w:ilvl w:val="4"/>
          <w:numId w:val="21"/>
        </w:numPr>
        <w:tabs>
          <w:tab w:val="left" w:pos="1038"/>
        </w:tabs>
        <w:spacing w:after="80" w:line="360" w:lineRule="auto"/>
        <w:jc w:val="both"/>
        <w:rPr>
          <w:rFonts w:cs="David"/>
          <w:b w:val="0"/>
          <w:bCs w:val="0"/>
          <w:sz w:val="24"/>
          <w:szCs w:val="24"/>
          <w:u w:val="none"/>
          <w:rtl/>
        </w:rPr>
      </w:pPr>
      <w:r>
        <w:rPr>
          <w:rFonts w:cs="David" w:hint="cs"/>
          <w:b w:val="0"/>
          <w:bCs w:val="0"/>
          <w:sz w:val="24"/>
          <w:szCs w:val="24"/>
          <w:u w:val="none"/>
          <w:rtl/>
        </w:rPr>
        <w:t>ארבעת (4) הדגמים של ערכות מצלמות גוף (קבוצה א') וארבעת (4) הדגמים של ערכות מצלמות רכב (קבוצה ב')</w:t>
      </w:r>
      <w:r w:rsidR="00910259">
        <w:rPr>
          <w:rFonts w:cs="David" w:hint="cs"/>
          <w:b w:val="0"/>
          <w:bCs w:val="0"/>
          <w:sz w:val="24"/>
          <w:szCs w:val="24"/>
          <w:u w:val="none"/>
          <w:rtl/>
        </w:rPr>
        <w:t>,</w:t>
      </w:r>
      <w:r>
        <w:rPr>
          <w:rFonts w:cs="David" w:hint="cs"/>
          <w:b w:val="0"/>
          <w:bCs w:val="0"/>
          <w:sz w:val="24"/>
          <w:szCs w:val="24"/>
          <w:u w:val="none"/>
          <w:rtl/>
        </w:rPr>
        <w:t xml:space="preserve"> </w:t>
      </w:r>
      <w:r w:rsidR="00910259">
        <w:rPr>
          <w:rFonts w:cs="David" w:hint="cs"/>
          <w:b w:val="0"/>
          <w:bCs w:val="0"/>
          <w:sz w:val="24"/>
          <w:szCs w:val="24"/>
          <w:u w:val="none"/>
          <w:rtl/>
        </w:rPr>
        <w:t xml:space="preserve">אשר עומדים בדרישות המכרז והמפרט, </w:t>
      </w:r>
      <w:r>
        <w:rPr>
          <w:rFonts w:cs="David" w:hint="cs"/>
          <w:b w:val="0"/>
          <w:bCs w:val="0"/>
          <w:sz w:val="24"/>
          <w:szCs w:val="24"/>
          <w:u w:val="none"/>
          <w:rtl/>
        </w:rPr>
        <w:t xml:space="preserve">בעלי ניקוד האיכות </w:t>
      </w:r>
      <w:r w:rsidR="00A9069E">
        <w:rPr>
          <w:rFonts w:cs="David" w:hint="cs"/>
          <w:b w:val="0"/>
          <w:bCs w:val="0"/>
          <w:sz w:val="24"/>
          <w:szCs w:val="24"/>
          <w:u w:val="none"/>
          <w:rtl/>
        </w:rPr>
        <w:t xml:space="preserve">המשוקלל </w:t>
      </w:r>
      <w:r>
        <w:rPr>
          <w:rFonts w:cs="David" w:hint="cs"/>
          <w:b w:val="0"/>
          <w:bCs w:val="0"/>
          <w:sz w:val="24"/>
          <w:szCs w:val="24"/>
          <w:u w:val="none"/>
          <w:rtl/>
        </w:rPr>
        <w:t xml:space="preserve">הגבוה ביותר (כל אחד בקבוצתו) יוכרזו על ידי ועדת המכרזים של משטרת ישראל כ </w:t>
      </w:r>
      <w:r>
        <w:rPr>
          <w:rFonts w:cs="David"/>
          <w:b w:val="0"/>
          <w:bCs w:val="0"/>
          <w:sz w:val="24"/>
          <w:szCs w:val="24"/>
          <w:u w:val="none"/>
          <w:rtl/>
        </w:rPr>
        <w:t>–</w:t>
      </w:r>
      <w:r>
        <w:rPr>
          <w:rFonts w:cs="David" w:hint="cs"/>
          <w:b w:val="0"/>
          <w:bCs w:val="0"/>
          <w:sz w:val="24"/>
          <w:szCs w:val="24"/>
          <w:u w:val="none"/>
          <w:rtl/>
        </w:rPr>
        <w:t xml:space="preserve"> </w:t>
      </w:r>
      <w:r w:rsidRPr="00EE35CA">
        <w:rPr>
          <w:rFonts w:cs="David" w:hint="cs"/>
          <w:sz w:val="28"/>
          <w:szCs w:val="28"/>
          <w:rtl/>
        </w:rPr>
        <w:t>"זוכים מותנים"</w:t>
      </w:r>
      <w:r w:rsidRPr="00EE35CA">
        <w:rPr>
          <w:rFonts w:cs="David" w:hint="cs"/>
          <w:b w:val="0"/>
          <w:bCs w:val="0"/>
          <w:sz w:val="28"/>
          <w:szCs w:val="28"/>
          <w:u w:val="none"/>
          <w:rtl/>
        </w:rPr>
        <w:t xml:space="preserve"> </w:t>
      </w:r>
      <w:r>
        <w:rPr>
          <w:rFonts w:cs="David" w:hint="cs"/>
          <w:b w:val="0"/>
          <w:bCs w:val="0"/>
          <w:sz w:val="24"/>
          <w:szCs w:val="24"/>
          <w:u w:val="none"/>
          <w:rtl/>
        </w:rPr>
        <w:t xml:space="preserve">ויעברו לשלב ד' שלב ה - </w:t>
      </w:r>
      <w:r w:rsidRPr="005C6BD5">
        <w:rPr>
          <w:rFonts w:cs="David"/>
          <w:sz w:val="24"/>
          <w:szCs w:val="24"/>
        </w:rPr>
        <w:t>P.O.C</w:t>
      </w:r>
      <w:r w:rsidRPr="005C6BD5">
        <w:rPr>
          <w:rFonts w:cs="David" w:hint="cs"/>
          <w:b w:val="0"/>
          <w:bCs w:val="0"/>
          <w:sz w:val="24"/>
          <w:szCs w:val="24"/>
          <w:u w:val="none"/>
          <w:rtl/>
        </w:rPr>
        <w:t xml:space="preserve"> </w:t>
      </w:r>
      <w:r>
        <w:rPr>
          <w:rFonts w:cs="David" w:hint="cs"/>
          <w:b w:val="0"/>
          <w:bCs w:val="0"/>
          <w:sz w:val="24"/>
          <w:szCs w:val="24"/>
          <w:u w:val="none"/>
          <w:rtl/>
        </w:rPr>
        <w:t xml:space="preserve">. </w:t>
      </w:r>
    </w:p>
    <w:p w:rsidR="000B733E" w:rsidRDefault="000B733E" w:rsidP="00EF74BF">
      <w:pPr>
        <w:pStyle w:val="affb"/>
        <w:numPr>
          <w:ilvl w:val="4"/>
          <w:numId w:val="21"/>
        </w:numPr>
        <w:tabs>
          <w:tab w:val="left" w:pos="1038"/>
        </w:tabs>
        <w:spacing w:after="80" w:line="360" w:lineRule="auto"/>
        <w:jc w:val="both"/>
        <w:rPr>
          <w:rFonts w:cs="David"/>
          <w:b w:val="0"/>
          <w:bCs w:val="0"/>
          <w:sz w:val="24"/>
          <w:szCs w:val="24"/>
          <w:u w:val="none"/>
        </w:rPr>
      </w:pPr>
      <w:r>
        <w:rPr>
          <w:rFonts w:cs="David" w:hint="cs"/>
          <w:b w:val="0"/>
          <w:bCs w:val="0"/>
          <w:sz w:val="24"/>
          <w:szCs w:val="24"/>
          <w:u w:val="none"/>
          <w:rtl/>
        </w:rPr>
        <w:t>ועדת המכרזים שומרת לעצמה את הזכות, על פי שיקול דעתה הבלעדי, לקבוע "זוכים מותנים" חליפיים מדורגים בהתאם לניקוד האיכות שקיבלה הצעתם.</w:t>
      </w:r>
    </w:p>
    <w:p w:rsidR="00DE05B0" w:rsidRDefault="00DE05B0" w:rsidP="006D6C14">
      <w:pPr>
        <w:tabs>
          <w:tab w:val="left" w:pos="1038"/>
        </w:tabs>
        <w:spacing w:after="80" w:line="360" w:lineRule="auto"/>
        <w:ind w:left="896" w:hanging="851"/>
        <w:jc w:val="both"/>
        <w:rPr>
          <w:rFonts w:cs="David"/>
          <w:b w:val="0"/>
          <w:bCs w:val="0"/>
          <w:sz w:val="24"/>
          <w:szCs w:val="24"/>
          <w:u w:val="none"/>
          <w:rtl/>
        </w:rPr>
      </w:pPr>
    </w:p>
    <w:p w:rsidR="00015D16" w:rsidRPr="005E52A3" w:rsidRDefault="00015D16" w:rsidP="00EF74BF">
      <w:pPr>
        <w:pStyle w:val="affb"/>
        <w:numPr>
          <w:ilvl w:val="2"/>
          <w:numId w:val="21"/>
        </w:numPr>
        <w:tabs>
          <w:tab w:val="left" w:pos="1038"/>
        </w:tabs>
        <w:spacing w:after="80" w:line="360" w:lineRule="auto"/>
        <w:jc w:val="both"/>
        <w:rPr>
          <w:rFonts w:cs="David"/>
          <w:sz w:val="24"/>
          <w:szCs w:val="24"/>
          <w:u w:val="none"/>
          <w:rtl/>
        </w:rPr>
      </w:pPr>
      <w:r w:rsidRPr="005E52A3">
        <w:rPr>
          <w:rFonts w:cs="David" w:hint="cs"/>
          <w:sz w:val="24"/>
          <w:szCs w:val="24"/>
          <w:rtl/>
        </w:rPr>
        <w:t xml:space="preserve">שלב ד' </w:t>
      </w:r>
      <w:r w:rsidRPr="005E52A3">
        <w:rPr>
          <w:rFonts w:cs="David"/>
          <w:sz w:val="24"/>
          <w:szCs w:val="24"/>
          <w:rtl/>
        </w:rPr>
        <w:t>–</w:t>
      </w:r>
      <w:r w:rsidRPr="005E52A3">
        <w:rPr>
          <w:rFonts w:cs="David"/>
          <w:sz w:val="24"/>
          <w:szCs w:val="24"/>
        </w:rPr>
        <w:t>P.O.C</w:t>
      </w:r>
      <w:r w:rsidR="007E1328">
        <w:rPr>
          <w:rFonts w:cs="David"/>
          <w:sz w:val="24"/>
          <w:szCs w:val="24"/>
        </w:rPr>
        <w:t xml:space="preserve"> </w:t>
      </w:r>
      <w:r w:rsidR="009160AD" w:rsidRPr="005E52A3">
        <w:rPr>
          <w:rFonts w:cs="David" w:hint="cs"/>
          <w:sz w:val="24"/>
          <w:szCs w:val="24"/>
          <w:rtl/>
        </w:rPr>
        <w:t xml:space="preserve"> </w:t>
      </w:r>
      <w:r w:rsidR="009160AD" w:rsidRPr="005E52A3">
        <w:rPr>
          <w:rFonts w:cs="David"/>
          <w:szCs w:val="20"/>
        </w:rPr>
        <w:t>PROOF OF CONCEPT</w:t>
      </w:r>
      <w:r w:rsidR="009160AD" w:rsidRPr="005E52A3">
        <w:rPr>
          <w:rFonts w:cs="David"/>
          <w:sz w:val="24"/>
          <w:szCs w:val="24"/>
        </w:rPr>
        <w:t xml:space="preserve">) </w:t>
      </w:r>
      <w:r w:rsidR="009160AD" w:rsidRPr="005E52A3">
        <w:rPr>
          <w:rFonts w:cs="David" w:hint="cs"/>
          <w:sz w:val="24"/>
          <w:szCs w:val="24"/>
          <w:rtl/>
        </w:rPr>
        <w:t xml:space="preserve"> - הוכחת היתכנות)</w:t>
      </w:r>
    </w:p>
    <w:p w:rsidR="00FC2386" w:rsidRPr="00FC2386" w:rsidRDefault="005E52A3" w:rsidP="00EF74BF">
      <w:pPr>
        <w:pStyle w:val="affb"/>
        <w:numPr>
          <w:ilvl w:val="3"/>
          <w:numId w:val="21"/>
        </w:numPr>
        <w:tabs>
          <w:tab w:val="left" w:pos="896"/>
        </w:tabs>
        <w:spacing w:after="80" w:line="360" w:lineRule="auto"/>
        <w:jc w:val="both"/>
        <w:rPr>
          <w:rFonts w:cs="David"/>
          <w:sz w:val="24"/>
          <w:szCs w:val="24"/>
          <w:u w:val="none"/>
        </w:rPr>
      </w:pPr>
      <w:r>
        <w:rPr>
          <w:rFonts w:cs="David" w:hint="cs"/>
          <w:b w:val="0"/>
          <w:bCs w:val="0"/>
          <w:sz w:val="24"/>
          <w:szCs w:val="24"/>
          <w:u w:val="none"/>
          <w:rtl/>
        </w:rPr>
        <w:t xml:space="preserve">   </w:t>
      </w:r>
      <w:r w:rsidR="007C31D0" w:rsidRPr="005E52A3">
        <w:rPr>
          <w:rFonts w:cs="David" w:hint="cs"/>
          <w:b w:val="0"/>
          <w:bCs w:val="0"/>
          <w:sz w:val="24"/>
          <w:szCs w:val="24"/>
          <w:u w:val="none"/>
          <w:rtl/>
        </w:rPr>
        <w:t xml:space="preserve">שלב ה - </w:t>
      </w:r>
      <w:r w:rsidR="007C31D0" w:rsidRPr="005E52A3">
        <w:rPr>
          <w:rFonts w:cs="David"/>
          <w:sz w:val="24"/>
          <w:szCs w:val="24"/>
        </w:rPr>
        <w:t>P.O.C</w:t>
      </w:r>
      <w:r w:rsidR="007C31D0" w:rsidRPr="005E52A3">
        <w:rPr>
          <w:rFonts w:cs="David" w:hint="cs"/>
          <w:b w:val="0"/>
          <w:bCs w:val="0"/>
          <w:sz w:val="24"/>
          <w:szCs w:val="24"/>
          <w:u w:val="none"/>
          <w:rtl/>
        </w:rPr>
        <w:t xml:space="preserve">  הוא למעשה הוכחת </w:t>
      </w:r>
      <w:r w:rsidR="009304D3">
        <w:rPr>
          <w:rFonts w:cs="David" w:hint="cs"/>
          <w:b w:val="0"/>
          <w:bCs w:val="0"/>
          <w:sz w:val="24"/>
          <w:szCs w:val="24"/>
          <w:u w:val="none"/>
          <w:rtl/>
        </w:rPr>
        <w:t xml:space="preserve">היכולות / </w:t>
      </w:r>
      <w:r w:rsidR="007C31D0" w:rsidRPr="007E1328">
        <w:rPr>
          <w:rFonts w:cs="David" w:hint="cs"/>
          <w:b w:val="0"/>
          <w:bCs w:val="0"/>
          <w:sz w:val="24"/>
          <w:szCs w:val="24"/>
          <w:u w:val="none"/>
          <w:rtl/>
        </w:rPr>
        <w:t xml:space="preserve">ההיתכנות </w:t>
      </w:r>
      <w:r w:rsidR="00DF0B6A" w:rsidRPr="007E1328">
        <w:rPr>
          <w:rFonts w:cs="David" w:hint="cs"/>
          <w:b w:val="0"/>
          <w:bCs w:val="0"/>
          <w:sz w:val="24"/>
          <w:szCs w:val="24"/>
          <w:u w:val="none"/>
          <w:rtl/>
        </w:rPr>
        <w:t>למערכת</w:t>
      </w:r>
      <w:r w:rsidR="007C31D0" w:rsidRPr="007E1328">
        <w:rPr>
          <w:rFonts w:cs="David" w:hint="cs"/>
          <w:b w:val="0"/>
          <w:bCs w:val="0"/>
          <w:sz w:val="24"/>
          <w:szCs w:val="24"/>
          <w:u w:val="none"/>
          <w:rtl/>
        </w:rPr>
        <w:t xml:space="preserve"> עובדת</w:t>
      </w:r>
      <w:r w:rsidR="007C31D0" w:rsidRPr="005E52A3">
        <w:rPr>
          <w:rFonts w:cs="David" w:hint="cs"/>
          <w:b w:val="0"/>
          <w:bCs w:val="0"/>
          <w:sz w:val="24"/>
          <w:szCs w:val="24"/>
          <w:u w:val="none"/>
          <w:rtl/>
        </w:rPr>
        <w:t xml:space="preserve"> המשלבת </w:t>
      </w:r>
      <w:r w:rsidR="00FC2386">
        <w:rPr>
          <w:rFonts w:cs="David" w:hint="cs"/>
          <w:b w:val="0"/>
          <w:bCs w:val="0"/>
          <w:sz w:val="24"/>
          <w:szCs w:val="24"/>
          <w:u w:val="none"/>
          <w:rtl/>
        </w:rPr>
        <w:t xml:space="preserve"> </w:t>
      </w:r>
    </w:p>
    <w:p w:rsidR="007C31D0" w:rsidRDefault="00FC2386" w:rsidP="00FC2386">
      <w:pPr>
        <w:pStyle w:val="affb"/>
        <w:tabs>
          <w:tab w:val="left" w:pos="896"/>
        </w:tabs>
        <w:spacing w:after="80" w:line="360" w:lineRule="auto"/>
        <w:ind w:left="726"/>
        <w:jc w:val="both"/>
        <w:rPr>
          <w:rFonts w:cs="David"/>
          <w:sz w:val="24"/>
          <w:szCs w:val="24"/>
          <w:u w:val="none"/>
          <w:rtl/>
        </w:rPr>
      </w:pPr>
      <w:r>
        <w:rPr>
          <w:rFonts w:cs="David" w:hint="cs"/>
          <w:b w:val="0"/>
          <w:bCs w:val="0"/>
          <w:sz w:val="24"/>
          <w:szCs w:val="24"/>
          <w:u w:val="none"/>
          <w:rtl/>
        </w:rPr>
        <w:t xml:space="preserve">   </w:t>
      </w:r>
      <w:r w:rsidR="007C31D0" w:rsidRPr="005E52A3">
        <w:rPr>
          <w:rFonts w:cs="David" w:hint="cs"/>
          <w:b w:val="0"/>
          <w:bCs w:val="0"/>
          <w:sz w:val="24"/>
          <w:szCs w:val="24"/>
          <w:u w:val="none"/>
          <w:rtl/>
        </w:rPr>
        <w:t xml:space="preserve">במסגרתה את </w:t>
      </w:r>
      <w:r w:rsidR="00C01D11" w:rsidRPr="005E52A3">
        <w:rPr>
          <w:rFonts w:cs="David" w:hint="cs"/>
          <w:b w:val="0"/>
          <w:bCs w:val="0"/>
          <w:sz w:val="24"/>
          <w:szCs w:val="24"/>
          <w:u w:val="none"/>
          <w:rtl/>
        </w:rPr>
        <w:t xml:space="preserve"> </w:t>
      </w:r>
      <w:r w:rsidR="007C31D0" w:rsidRPr="005E52A3">
        <w:rPr>
          <w:rFonts w:cs="David" w:hint="cs"/>
          <w:b w:val="0"/>
          <w:bCs w:val="0"/>
          <w:sz w:val="24"/>
          <w:szCs w:val="24"/>
          <w:u w:val="none"/>
          <w:rtl/>
        </w:rPr>
        <w:t>כלל מרכיבי המכרז הנדרשים.</w:t>
      </w:r>
    </w:p>
    <w:p w:rsidR="00927861" w:rsidRDefault="00927861" w:rsidP="00EF74BF">
      <w:pPr>
        <w:pStyle w:val="affb"/>
        <w:numPr>
          <w:ilvl w:val="3"/>
          <w:numId w:val="21"/>
        </w:numPr>
        <w:tabs>
          <w:tab w:val="left" w:pos="896"/>
        </w:tabs>
        <w:spacing w:after="80" w:line="360" w:lineRule="auto"/>
        <w:ind w:left="896" w:hanging="890"/>
        <w:jc w:val="both"/>
        <w:rPr>
          <w:rFonts w:cs="David"/>
          <w:b w:val="0"/>
          <w:bCs w:val="0"/>
          <w:sz w:val="24"/>
          <w:szCs w:val="24"/>
          <w:u w:val="none"/>
        </w:rPr>
      </w:pPr>
      <w:r>
        <w:rPr>
          <w:rFonts w:cs="David" w:hint="cs"/>
          <w:b w:val="0"/>
          <w:bCs w:val="0"/>
          <w:sz w:val="24"/>
          <w:szCs w:val="24"/>
          <w:u w:val="none"/>
          <w:rtl/>
        </w:rPr>
        <w:t xml:space="preserve">בהתאם להחלטת ועדת המכרזים, המציעים אשר דגמי מצלמות גוף / רכב </w:t>
      </w:r>
      <w:r w:rsidR="00C837B3">
        <w:rPr>
          <w:rFonts w:cs="David" w:hint="cs"/>
          <w:b w:val="0"/>
          <w:bCs w:val="0"/>
          <w:sz w:val="24"/>
          <w:szCs w:val="24"/>
          <w:u w:val="none"/>
          <w:rtl/>
        </w:rPr>
        <w:t>הוצעו על ידם במכרז זה ו</w:t>
      </w:r>
      <w:r>
        <w:rPr>
          <w:rFonts w:cs="David" w:hint="cs"/>
          <w:b w:val="0"/>
          <w:bCs w:val="0"/>
          <w:sz w:val="24"/>
          <w:szCs w:val="24"/>
          <w:u w:val="none"/>
          <w:rtl/>
        </w:rPr>
        <w:t xml:space="preserve">אושרו למעבר לשלב ה - </w:t>
      </w:r>
      <w:r w:rsidRPr="0060431E">
        <w:rPr>
          <w:rFonts w:cs="David"/>
          <w:b w:val="0"/>
          <w:bCs w:val="0"/>
          <w:sz w:val="24"/>
          <w:szCs w:val="24"/>
          <w:u w:val="none"/>
        </w:rPr>
        <w:t>P.O.C</w:t>
      </w:r>
      <w:r>
        <w:rPr>
          <w:rFonts w:cs="David" w:hint="cs"/>
          <w:b w:val="0"/>
          <w:bCs w:val="0"/>
          <w:sz w:val="24"/>
          <w:szCs w:val="24"/>
          <w:u w:val="none"/>
          <w:rtl/>
        </w:rPr>
        <w:t xml:space="preserve"> יקבלו הודעה </w:t>
      </w:r>
      <w:r w:rsidR="008214F0">
        <w:rPr>
          <w:rFonts w:cs="David" w:hint="cs"/>
          <w:b w:val="0"/>
          <w:bCs w:val="0"/>
          <w:sz w:val="24"/>
          <w:szCs w:val="24"/>
          <w:u w:val="none"/>
          <w:rtl/>
        </w:rPr>
        <w:t>ו</w:t>
      </w:r>
      <w:r w:rsidR="00E456F3">
        <w:rPr>
          <w:rFonts w:cs="David" w:hint="cs"/>
          <w:b w:val="0"/>
          <w:bCs w:val="0"/>
          <w:sz w:val="24"/>
          <w:szCs w:val="24"/>
          <w:u w:val="none"/>
          <w:rtl/>
        </w:rPr>
        <w:t>יחלו היערכותם ל</w:t>
      </w:r>
      <w:r w:rsidRPr="0060431E">
        <w:rPr>
          <w:rFonts w:cs="David" w:hint="cs"/>
          <w:b w:val="0"/>
          <w:bCs w:val="0"/>
          <w:sz w:val="24"/>
          <w:szCs w:val="24"/>
          <w:u w:val="none"/>
          <w:rtl/>
        </w:rPr>
        <w:t>"שלב ההתארגנות"</w:t>
      </w:r>
      <w:r w:rsidR="007C31D0">
        <w:rPr>
          <w:rFonts w:cs="David" w:hint="cs"/>
          <w:b w:val="0"/>
          <w:bCs w:val="0"/>
          <w:sz w:val="24"/>
          <w:szCs w:val="24"/>
          <w:u w:val="none"/>
          <w:rtl/>
        </w:rPr>
        <w:t xml:space="preserve"> ל - </w:t>
      </w:r>
      <w:r>
        <w:rPr>
          <w:rFonts w:cs="David" w:hint="cs"/>
          <w:b w:val="0"/>
          <w:bCs w:val="0"/>
          <w:sz w:val="24"/>
          <w:szCs w:val="24"/>
          <w:u w:val="none"/>
          <w:rtl/>
        </w:rPr>
        <w:t xml:space="preserve"> </w:t>
      </w:r>
      <w:r w:rsidRPr="0060431E">
        <w:rPr>
          <w:rFonts w:cs="David"/>
          <w:b w:val="0"/>
          <w:bCs w:val="0"/>
          <w:sz w:val="24"/>
          <w:szCs w:val="24"/>
          <w:u w:val="none"/>
        </w:rPr>
        <w:t>P.O.C</w:t>
      </w:r>
      <w:r w:rsidR="00E829B3">
        <w:rPr>
          <w:rFonts w:cs="David" w:hint="cs"/>
          <w:b w:val="0"/>
          <w:bCs w:val="0"/>
          <w:sz w:val="24"/>
          <w:szCs w:val="24"/>
          <w:u w:val="none"/>
          <w:rtl/>
        </w:rPr>
        <w:t xml:space="preserve">. </w:t>
      </w:r>
      <w:r w:rsidR="007C31D0">
        <w:rPr>
          <w:rFonts w:cs="David" w:hint="cs"/>
          <w:b w:val="0"/>
          <w:bCs w:val="0"/>
          <w:sz w:val="24"/>
          <w:szCs w:val="24"/>
          <w:u w:val="none"/>
          <w:rtl/>
        </w:rPr>
        <w:t xml:space="preserve"> </w:t>
      </w:r>
      <w:r>
        <w:rPr>
          <w:rFonts w:cs="David" w:hint="cs"/>
          <w:b w:val="0"/>
          <w:bCs w:val="0"/>
          <w:sz w:val="24"/>
          <w:szCs w:val="24"/>
          <w:u w:val="none"/>
          <w:rtl/>
        </w:rPr>
        <w:t xml:space="preserve"> </w:t>
      </w:r>
    </w:p>
    <w:p w:rsidR="00E10143" w:rsidRPr="00E10143" w:rsidRDefault="000E39F7" w:rsidP="00EF74BF">
      <w:pPr>
        <w:pStyle w:val="affb"/>
        <w:numPr>
          <w:ilvl w:val="3"/>
          <w:numId w:val="21"/>
        </w:numPr>
        <w:tabs>
          <w:tab w:val="left" w:pos="896"/>
        </w:tabs>
        <w:spacing w:after="80" w:line="360" w:lineRule="auto"/>
        <w:ind w:left="896" w:hanging="890"/>
        <w:jc w:val="both"/>
        <w:rPr>
          <w:rFonts w:cs="David"/>
          <w:b w:val="0"/>
          <w:bCs w:val="0"/>
          <w:sz w:val="24"/>
          <w:szCs w:val="24"/>
          <w:u w:val="none"/>
        </w:rPr>
      </w:pPr>
      <w:r w:rsidRPr="00E456F3">
        <w:rPr>
          <w:rFonts w:cs="David" w:hint="cs"/>
          <w:b w:val="0"/>
          <w:bCs w:val="0"/>
          <w:sz w:val="24"/>
          <w:szCs w:val="24"/>
          <w:u w:val="none"/>
          <w:rtl/>
        </w:rPr>
        <w:t xml:space="preserve">מרכיבי "שלב ההתארגנות" </w:t>
      </w:r>
      <w:r w:rsidR="001D662A" w:rsidRPr="00E456F3">
        <w:rPr>
          <w:rFonts w:cs="David" w:hint="cs"/>
          <w:b w:val="0"/>
          <w:bCs w:val="0"/>
          <w:sz w:val="24"/>
          <w:szCs w:val="24"/>
          <w:u w:val="none"/>
          <w:rtl/>
        </w:rPr>
        <w:t xml:space="preserve">ויתר שלבי ה - </w:t>
      </w:r>
      <w:r w:rsidR="001D662A" w:rsidRPr="00E456F3">
        <w:rPr>
          <w:rFonts w:cs="David"/>
          <w:sz w:val="24"/>
          <w:szCs w:val="24"/>
        </w:rPr>
        <w:t>P.O.C</w:t>
      </w:r>
      <w:r w:rsidR="001D662A" w:rsidRPr="00E456F3">
        <w:rPr>
          <w:rFonts w:cs="David" w:hint="cs"/>
          <w:b w:val="0"/>
          <w:bCs w:val="0"/>
          <w:sz w:val="24"/>
          <w:szCs w:val="24"/>
          <w:u w:val="none"/>
          <w:rtl/>
        </w:rPr>
        <w:t xml:space="preserve">  </w:t>
      </w:r>
      <w:r w:rsidRPr="00E456F3">
        <w:rPr>
          <w:rFonts w:cs="David" w:hint="cs"/>
          <w:b w:val="0"/>
          <w:bCs w:val="0"/>
          <w:sz w:val="24"/>
          <w:szCs w:val="24"/>
          <w:u w:val="none"/>
          <w:rtl/>
        </w:rPr>
        <w:t>מאופיינים בפרק 4</w:t>
      </w:r>
      <w:r w:rsidR="00E456F3" w:rsidRPr="00E456F3">
        <w:rPr>
          <w:rFonts w:cs="David" w:hint="cs"/>
          <w:b w:val="0"/>
          <w:bCs w:val="0"/>
          <w:sz w:val="24"/>
          <w:szCs w:val="24"/>
          <w:u w:val="none"/>
          <w:rtl/>
        </w:rPr>
        <w:t>, לרבות בסעיף "</w:t>
      </w:r>
      <w:r w:rsidR="00E456F3" w:rsidRPr="00E10143">
        <w:rPr>
          <w:rFonts w:cs="David" w:hint="cs"/>
          <w:b w:val="0"/>
          <w:bCs w:val="0"/>
          <w:sz w:val="24"/>
          <w:szCs w:val="24"/>
          <w:u w:val="none"/>
          <w:rtl/>
        </w:rPr>
        <w:t xml:space="preserve">התארגנות להמשך ביצוע </w:t>
      </w:r>
      <w:r w:rsidR="00E456F3" w:rsidRPr="00E10143">
        <w:rPr>
          <w:rFonts w:cs="David"/>
          <w:b w:val="0"/>
          <w:bCs w:val="0"/>
          <w:sz w:val="24"/>
          <w:szCs w:val="24"/>
          <w:u w:val="none"/>
        </w:rPr>
        <w:t>POC</w:t>
      </w:r>
      <w:r w:rsidR="00E456F3" w:rsidRPr="00E10143">
        <w:rPr>
          <w:rFonts w:cs="David" w:hint="cs"/>
          <w:b w:val="0"/>
          <w:bCs w:val="0"/>
          <w:sz w:val="24"/>
          <w:szCs w:val="24"/>
          <w:u w:val="none"/>
          <w:rtl/>
        </w:rPr>
        <w:t>" וי</w:t>
      </w:r>
      <w:r w:rsidR="0094176B" w:rsidRPr="00E10143">
        <w:rPr>
          <w:rFonts w:cs="David" w:hint="cs"/>
          <w:b w:val="0"/>
          <w:bCs w:val="0"/>
          <w:sz w:val="24"/>
          <w:szCs w:val="24"/>
          <w:u w:val="none"/>
          <w:rtl/>
        </w:rPr>
        <w:t xml:space="preserve">ארכו בסה"כ </w:t>
      </w:r>
      <w:r w:rsidR="00E10143" w:rsidRPr="00E10143">
        <w:rPr>
          <w:rFonts w:cs="David" w:hint="cs"/>
          <w:sz w:val="24"/>
          <w:szCs w:val="24"/>
          <w:rtl/>
        </w:rPr>
        <w:t>בין 8 ל - 9</w:t>
      </w:r>
      <w:r w:rsidR="0094176B" w:rsidRPr="00E10143">
        <w:rPr>
          <w:rFonts w:cs="David" w:hint="cs"/>
          <w:sz w:val="24"/>
          <w:szCs w:val="24"/>
          <w:rtl/>
        </w:rPr>
        <w:t xml:space="preserve"> שבועות</w:t>
      </w:r>
      <w:r w:rsidR="00FC2386">
        <w:rPr>
          <w:rFonts w:cs="David" w:hint="cs"/>
          <w:sz w:val="24"/>
          <w:szCs w:val="24"/>
          <w:rtl/>
        </w:rPr>
        <w:t xml:space="preserve"> לכל מציע</w:t>
      </w:r>
      <w:r w:rsidR="00E10143" w:rsidRPr="00E10143">
        <w:rPr>
          <w:rFonts w:cs="David" w:hint="cs"/>
          <w:b w:val="0"/>
          <w:bCs w:val="0"/>
          <w:sz w:val="24"/>
          <w:szCs w:val="24"/>
          <w:u w:val="none"/>
          <w:rtl/>
        </w:rPr>
        <w:t xml:space="preserve"> :</w:t>
      </w:r>
    </w:p>
    <w:p w:rsidR="00E10143" w:rsidRDefault="00E10143" w:rsidP="00EF74BF">
      <w:pPr>
        <w:pStyle w:val="affb"/>
        <w:numPr>
          <w:ilvl w:val="4"/>
          <w:numId w:val="21"/>
        </w:numPr>
        <w:tabs>
          <w:tab w:val="left" w:pos="896"/>
          <w:tab w:val="left" w:pos="1888"/>
        </w:tabs>
        <w:spacing w:after="80" w:line="360" w:lineRule="auto"/>
        <w:ind w:hanging="192"/>
        <w:jc w:val="both"/>
        <w:rPr>
          <w:rFonts w:cs="David"/>
          <w:b w:val="0"/>
          <w:bCs w:val="0"/>
          <w:sz w:val="24"/>
          <w:szCs w:val="24"/>
          <w:u w:val="none"/>
        </w:rPr>
      </w:pPr>
      <w:r w:rsidRPr="00E10143">
        <w:rPr>
          <w:rFonts w:cs="David" w:hint="cs"/>
          <w:b w:val="0"/>
          <w:bCs w:val="0"/>
          <w:sz w:val="24"/>
          <w:szCs w:val="24"/>
          <w:rtl/>
        </w:rPr>
        <w:t>"מצלמות גוף"</w:t>
      </w:r>
      <w:r w:rsidRPr="00E10143">
        <w:rPr>
          <w:rFonts w:cs="David" w:hint="cs"/>
          <w:b w:val="0"/>
          <w:bCs w:val="0"/>
          <w:sz w:val="24"/>
          <w:szCs w:val="24"/>
          <w:u w:val="none"/>
          <w:rtl/>
        </w:rPr>
        <w:t xml:space="preserve"> </w:t>
      </w:r>
      <w:r w:rsidRPr="00E10143">
        <w:rPr>
          <w:rFonts w:cs="David"/>
          <w:b w:val="0"/>
          <w:bCs w:val="0"/>
          <w:sz w:val="24"/>
          <w:szCs w:val="24"/>
          <w:u w:val="none"/>
          <w:rtl/>
        </w:rPr>
        <w:t>–</w:t>
      </w:r>
      <w:r w:rsidRPr="00E10143">
        <w:rPr>
          <w:rFonts w:cs="David" w:hint="cs"/>
          <w:b w:val="0"/>
          <w:bCs w:val="0"/>
          <w:sz w:val="24"/>
          <w:szCs w:val="24"/>
          <w:u w:val="none"/>
          <w:rtl/>
        </w:rPr>
        <w:t xml:space="preserve"> "שלב ההתארגנות" </w:t>
      </w:r>
      <w:r w:rsidRPr="00E10143">
        <w:rPr>
          <w:rFonts w:cs="David"/>
          <w:b w:val="0"/>
          <w:bCs w:val="0"/>
          <w:sz w:val="24"/>
          <w:szCs w:val="24"/>
          <w:u w:val="none"/>
          <w:rtl/>
        </w:rPr>
        <w:t>–</w:t>
      </w:r>
      <w:r w:rsidRPr="00E10143">
        <w:rPr>
          <w:rFonts w:cs="David" w:hint="cs"/>
          <w:b w:val="0"/>
          <w:bCs w:val="0"/>
          <w:sz w:val="24"/>
          <w:szCs w:val="24"/>
          <w:u w:val="none"/>
          <w:rtl/>
        </w:rPr>
        <w:t xml:space="preserve"> 5 שבועות, "שלב המשך בדיקות </w:t>
      </w:r>
      <w:r>
        <w:rPr>
          <w:rFonts w:cs="David" w:hint="cs"/>
          <w:b w:val="0"/>
          <w:bCs w:val="0"/>
          <w:sz w:val="24"/>
          <w:szCs w:val="24"/>
          <w:u w:val="none"/>
          <w:rtl/>
        </w:rPr>
        <w:t xml:space="preserve">  </w:t>
      </w:r>
    </w:p>
    <w:p w:rsidR="00E10143" w:rsidRPr="00E10143" w:rsidRDefault="00E10143" w:rsidP="00E10143">
      <w:pPr>
        <w:pStyle w:val="affb"/>
        <w:tabs>
          <w:tab w:val="left" w:pos="896"/>
          <w:tab w:val="left" w:pos="1888"/>
        </w:tabs>
        <w:spacing w:after="80" w:line="360" w:lineRule="auto"/>
        <w:ind w:left="1088"/>
        <w:jc w:val="both"/>
        <w:rPr>
          <w:rFonts w:cs="David"/>
          <w:b w:val="0"/>
          <w:bCs w:val="0"/>
          <w:sz w:val="24"/>
          <w:szCs w:val="24"/>
          <w:u w:val="none"/>
        </w:rPr>
      </w:pPr>
      <w:r w:rsidRPr="00E10143">
        <w:rPr>
          <w:rFonts w:cs="David" w:hint="cs"/>
          <w:b w:val="0"/>
          <w:bCs w:val="0"/>
          <w:sz w:val="24"/>
          <w:szCs w:val="24"/>
          <w:u w:val="none"/>
          <w:rtl/>
        </w:rPr>
        <w:t xml:space="preserve">             וביצוע </w:t>
      </w:r>
      <w:r>
        <w:rPr>
          <w:rFonts w:cs="David"/>
          <w:b w:val="0"/>
          <w:bCs w:val="0"/>
          <w:sz w:val="24"/>
          <w:szCs w:val="24"/>
          <w:u w:val="none"/>
        </w:rPr>
        <w:t>"</w:t>
      </w:r>
      <w:r w:rsidRPr="00E10143">
        <w:rPr>
          <w:rFonts w:cs="David"/>
          <w:b w:val="0"/>
          <w:bCs w:val="0"/>
          <w:sz w:val="24"/>
          <w:szCs w:val="24"/>
          <w:u w:val="none"/>
        </w:rPr>
        <w:t>P</w:t>
      </w:r>
      <w:r>
        <w:rPr>
          <w:rFonts w:cs="David"/>
          <w:b w:val="0"/>
          <w:bCs w:val="0"/>
          <w:sz w:val="24"/>
          <w:szCs w:val="24"/>
          <w:u w:val="none"/>
        </w:rPr>
        <w:t>.</w:t>
      </w:r>
      <w:r w:rsidRPr="00E10143">
        <w:rPr>
          <w:rFonts w:cs="David"/>
          <w:b w:val="0"/>
          <w:bCs w:val="0"/>
          <w:sz w:val="24"/>
          <w:szCs w:val="24"/>
          <w:u w:val="none"/>
        </w:rPr>
        <w:t>O</w:t>
      </w:r>
      <w:r>
        <w:rPr>
          <w:rFonts w:cs="David"/>
          <w:b w:val="0"/>
          <w:bCs w:val="0"/>
          <w:sz w:val="24"/>
          <w:szCs w:val="24"/>
          <w:u w:val="none"/>
        </w:rPr>
        <w:t>.</w:t>
      </w:r>
      <w:r w:rsidRPr="00E10143">
        <w:rPr>
          <w:rFonts w:cs="David"/>
          <w:b w:val="0"/>
          <w:bCs w:val="0"/>
          <w:sz w:val="24"/>
          <w:szCs w:val="24"/>
          <w:u w:val="none"/>
        </w:rPr>
        <w:t xml:space="preserve">C </w:t>
      </w:r>
      <w:r w:rsidRPr="00E10143">
        <w:rPr>
          <w:rFonts w:cs="David" w:hint="cs"/>
          <w:b w:val="0"/>
          <w:bCs w:val="0"/>
          <w:sz w:val="24"/>
          <w:szCs w:val="24"/>
          <w:u w:val="none"/>
          <w:rtl/>
        </w:rPr>
        <w:t xml:space="preserve"> - 3 שבועות.</w:t>
      </w:r>
    </w:p>
    <w:p w:rsidR="00E10143" w:rsidRDefault="00E10143" w:rsidP="00EF74BF">
      <w:pPr>
        <w:pStyle w:val="affb"/>
        <w:numPr>
          <w:ilvl w:val="4"/>
          <w:numId w:val="21"/>
        </w:numPr>
        <w:tabs>
          <w:tab w:val="left" w:pos="896"/>
          <w:tab w:val="left" w:pos="1888"/>
          <w:tab w:val="left" w:pos="2172"/>
        </w:tabs>
        <w:spacing w:after="80" w:line="360" w:lineRule="auto"/>
        <w:ind w:hanging="192"/>
        <w:jc w:val="both"/>
        <w:rPr>
          <w:rFonts w:cs="David"/>
          <w:b w:val="0"/>
          <w:bCs w:val="0"/>
          <w:sz w:val="24"/>
          <w:szCs w:val="24"/>
          <w:u w:val="none"/>
        </w:rPr>
      </w:pPr>
      <w:r w:rsidRPr="00E10143">
        <w:rPr>
          <w:rFonts w:cs="David" w:hint="cs"/>
          <w:b w:val="0"/>
          <w:bCs w:val="0"/>
          <w:sz w:val="24"/>
          <w:szCs w:val="24"/>
          <w:rtl/>
        </w:rPr>
        <w:t>"מצלמות רכב"</w:t>
      </w:r>
      <w:r>
        <w:rPr>
          <w:rFonts w:cs="David" w:hint="cs"/>
          <w:b w:val="0"/>
          <w:bCs w:val="0"/>
          <w:sz w:val="24"/>
          <w:szCs w:val="24"/>
          <w:u w:val="none"/>
          <w:rtl/>
        </w:rPr>
        <w:t xml:space="preserve"> </w:t>
      </w:r>
      <w:r>
        <w:rPr>
          <w:rFonts w:cs="David"/>
          <w:b w:val="0"/>
          <w:bCs w:val="0"/>
          <w:sz w:val="24"/>
          <w:szCs w:val="24"/>
          <w:u w:val="none"/>
          <w:rtl/>
        </w:rPr>
        <w:t>–</w:t>
      </w:r>
      <w:r>
        <w:rPr>
          <w:rFonts w:cs="David" w:hint="cs"/>
          <w:b w:val="0"/>
          <w:bCs w:val="0"/>
          <w:sz w:val="24"/>
          <w:szCs w:val="24"/>
          <w:u w:val="none"/>
          <w:rtl/>
        </w:rPr>
        <w:t xml:space="preserve"> </w:t>
      </w:r>
      <w:r w:rsidR="00D97F18" w:rsidRPr="00E10143">
        <w:rPr>
          <w:rFonts w:cs="David" w:hint="cs"/>
          <w:b w:val="0"/>
          <w:bCs w:val="0"/>
          <w:sz w:val="24"/>
          <w:szCs w:val="24"/>
          <w:u w:val="none"/>
          <w:rtl/>
        </w:rPr>
        <w:t>"שלב ההתארגנות"</w:t>
      </w:r>
      <w:r>
        <w:rPr>
          <w:rFonts w:cs="David" w:hint="cs"/>
          <w:b w:val="0"/>
          <w:bCs w:val="0"/>
          <w:sz w:val="24"/>
          <w:szCs w:val="24"/>
          <w:u w:val="none"/>
          <w:rtl/>
        </w:rPr>
        <w:t xml:space="preserve"> </w:t>
      </w:r>
      <w:r w:rsidR="00D97F18" w:rsidRPr="00E10143">
        <w:rPr>
          <w:rFonts w:cs="David"/>
          <w:b w:val="0"/>
          <w:bCs w:val="0"/>
          <w:sz w:val="24"/>
          <w:szCs w:val="24"/>
          <w:u w:val="none"/>
          <w:rtl/>
        </w:rPr>
        <w:t>–</w:t>
      </w:r>
      <w:r w:rsidR="00D97F18" w:rsidRPr="00E10143">
        <w:rPr>
          <w:rFonts w:cs="David" w:hint="cs"/>
          <w:b w:val="0"/>
          <w:bCs w:val="0"/>
          <w:sz w:val="24"/>
          <w:szCs w:val="24"/>
          <w:u w:val="none"/>
          <w:rtl/>
        </w:rPr>
        <w:t xml:space="preserve"> 5 שבועות</w:t>
      </w:r>
      <w:r>
        <w:rPr>
          <w:rFonts w:cs="David" w:hint="cs"/>
          <w:b w:val="0"/>
          <w:bCs w:val="0"/>
          <w:sz w:val="24"/>
          <w:szCs w:val="24"/>
          <w:u w:val="none"/>
          <w:rtl/>
        </w:rPr>
        <w:t>,</w:t>
      </w:r>
      <w:r w:rsidR="00D97F18" w:rsidRPr="00E10143">
        <w:rPr>
          <w:rFonts w:cs="David" w:hint="cs"/>
          <w:b w:val="0"/>
          <w:bCs w:val="0"/>
          <w:sz w:val="24"/>
          <w:szCs w:val="24"/>
          <w:u w:val="none"/>
          <w:rtl/>
        </w:rPr>
        <w:t xml:space="preserve"> "שלב המשך בדיקות </w:t>
      </w:r>
    </w:p>
    <w:p w:rsidR="00E456F3" w:rsidRPr="00E10143" w:rsidRDefault="00E10143" w:rsidP="00EE60BF">
      <w:pPr>
        <w:pStyle w:val="affb"/>
        <w:tabs>
          <w:tab w:val="left" w:pos="896"/>
          <w:tab w:val="left" w:pos="1888"/>
          <w:tab w:val="left" w:pos="2172"/>
        </w:tabs>
        <w:spacing w:after="80" w:line="360" w:lineRule="auto"/>
        <w:ind w:left="1088"/>
        <w:jc w:val="both"/>
        <w:rPr>
          <w:rFonts w:cs="David"/>
          <w:b w:val="0"/>
          <w:bCs w:val="0"/>
          <w:sz w:val="24"/>
          <w:szCs w:val="24"/>
          <w:u w:val="none"/>
        </w:rPr>
      </w:pPr>
      <w:r w:rsidRPr="00E10143">
        <w:rPr>
          <w:rFonts w:cs="David" w:hint="cs"/>
          <w:b w:val="0"/>
          <w:bCs w:val="0"/>
          <w:sz w:val="24"/>
          <w:szCs w:val="24"/>
          <w:u w:val="none"/>
          <w:rtl/>
        </w:rPr>
        <w:t xml:space="preserve">             </w:t>
      </w:r>
      <w:r w:rsidR="00D97F18" w:rsidRPr="00E10143">
        <w:rPr>
          <w:rFonts w:cs="David" w:hint="cs"/>
          <w:b w:val="0"/>
          <w:bCs w:val="0"/>
          <w:sz w:val="24"/>
          <w:szCs w:val="24"/>
          <w:u w:val="none"/>
          <w:rtl/>
        </w:rPr>
        <w:t xml:space="preserve">וביצוע </w:t>
      </w:r>
      <w:r w:rsidR="00D97F18" w:rsidRPr="00E10143">
        <w:rPr>
          <w:rFonts w:cs="David"/>
          <w:b w:val="0"/>
          <w:bCs w:val="0"/>
          <w:sz w:val="24"/>
          <w:szCs w:val="24"/>
          <w:u w:val="none"/>
        </w:rPr>
        <w:t>P</w:t>
      </w:r>
      <w:r>
        <w:rPr>
          <w:rFonts w:cs="David"/>
          <w:b w:val="0"/>
          <w:bCs w:val="0"/>
          <w:sz w:val="24"/>
          <w:szCs w:val="24"/>
          <w:u w:val="none"/>
        </w:rPr>
        <w:t>.</w:t>
      </w:r>
      <w:r w:rsidR="00D97F18" w:rsidRPr="00E10143">
        <w:rPr>
          <w:rFonts w:cs="David"/>
          <w:b w:val="0"/>
          <w:bCs w:val="0"/>
          <w:sz w:val="24"/>
          <w:szCs w:val="24"/>
          <w:u w:val="none"/>
        </w:rPr>
        <w:t>O</w:t>
      </w:r>
      <w:r>
        <w:rPr>
          <w:rFonts w:cs="David"/>
          <w:b w:val="0"/>
          <w:bCs w:val="0"/>
          <w:sz w:val="24"/>
          <w:szCs w:val="24"/>
          <w:u w:val="none"/>
        </w:rPr>
        <w:t>.</w:t>
      </w:r>
      <w:r w:rsidR="00D97F18" w:rsidRPr="00E10143">
        <w:rPr>
          <w:rFonts w:cs="David"/>
          <w:b w:val="0"/>
          <w:bCs w:val="0"/>
          <w:sz w:val="24"/>
          <w:szCs w:val="24"/>
          <w:u w:val="none"/>
        </w:rPr>
        <w:t>C</w:t>
      </w:r>
      <w:r w:rsidR="00D97F18" w:rsidRPr="00E10143">
        <w:rPr>
          <w:rFonts w:cs="David" w:hint="cs"/>
          <w:b w:val="0"/>
          <w:bCs w:val="0"/>
          <w:sz w:val="24"/>
          <w:szCs w:val="24"/>
          <w:u w:val="none"/>
          <w:rtl/>
        </w:rPr>
        <w:t>"</w:t>
      </w:r>
      <w:r w:rsidRPr="00E10143">
        <w:rPr>
          <w:rFonts w:cs="David" w:hint="cs"/>
          <w:b w:val="0"/>
          <w:bCs w:val="0"/>
          <w:sz w:val="24"/>
          <w:szCs w:val="24"/>
          <w:u w:val="none"/>
          <w:rtl/>
        </w:rPr>
        <w:t xml:space="preserve"> </w:t>
      </w:r>
      <w:r w:rsidRPr="00E10143">
        <w:rPr>
          <w:rFonts w:cs="David"/>
          <w:b w:val="0"/>
          <w:bCs w:val="0"/>
          <w:sz w:val="24"/>
          <w:szCs w:val="24"/>
          <w:u w:val="none"/>
          <w:rtl/>
        </w:rPr>
        <w:t>–</w:t>
      </w:r>
      <w:r w:rsidRPr="00E10143">
        <w:rPr>
          <w:rFonts w:cs="David" w:hint="cs"/>
          <w:b w:val="0"/>
          <w:bCs w:val="0"/>
          <w:sz w:val="24"/>
          <w:szCs w:val="24"/>
          <w:u w:val="none"/>
          <w:rtl/>
        </w:rPr>
        <w:t xml:space="preserve"> </w:t>
      </w:r>
      <w:r w:rsidR="00EE60BF">
        <w:rPr>
          <w:rFonts w:cs="David" w:hint="cs"/>
          <w:b w:val="0"/>
          <w:bCs w:val="0"/>
          <w:sz w:val="24"/>
          <w:szCs w:val="24"/>
          <w:u w:val="none"/>
          <w:rtl/>
        </w:rPr>
        <w:t>5</w:t>
      </w:r>
      <w:r w:rsidRPr="00E10143">
        <w:rPr>
          <w:rFonts w:cs="David" w:hint="cs"/>
          <w:b w:val="0"/>
          <w:bCs w:val="0"/>
          <w:sz w:val="24"/>
          <w:szCs w:val="24"/>
          <w:u w:val="none"/>
          <w:rtl/>
        </w:rPr>
        <w:t xml:space="preserve"> שבועות.</w:t>
      </w:r>
      <w:r w:rsidR="00464046" w:rsidRPr="00E10143">
        <w:rPr>
          <w:rFonts w:cs="David" w:hint="cs"/>
          <w:b w:val="0"/>
          <w:bCs w:val="0"/>
          <w:sz w:val="24"/>
          <w:szCs w:val="24"/>
          <w:u w:val="none"/>
          <w:rtl/>
        </w:rPr>
        <w:t xml:space="preserve"> </w:t>
      </w:r>
    </w:p>
    <w:p w:rsidR="00F31E4D" w:rsidRDefault="00F31E4D" w:rsidP="00EF74BF">
      <w:pPr>
        <w:pStyle w:val="affb"/>
        <w:numPr>
          <w:ilvl w:val="3"/>
          <w:numId w:val="21"/>
        </w:numPr>
        <w:tabs>
          <w:tab w:val="left" w:pos="896"/>
        </w:tabs>
        <w:spacing w:after="80" w:line="360" w:lineRule="auto"/>
        <w:ind w:left="896" w:hanging="890"/>
        <w:jc w:val="both"/>
        <w:rPr>
          <w:rFonts w:cs="David"/>
          <w:b w:val="0"/>
          <w:bCs w:val="0"/>
          <w:sz w:val="24"/>
          <w:szCs w:val="24"/>
          <w:u w:val="none"/>
        </w:rPr>
      </w:pPr>
      <w:r>
        <w:rPr>
          <w:rFonts w:cs="David" w:hint="cs"/>
          <w:b w:val="0"/>
          <w:bCs w:val="0"/>
          <w:sz w:val="24"/>
          <w:szCs w:val="24"/>
          <w:u w:val="none"/>
          <w:rtl/>
        </w:rPr>
        <w:lastRenderedPageBreak/>
        <w:t xml:space="preserve">"שלב ההתארגנות" יהיה ככל הניתן מקביל לכלל המציעים בגין כל הדגמים המוצעים אולם בשל אילוצי המשטרה שלב ביצוע הוכחת היכולת (ה - </w:t>
      </w:r>
      <w:r w:rsidRPr="0060431E">
        <w:rPr>
          <w:rFonts w:cs="David"/>
          <w:b w:val="0"/>
          <w:bCs w:val="0"/>
          <w:sz w:val="24"/>
          <w:szCs w:val="24"/>
          <w:u w:val="none"/>
        </w:rPr>
        <w:t>P.O.C</w:t>
      </w:r>
      <w:r>
        <w:rPr>
          <w:rFonts w:cs="David" w:hint="cs"/>
          <w:b w:val="0"/>
          <w:bCs w:val="0"/>
          <w:sz w:val="24"/>
          <w:szCs w:val="24"/>
          <w:u w:val="none"/>
          <w:rtl/>
        </w:rPr>
        <w:t>) יהיה במקביל לשני דגמים בלבד כל פעם.</w:t>
      </w:r>
    </w:p>
    <w:p w:rsidR="00560391" w:rsidRDefault="000E39F7" w:rsidP="00EF74BF">
      <w:pPr>
        <w:pStyle w:val="affb"/>
        <w:numPr>
          <w:ilvl w:val="3"/>
          <w:numId w:val="21"/>
        </w:numPr>
        <w:tabs>
          <w:tab w:val="left" w:pos="896"/>
        </w:tabs>
        <w:spacing w:after="80" w:line="360" w:lineRule="auto"/>
        <w:ind w:left="896" w:hanging="890"/>
        <w:jc w:val="both"/>
        <w:rPr>
          <w:rFonts w:cs="David"/>
          <w:b w:val="0"/>
          <w:bCs w:val="0"/>
          <w:sz w:val="24"/>
          <w:szCs w:val="24"/>
          <w:u w:val="none"/>
        </w:rPr>
      </w:pPr>
      <w:r w:rsidRPr="00E456F3">
        <w:rPr>
          <w:rFonts w:cs="David" w:hint="cs"/>
          <w:b w:val="0"/>
          <w:bCs w:val="0"/>
          <w:sz w:val="24"/>
          <w:szCs w:val="24"/>
          <w:u w:val="none"/>
          <w:rtl/>
        </w:rPr>
        <w:t xml:space="preserve">"שלב ההתארגנות" </w:t>
      </w:r>
      <w:r w:rsidR="00266EC6">
        <w:rPr>
          <w:rFonts w:cs="David" w:hint="cs"/>
          <w:b w:val="0"/>
          <w:bCs w:val="0"/>
          <w:sz w:val="24"/>
          <w:szCs w:val="24"/>
          <w:u w:val="none"/>
          <w:rtl/>
        </w:rPr>
        <w:t xml:space="preserve">נועד </w:t>
      </w:r>
      <w:r w:rsidR="006272DB">
        <w:rPr>
          <w:rFonts w:cs="David" w:hint="cs"/>
          <w:b w:val="0"/>
          <w:bCs w:val="0"/>
          <w:sz w:val="24"/>
          <w:szCs w:val="24"/>
          <w:u w:val="none"/>
          <w:rtl/>
        </w:rPr>
        <w:t>ל</w:t>
      </w:r>
      <w:r w:rsidR="005F37A4">
        <w:rPr>
          <w:rFonts w:cs="David" w:hint="cs"/>
          <w:b w:val="0"/>
          <w:bCs w:val="0"/>
          <w:sz w:val="24"/>
          <w:szCs w:val="24"/>
          <w:u w:val="none"/>
          <w:rtl/>
        </w:rPr>
        <w:t xml:space="preserve">הצגה כוללת של הפתרון המוצע, </w:t>
      </w:r>
      <w:r w:rsidR="006272DB">
        <w:rPr>
          <w:rFonts w:cs="David" w:hint="cs"/>
          <w:b w:val="0"/>
          <w:bCs w:val="0"/>
          <w:sz w:val="24"/>
          <w:szCs w:val="24"/>
          <w:u w:val="none"/>
          <w:rtl/>
        </w:rPr>
        <w:t>ליבון והבנת דרישות המכרז.</w:t>
      </w:r>
      <w:r w:rsidR="00266EC6">
        <w:rPr>
          <w:rFonts w:cs="David" w:hint="cs"/>
          <w:b w:val="0"/>
          <w:bCs w:val="0"/>
          <w:sz w:val="24"/>
          <w:szCs w:val="24"/>
          <w:u w:val="none"/>
          <w:rtl/>
        </w:rPr>
        <w:t xml:space="preserve"> לקראת המשך ביצוע ה - </w:t>
      </w:r>
      <w:r w:rsidR="00266EC6" w:rsidRPr="005F37A4">
        <w:rPr>
          <w:rFonts w:cs="David"/>
          <w:b w:val="0"/>
          <w:bCs w:val="0"/>
          <w:szCs w:val="20"/>
          <w:u w:val="none"/>
        </w:rPr>
        <w:t>P.O.C</w:t>
      </w:r>
      <w:r w:rsidR="00266EC6" w:rsidRPr="005F37A4">
        <w:rPr>
          <w:rFonts w:cs="David" w:hint="cs"/>
          <w:b w:val="0"/>
          <w:bCs w:val="0"/>
          <w:szCs w:val="20"/>
          <w:u w:val="none"/>
          <w:rtl/>
        </w:rPr>
        <w:t xml:space="preserve">. </w:t>
      </w:r>
      <w:r w:rsidR="005F37A4" w:rsidRPr="005F37A4">
        <w:rPr>
          <w:rFonts w:cs="David" w:hint="cs"/>
          <w:b w:val="0"/>
          <w:bCs w:val="0"/>
          <w:sz w:val="24"/>
          <w:szCs w:val="24"/>
          <w:u w:val="none"/>
          <w:rtl/>
        </w:rPr>
        <w:t>תערכנה</w:t>
      </w:r>
      <w:r w:rsidR="005779F5">
        <w:rPr>
          <w:rFonts w:cs="David" w:hint="cs"/>
          <w:b w:val="0"/>
          <w:bCs w:val="0"/>
          <w:sz w:val="24"/>
          <w:szCs w:val="24"/>
          <w:u w:val="none"/>
          <w:rtl/>
        </w:rPr>
        <w:t xml:space="preserve"> מספר פגישות עבודה משותפות</w:t>
      </w:r>
      <w:r w:rsidR="005275A9">
        <w:rPr>
          <w:rFonts w:cs="David" w:hint="cs"/>
          <w:b w:val="0"/>
          <w:bCs w:val="0"/>
          <w:sz w:val="24"/>
          <w:szCs w:val="24"/>
          <w:u w:val="none"/>
          <w:rtl/>
        </w:rPr>
        <w:t xml:space="preserve"> </w:t>
      </w:r>
      <w:r w:rsidR="006272DB">
        <w:rPr>
          <w:rFonts w:cs="David" w:hint="cs"/>
          <w:b w:val="0"/>
          <w:bCs w:val="0"/>
          <w:sz w:val="24"/>
          <w:szCs w:val="24"/>
          <w:u w:val="none"/>
          <w:rtl/>
        </w:rPr>
        <w:t xml:space="preserve">של נציגי המשטרה </w:t>
      </w:r>
      <w:r w:rsidR="005275A9">
        <w:rPr>
          <w:rFonts w:cs="David" w:hint="cs"/>
          <w:b w:val="0"/>
          <w:bCs w:val="0"/>
          <w:sz w:val="24"/>
          <w:szCs w:val="24"/>
          <w:u w:val="none"/>
          <w:rtl/>
        </w:rPr>
        <w:t>עם כל "זוכה מותנה" בנפרד</w:t>
      </w:r>
      <w:r w:rsidR="005779F5">
        <w:rPr>
          <w:rFonts w:cs="David" w:hint="cs"/>
          <w:b w:val="0"/>
          <w:bCs w:val="0"/>
          <w:sz w:val="24"/>
          <w:szCs w:val="24"/>
          <w:u w:val="none"/>
          <w:rtl/>
        </w:rPr>
        <w:t xml:space="preserve">, על פני </w:t>
      </w:r>
      <w:r w:rsidR="007E7C26">
        <w:rPr>
          <w:rFonts w:cs="David" w:hint="cs"/>
          <w:b w:val="0"/>
          <w:bCs w:val="0"/>
          <w:sz w:val="24"/>
          <w:szCs w:val="24"/>
          <w:u w:val="none"/>
          <w:rtl/>
        </w:rPr>
        <w:t>3</w:t>
      </w:r>
      <w:r w:rsidR="005779F5">
        <w:rPr>
          <w:rFonts w:cs="David" w:hint="cs"/>
          <w:b w:val="0"/>
          <w:bCs w:val="0"/>
          <w:sz w:val="24"/>
          <w:szCs w:val="24"/>
          <w:u w:val="none"/>
          <w:rtl/>
        </w:rPr>
        <w:t xml:space="preserve"> ימים, במסגרתן - </w:t>
      </w:r>
      <w:r w:rsidR="000171A3">
        <w:rPr>
          <w:rFonts w:cs="David" w:hint="cs"/>
          <w:b w:val="0"/>
          <w:bCs w:val="0"/>
          <w:sz w:val="24"/>
          <w:szCs w:val="24"/>
          <w:u w:val="none"/>
          <w:rtl/>
        </w:rPr>
        <w:t xml:space="preserve">פגישת התנעה, </w:t>
      </w:r>
      <w:r w:rsidR="005779F5">
        <w:rPr>
          <w:rFonts w:cs="David" w:hint="cs"/>
          <w:b w:val="0"/>
          <w:bCs w:val="0"/>
          <w:sz w:val="24"/>
          <w:szCs w:val="24"/>
          <w:u w:val="none"/>
          <w:rtl/>
        </w:rPr>
        <w:t xml:space="preserve">עריכת </w:t>
      </w:r>
      <w:r w:rsidR="000171A3">
        <w:rPr>
          <w:rFonts w:cs="David" w:hint="cs"/>
          <w:b w:val="0"/>
          <w:bCs w:val="0"/>
          <w:sz w:val="24"/>
          <w:szCs w:val="24"/>
          <w:u w:val="none"/>
          <w:rtl/>
        </w:rPr>
        <w:t>סקר דרישות (</w:t>
      </w:r>
      <w:r w:rsidR="000171A3">
        <w:rPr>
          <w:rFonts w:cs="David"/>
          <w:b w:val="0"/>
          <w:bCs w:val="0"/>
          <w:sz w:val="24"/>
          <w:szCs w:val="24"/>
          <w:u w:val="none"/>
        </w:rPr>
        <w:t>SRR</w:t>
      </w:r>
      <w:r w:rsidR="000171A3">
        <w:rPr>
          <w:rFonts w:cs="David" w:hint="cs"/>
          <w:b w:val="0"/>
          <w:bCs w:val="0"/>
          <w:sz w:val="24"/>
          <w:szCs w:val="24"/>
          <w:u w:val="none"/>
          <w:rtl/>
        </w:rPr>
        <w:t>)</w:t>
      </w:r>
      <w:r w:rsidR="005779F5">
        <w:rPr>
          <w:rFonts w:cs="David" w:hint="cs"/>
          <w:b w:val="0"/>
          <w:bCs w:val="0"/>
          <w:sz w:val="24"/>
          <w:szCs w:val="24"/>
          <w:u w:val="none"/>
          <w:rtl/>
        </w:rPr>
        <w:t>,</w:t>
      </w:r>
      <w:r w:rsidR="000171A3">
        <w:rPr>
          <w:rFonts w:cs="David" w:hint="cs"/>
          <w:b w:val="0"/>
          <w:bCs w:val="0"/>
          <w:sz w:val="24"/>
          <w:szCs w:val="24"/>
          <w:u w:val="none"/>
          <w:rtl/>
        </w:rPr>
        <w:t xml:space="preserve"> </w:t>
      </w:r>
      <w:r w:rsidR="005779F5">
        <w:rPr>
          <w:rFonts w:cs="David" w:hint="cs"/>
          <w:b w:val="0"/>
          <w:bCs w:val="0"/>
          <w:sz w:val="24"/>
          <w:szCs w:val="24"/>
          <w:u w:val="none"/>
          <w:rtl/>
        </w:rPr>
        <w:t>וקביעת</w:t>
      </w:r>
      <w:r w:rsidR="00BE7946">
        <w:rPr>
          <w:rFonts w:cs="David" w:hint="cs"/>
          <w:b w:val="0"/>
          <w:bCs w:val="0"/>
          <w:sz w:val="24"/>
          <w:szCs w:val="24"/>
          <w:u w:val="none"/>
          <w:rtl/>
        </w:rPr>
        <w:t xml:space="preserve"> לוחות זמנים</w:t>
      </w:r>
      <w:r w:rsidR="005779F5">
        <w:rPr>
          <w:rFonts w:cs="David" w:hint="cs"/>
          <w:b w:val="0"/>
          <w:bCs w:val="0"/>
          <w:sz w:val="24"/>
          <w:szCs w:val="24"/>
          <w:u w:val="none"/>
          <w:rtl/>
        </w:rPr>
        <w:t xml:space="preserve"> </w:t>
      </w:r>
      <w:r w:rsidR="00BE7946">
        <w:rPr>
          <w:rFonts w:cs="David" w:hint="cs"/>
          <w:b w:val="0"/>
          <w:bCs w:val="0"/>
          <w:sz w:val="24"/>
          <w:szCs w:val="24"/>
          <w:u w:val="none"/>
          <w:rtl/>
        </w:rPr>
        <w:t>ע"י משטרת ישראל</w:t>
      </w:r>
      <w:r w:rsidR="005779F5">
        <w:rPr>
          <w:rFonts w:cs="David" w:hint="cs"/>
          <w:b w:val="0"/>
          <w:bCs w:val="0"/>
          <w:sz w:val="24"/>
          <w:szCs w:val="24"/>
          <w:u w:val="none"/>
          <w:rtl/>
        </w:rPr>
        <w:t xml:space="preserve"> </w:t>
      </w:r>
      <w:r w:rsidR="00BE7946">
        <w:rPr>
          <w:rFonts w:cs="David" w:hint="cs"/>
          <w:b w:val="0"/>
          <w:bCs w:val="0"/>
          <w:sz w:val="24"/>
          <w:szCs w:val="24"/>
          <w:u w:val="none"/>
          <w:rtl/>
        </w:rPr>
        <w:t>לקבלת</w:t>
      </w:r>
      <w:r w:rsidR="00266EC6">
        <w:rPr>
          <w:rFonts w:cs="David" w:hint="cs"/>
          <w:b w:val="0"/>
          <w:bCs w:val="0"/>
          <w:sz w:val="24"/>
          <w:szCs w:val="24"/>
          <w:u w:val="none"/>
          <w:rtl/>
        </w:rPr>
        <w:t xml:space="preserve"> רכיבי התוכנה</w:t>
      </w:r>
      <w:r w:rsidR="00BE7946">
        <w:rPr>
          <w:rFonts w:cs="David" w:hint="cs"/>
          <w:b w:val="0"/>
          <w:bCs w:val="0"/>
          <w:sz w:val="24"/>
          <w:szCs w:val="24"/>
          <w:u w:val="none"/>
          <w:rtl/>
        </w:rPr>
        <w:t xml:space="preserve"> והחומרה הנדרשים </w:t>
      </w:r>
      <w:r w:rsidR="005F37A4">
        <w:rPr>
          <w:rFonts w:cs="David" w:hint="cs"/>
          <w:b w:val="0"/>
          <w:bCs w:val="0"/>
          <w:sz w:val="24"/>
          <w:szCs w:val="24"/>
          <w:u w:val="none"/>
          <w:rtl/>
        </w:rPr>
        <w:t xml:space="preserve">מהמציע </w:t>
      </w:r>
      <w:r w:rsidR="00BE7946">
        <w:rPr>
          <w:rFonts w:cs="David" w:hint="cs"/>
          <w:b w:val="0"/>
          <w:bCs w:val="0"/>
          <w:sz w:val="24"/>
          <w:szCs w:val="24"/>
          <w:u w:val="none"/>
          <w:rtl/>
        </w:rPr>
        <w:t>לצורך ביצוע שלב ה -</w:t>
      </w:r>
      <w:r w:rsidR="00BE7946" w:rsidRPr="005F37A4">
        <w:rPr>
          <w:rFonts w:cs="David"/>
          <w:b w:val="0"/>
          <w:bCs w:val="0"/>
          <w:szCs w:val="20"/>
          <w:u w:val="none"/>
        </w:rPr>
        <w:t xml:space="preserve"> P.O.C</w:t>
      </w:r>
      <w:r w:rsidR="00BE7946">
        <w:rPr>
          <w:rFonts w:cs="David"/>
          <w:b w:val="0"/>
          <w:bCs w:val="0"/>
          <w:sz w:val="24"/>
          <w:szCs w:val="24"/>
          <w:u w:val="none"/>
        </w:rPr>
        <w:t xml:space="preserve"> </w:t>
      </w:r>
      <w:r w:rsidR="00066C80">
        <w:rPr>
          <w:rFonts w:cs="David" w:hint="cs"/>
          <w:b w:val="0"/>
          <w:bCs w:val="0"/>
          <w:sz w:val="24"/>
          <w:szCs w:val="24"/>
          <w:u w:val="none"/>
          <w:rtl/>
        </w:rPr>
        <w:t xml:space="preserve"> (כמפורט בפרק 3 ופרק 4).</w:t>
      </w:r>
    </w:p>
    <w:p w:rsidR="00C837B3" w:rsidRDefault="00560391" w:rsidP="00EF74BF">
      <w:pPr>
        <w:pStyle w:val="affb"/>
        <w:numPr>
          <w:ilvl w:val="3"/>
          <w:numId w:val="21"/>
        </w:numPr>
        <w:tabs>
          <w:tab w:val="left" w:pos="896"/>
        </w:tabs>
        <w:spacing w:after="80" w:line="360" w:lineRule="auto"/>
        <w:ind w:left="896" w:hanging="890"/>
        <w:jc w:val="both"/>
        <w:rPr>
          <w:rFonts w:cs="David"/>
          <w:b w:val="0"/>
          <w:bCs w:val="0"/>
          <w:sz w:val="24"/>
          <w:szCs w:val="24"/>
          <w:u w:val="none"/>
        </w:rPr>
      </w:pPr>
      <w:r>
        <w:rPr>
          <w:rFonts w:cs="David" w:hint="cs"/>
          <w:b w:val="0"/>
          <w:bCs w:val="0"/>
          <w:sz w:val="24"/>
          <w:szCs w:val="24"/>
          <w:u w:val="none"/>
          <w:rtl/>
        </w:rPr>
        <w:t xml:space="preserve">סדר </w:t>
      </w:r>
      <w:r w:rsidR="000D2758">
        <w:rPr>
          <w:rFonts w:cs="David" w:hint="cs"/>
          <w:b w:val="0"/>
          <w:bCs w:val="0"/>
          <w:sz w:val="24"/>
          <w:szCs w:val="24"/>
          <w:u w:val="none"/>
          <w:rtl/>
        </w:rPr>
        <w:t xml:space="preserve">הפניה של משטרת ישראל ל - </w:t>
      </w:r>
      <w:r>
        <w:rPr>
          <w:rFonts w:cs="David" w:hint="cs"/>
          <w:b w:val="0"/>
          <w:bCs w:val="0"/>
          <w:sz w:val="24"/>
          <w:szCs w:val="24"/>
          <w:u w:val="none"/>
          <w:rtl/>
        </w:rPr>
        <w:t>"זוכים המותנים"</w:t>
      </w:r>
      <w:r w:rsidR="000D2758">
        <w:rPr>
          <w:rFonts w:cs="David" w:hint="cs"/>
          <w:b w:val="0"/>
          <w:bCs w:val="0"/>
          <w:sz w:val="24"/>
          <w:szCs w:val="24"/>
          <w:u w:val="none"/>
          <w:rtl/>
        </w:rPr>
        <w:t>,</w:t>
      </w:r>
      <w:r>
        <w:rPr>
          <w:rFonts w:cs="David" w:hint="cs"/>
          <w:b w:val="0"/>
          <w:bCs w:val="0"/>
          <w:sz w:val="24"/>
          <w:szCs w:val="24"/>
          <w:u w:val="none"/>
          <w:rtl/>
        </w:rPr>
        <w:t xml:space="preserve"> לצורך ביצוע "שלב ההתארגנות" </w:t>
      </w:r>
      <w:r w:rsidR="000D2758">
        <w:rPr>
          <w:rFonts w:cs="David" w:hint="cs"/>
          <w:b w:val="0"/>
          <w:bCs w:val="0"/>
          <w:sz w:val="24"/>
          <w:szCs w:val="24"/>
          <w:u w:val="none"/>
          <w:rtl/>
        </w:rPr>
        <w:t>וכן לצורך ביצוע כל יתר שלבי ה -</w:t>
      </w:r>
      <w:r w:rsidR="000D2758" w:rsidRPr="005F37A4">
        <w:rPr>
          <w:rFonts w:cs="David"/>
          <w:b w:val="0"/>
          <w:bCs w:val="0"/>
          <w:szCs w:val="20"/>
          <w:u w:val="none"/>
        </w:rPr>
        <w:t>P.O.C</w:t>
      </w:r>
      <w:r w:rsidR="000D2758">
        <w:rPr>
          <w:rFonts w:cs="David"/>
          <w:b w:val="0"/>
          <w:bCs w:val="0"/>
          <w:sz w:val="24"/>
          <w:szCs w:val="24"/>
          <w:u w:val="none"/>
        </w:rPr>
        <w:t xml:space="preserve"> </w:t>
      </w:r>
      <w:r w:rsidR="000D2758">
        <w:rPr>
          <w:rFonts w:cs="David" w:hint="cs"/>
          <w:b w:val="0"/>
          <w:bCs w:val="0"/>
          <w:sz w:val="24"/>
          <w:szCs w:val="24"/>
          <w:u w:val="none"/>
          <w:rtl/>
        </w:rPr>
        <w:t>, יקבע</w:t>
      </w:r>
      <w:r>
        <w:rPr>
          <w:rFonts w:cs="David" w:hint="cs"/>
          <w:b w:val="0"/>
          <w:bCs w:val="0"/>
          <w:sz w:val="24"/>
          <w:szCs w:val="24"/>
          <w:u w:val="none"/>
          <w:rtl/>
        </w:rPr>
        <w:t xml:space="preserve"> בהתאם </w:t>
      </w:r>
      <w:r w:rsidRPr="000D2758">
        <w:rPr>
          <w:rFonts w:cs="David" w:hint="cs"/>
          <w:sz w:val="24"/>
          <w:szCs w:val="24"/>
          <w:rtl/>
        </w:rPr>
        <w:t>להגרלה</w:t>
      </w:r>
      <w:r>
        <w:rPr>
          <w:rFonts w:cs="David" w:hint="cs"/>
          <w:b w:val="0"/>
          <w:bCs w:val="0"/>
          <w:sz w:val="24"/>
          <w:szCs w:val="24"/>
          <w:u w:val="none"/>
          <w:rtl/>
        </w:rPr>
        <w:t xml:space="preserve">, </w:t>
      </w:r>
      <w:r w:rsidR="000D2758">
        <w:rPr>
          <w:rFonts w:cs="David" w:hint="cs"/>
          <w:b w:val="0"/>
          <w:bCs w:val="0"/>
          <w:sz w:val="24"/>
          <w:szCs w:val="24"/>
          <w:u w:val="none"/>
          <w:rtl/>
        </w:rPr>
        <w:t xml:space="preserve">שתערך ע"י ועדת המכרזים, בתום הליך קביעת כלל "הזוכים המותנים" העוברים לשלב ד' </w:t>
      </w:r>
      <w:r w:rsidR="000D2758" w:rsidRPr="002306AA">
        <w:rPr>
          <w:rFonts w:cs="David"/>
          <w:b w:val="0"/>
          <w:bCs w:val="0"/>
          <w:szCs w:val="20"/>
          <w:u w:val="none"/>
        </w:rPr>
        <w:t>P.O.C</w:t>
      </w:r>
      <w:r w:rsidR="000D2758" w:rsidRPr="002306AA">
        <w:rPr>
          <w:rFonts w:cs="David" w:hint="cs"/>
          <w:b w:val="0"/>
          <w:bCs w:val="0"/>
          <w:szCs w:val="20"/>
          <w:u w:val="none"/>
          <w:rtl/>
        </w:rPr>
        <w:t>.</w:t>
      </w:r>
    </w:p>
    <w:p w:rsidR="001D547F" w:rsidRDefault="00C837B3" w:rsidP="00EF74BF">
      <w:pPr>
        <w:pStyle w:val="affb"/>
        <w:numPr>
          <w:ilvl w:val="3"/>
          <w:numId w:val="21"/>
        </w:numPr>
        <w:tabs>
          <w:tab w:val="left" w:pos="896"/>
        </w:tabs>
        <w:spacing w:after="80" w:line="360" w:lineRule="auto"/>
        <w:ind w:left="896" w:hanging="890"/>
        <w:jc w:val="both"/>
        <w:rPr>
          <w:rFonts w:cs="David"/>
          <w:b w:val="0"/>
          <w:bCs w:val="0"/>
          <w:sz w:val="24"/>
          <w:szCs w:val="24"/>
          <w:u w:val="none"/>
        </w:rPr>
      </w:pPr>
      <w:r w:rsidRPr="005F37A4">
        <w:rPr>
          <w:rFonts w:cs="David" w:hint="cs"/>
          <w:b w:val="0"/>
          <w:bCs w:val="0"/>
          <w:sz w:val="24"/>
          <w:szCs w:val="24"/>
          <w:u w:val="none"/>
          <w:rtl/>
        </w:rPr>
        <w:t>אי הגעת ה"זוכה המותנה" למועד שנקבע</w:t>
      </w:r>
      <w:r w:rsidR="00927861" w:rsidRPr="005F37A4">
        <w:rPr>
          <w:rFonts w:cs="David" w:hint="cs"/>
          <w:b w:val="0"/>
          <w:bCs w:val="0"/>
          <w:sz w:val="24"/>
          <w:szCs w:val="24"/>
          <w:u w:val="none"/>
          <w:rtl/>
        </w:rPr>
        <w:t xml:space="preserve"> </w:t>
      </w:r>
      <w:r w:rsidR="00E129BD" w:rsidRPr="005F37A4">
        <w:rPr>
          <w:rFonts w:cs="David" w:hint="cs"/>
          <w:b w:val="0"/>
          <w:bCs w:val="0"/>
          <w:sz w:val="24"/>
          <w:szCs w:val="24"/>
          <w:u w:val="none"/>
          <w:rtl/>
        </w:rPr>
        <w:t xml:space="preserve">עבור "שלב ההתארגנות" </w:t>
      </w:r>
      <w:r w:rsidRPr="005F37A4">
        <w:rPr>
          <w:rFonts w:cs="David" w:hint="cs"/>
          <w:b w:val="0"/>
          <w:bCs w:val="0"/>
          <w:sz w:val="24"/>
          <w:szCs w:val="24"/>
          <w:u w:val="none"/>
          <w:rtl/>
        </w:rPr>
        <w:t xml:space="preserve">תאפשר לועדת המכרזים לפסול הצעתו על הסף ובדומה כל אי </w:t>
      </w:r>
      <w:r w:rsidRPr="006127E9">
        <w:rPr>
          <w:rFonts w:cs="David" w:hint="cs"/>
          <w:b w:val="0"/>
          <w:bCs w:val="0"/>
          <w:sz w:val="24"/>
          <w:szCs w:val="24"/>
          <w:u w:val="none"/>
          <w:rtl/>
        </w:rPr>
        <w:t>עמידה של "הזוכה המותנה" ב</w:t>
      </w:r>
      <w:r w:rsidR="00E129BD" w:rsidRPr="006127E9">
        <w:rPr>
          <w:rFonts w:cs="David" w:hint="cs"/>
          <w:b w:val="0"/>
          <w:bCs w:val="0"/>
          <w:sz w:val="24"/>
          <w:szCs w:val="24"/>
          <w:u w:val="none"/>
          <w:rtl/>
        </w:rPr>
        <w:t xml:space="preserve">יתר </w:t>
      </w:r>
      <w:r w:rsidRPr="006127E9">
        <w:rPr>
          <w:rFonts w:cs="David" w:hint="cs"/>
          <w:b w:val="0"/>
          <w:bCs w:val="0"/>
          <w:sz w:val="24"/>
          <w:szCs w:val="24"/>
          <w:u w:val="none"/>
          <w:rtl/>
        </w:rPr>
        <w:t xml:space="preserve">"אבני הדרך" המוגדרות במסמכי מכרז זה </w:t>
      </w:r>
      <w:r w:rsidR="00E129BD" w:rsidRPr="006127E9">
        <w:rPr>
          <w:rFonts w:cs="David" w:hint="cs"/>
          <w:b w:val="0"/>
          <w:bCs w:val="0"/>
          <w:sz w:val="24"/>
          <w:szCs w:val="24"/>
          <w:u w:val="none"/>
          <w:rtl/>
        </w:rPr>
        <w:t>(לרבות פרק 4</w:t>
      </w:r>
      <w:r w:rsidR="004268D2" w:rsidRPr="006127E9">
        <w:rPr>
          <w:rFonts w:cs="David" w:hint="cs"/>
          <w:b w:val="0"/>
          <w:bCs w:val="0"/>
          <w:sz w:val="24"/>
          <w:szCs w:val="24"/>
          <w:u w:val="none"/>
          <w:rtl/>
        </w:rPr>
        <w:t xml:space="preserve"> </w:t>
      </w:r>
      <w:r w:rsidR="00F00420" w:rsidRPr="006127E9">
        <w:rPr>
          <w:rFonts w:cs="David" w:hint="cs"/>
          <w:b w:val="0"/>
          <w:bCs w:val="0"/>
          <w:sz w:val="24"/>
          <w:szCs w:val="24"/>
          <w:u w:val="none"/>
          <w:rtl/>
        </w:rPr>
        <w:t>"תכנית עבודה</w:t>
      </w:r>
      <w:r w:rsidR="00F00420">
        <w:rPr>
          <w:rFonts w:cs="David" w:hint="cs"/>
          <w:b w:val="0"/>
          <w:bCs w:val="0"/>
          <w:sz w:val="24"/>
          <w:szCs w:val="24"/>
          <w:u w:val="none"/>
          <w:rtl/>
        </w:rPr>
        <w:t xml:space="preserve"> לשלב ה </w:t>
      </w:r>
      <w:r w:rsidR="00F00420">
        <w:rPr>
          <w:rFonts w:cs="David"/>
          <w:b w:val="0"/>
          <w:bCs w:val="0"/>
          <w:sz w:val="24"/>
          <w:szCs w:val="24"/>
          <w:u w:val="none"/>
          <w:rtl/>
        </w:rPr>
        <w:t>–</w:t>
      </w:r>
      <w:r w:rsidR="00F00420">
        <w:rPr>
          <w:rFonts w:cs="David" w:hint="cs"/>
          <w:b w:val="0"/>
          <w:bCs w:val="0"/>
          <w:sz w:val="24"/>
          <w:szCs w:val="24"/>
          <w:u w:val="none"/>
          <w:rtl/>
        </w:rPr>
        <w:t xml:space="preserve"> </w:t>
      </w:r>
      <w:r w:rsidR="00F00420">
        <w:rPr>
          <w:rFonts w:cs="David"/>
          <w:b w:val="0"/>
          <w:bCs w:val="0"/>
          <w:sz w:val="24"/>
          <w:szCs w:val="24"/>
          <w:u w:val="none"/>
        </w:rPr>
        <w:t>P</w:t>
      </w:r>
      <w:r w:rsidR="006F13C7">
        <w:rPr>
          <w:rFonts w:cs="David"/>
          <w:b w:val="0"/>
          <w:bCs w:val="0"/>
          <w:sz w:val="24"/>
          <w:szCs w:val="24"/>
          <w:u w:val="none"/>
        </w:rPr>
        <w:t>.</w:t>
      </w:r>
      <w:r w:rsidR="00F00420">
        <w:rPr>
          <w:rFonts w:cs="David"/>
          <w:b w:val="0"/>
          <w:bCs w:val="0"/>
          <w:sz w:val="24"/>
          <w:szCs w:val="24"/>
          <w:u w:val="none"/>
        </w:rPr>
        <w:t>O</w:t>
      </w:r>
      <w:r w:rsidR="006F13C7">
        <w:rPr>
          <w:rFonts w:cs="David"/>
          <w:b w:val="0"/>
          <w:bCs w:val="0"/>
          <w:sz w:val="24"/>
          <w:szCs w:val="24"/>
          <w:u w:val="none"/>
        </w:rPr>
        <w:t>.</w:t>
      </w:r>
      <w:r w:rsidR="00F00420">
        <w:rPr>
          <w:rFonts w:cs="David"/>
          <w:b w:val="0"/>
          <w:bCs w:val="0"/>
          <w:sz w:val="24"/>
          <w:szCs w:val="24"/>
          <w:u w:val="none"/>
        </w:rPr>
        <w:t>C</w:t>
      </w:r>
      <w:r w:rsidR="00F00420">
        <w:rPr>
          <w:rFonts w:cs="David" w:hint="cs"/>
          <w:b w:val="0"/>
          <w:bCs w:val="0"/>
          <w:sz w:val="24"/>
          <w:szCs w:val="24"/>
          <w:u w:val="none"/>
          <w:rtl/>
        </w:rPr>
        <w:t>"</w:t>
      </w:r>
      <w:r w:rsidR="00E129BD" w:rsidRPr="005F37A4">
        <w:rPr>
          <w:rFonts w:cs="David" w:hint="cs"/>
          <w:b w:val="0"/>
          <w:bCs w:val="0"/>
          <w:sz w:val="24"/>
          <w:szCs w:val="24"/>
          <w:u w:val="none"/>
          <w:rtl/>
        </w:rPr>
        <w:t xml:space="preserve">), </w:t>
      </w:r>
      <w:r w:rsidRPr="005F37A4">
        <w:rPr>
          <w:rFonts w:cs="David" w:hint="cs"/>
          <w:b w:val="0"/>
          <w:bCs w:val="0"/>
          <w:sz w:val="24"/>
          <w:szCs w:val="24"/>
          <w:u w:val="none"/>
          <w:rtl/>
        </w:rPr>
        <w:t xml:space="preserve">בנוגע לשלב ה - </w:t>
      </w:r>
      <w:r w:rsidRPr="005F37A4">
        <w:rPr>
          <w:rFonts w:cs="David"/>
          <w:sz w:val="24"/>
          <w:szCs w:val="24"/>
        </w:rPr>
        <w:t>P.O.C</w:t>
      </w:r>
      <w:r w:rsidRPr="005F37A4">
        <w:rPr>
          <w:rFonts w:cs="David" w:hint="cs"/>
          <w:b w:val="0"/>
          <w:bCs w:val="0"/>
          <w:sz w:val="24"/>
          <w:szCs w:val="24"/>
          <w:u w:val="none"/>
          <w:rtl/>
        </w:rPr>
        <w:t xml:space="preserve">.   </w:t>
      </w:r>
    </w:p>
    <w:p w:rsidR="005E7DDA" w:rsidRDefault="005E7DDA" w:rsidP="00EF74BF">
      <w:pPr>
        <w:pStyle w:val="affb"/>
        <w:numPr>
          <w:ilvl w:val="3"/>
          <w:numId w:val="21"/>
        </w:numPr>
        <w:tabs>
          <w:tab w:val="left" w:pos="896"/>
        </w:tabs>
        <w:spacing w:after="80" w:line="360" w:lineRule="auto"/>
        <w:ind w:left="896" w:hanging="890"/>
        <w:jc w:val="both"/>
        <w:rPr>
          <w:rFonts w:cs="David"/>
          <w:b w:val="0"/>
          <w:bCs w:val="0"/>
          <w:sz w:val="24"/>
          <w:szCs w:val="24"/>
          <w:u w:val="none"/>
        </w:rPr>
      </w:pPr>
      <w:r>
        <w:rPr>
          <w:rFonts w:cs="David" w:hint="cs"/>
          <w:b w:val="0"/>
          <w:bCs w:val="0"/>
          <w:sz w:val="24"/>
          <w:szCs w:val="24"/>
          <w:u w:val="none"/>
          <w:rtl/>
        </w:rPr>
        <w:t>יובהר, כלל דגמי מערכות "מצלמות הגוף" וכלל דגמי מערכות "מצלמות הרכב", אשר מיועדים לשלב</w:t>
      </w:r>
      <w:r w:rsidRPr="0062295B">
        <w:rPr>
          <w:rFonts w:cs="David" w:hint="cs"/>
          <w:b w:val="0"/>
          <w:bCs w:val="0"/>
          <w:sz w:val="24"/>
          <w:szCs w:val="24"/>
          <w:u w:val="none"/>
          <w:rtl/>
        </w:rPr>
        <w:t xml:space="preserve"> "המשך בדיקות וביצוע </w:t>
      </w:r>
      <w:r w:rsidRPr="0062295B">
        <w:rPr>
          <w:rFonts w:cs="David"/>
          <w:b w:val="0"/>
          <w:bCs w:val="0"/>
          <w:sz w:val="24"/>
          <w:szCs w:val="24"/>
          <w:u w:val="none"/>
        </w:rPr>
        <w:t>P.O.C</w:t>
      </w:r>
      <w:r w:rsidRPr="0062295B">
        <w:rPr>
          <w:rFonts w:cs="David" w:hint="cs"/>
          <w:b w:val="0"/>
          <w:bCs w:val="0"/>
          <w:sz w:val="24"/>
          <w:szCs w:val="24"/>
          <w:u w:val="none"/>
          <w:rtl/>
        </w:rPr>
        <w:t xml:space="preserve">" </w:t>
      </w:r>
      <w:r>
        <w:rPr>
          <w:rFonts w:cs="David" w:hint="cs"/>
          <w:b w:val="0"/>
          <w:bCs w:val="0"/>
          <w:sz w:val="24"/>
          <w:szCs w:val="24"/>
          <w:u w:val="none"/>
          <w:rtl/>
        </w:rPr>
        <w:t>(כמפורט בפרק 4</w:t>
      </w:r>
      <w:r w:rsidR="00EB17BB">
        <w:rPr>
          <w:rFonts w:cs="David" w:hint="cs"/>
          <w:b w:val="0"/>
          <w:bCs w:val="0"/>
          <w:sz w:val="24"/>
          <w:szCs w:val="24"/>
          <w:u w:val="none"/>
          <w:rtl/>
        </w:rPr>
        <w:t xml:space="preserve"> / "המשך ביצוע </w:t>
      </w:r>
      <w:r w:rsidR="00EB17BB">
        <w:rPr>
          <w:rFonts w:cs="David"/>
          <w:b w:val="0"/>
          <w:bCs w:val="0"/>
          <w:sz w:val="24"/>
          <w:szCs w:val="24"/>
          <w:u w:val="none"/>
        </w:rPr>
        <w:t>POC</w:t>
      </w:r>
      <w:r w:rsidR="00EB17BB">
        <w:rPr>
          <w:rFonts w:cs="David" w:hint="cs"/>
          <w:b w:val="0"/>
          <w:bCs w:val="0"/>
          <w:sz w:val="24"/>
          <w:szCs w:val="24"/>
          <w:u w:val="none"/>
          <w:rtl/>
        </w:rPr>
        <w:t>"</w:t>
      </w:r>
      <w:r>
        <w:rPr>
          <w:rFonts w:cs="David" w:hint="cs"/>
          <w:b w:val="0"/>
          <w:bCs w:val="0"/>
          <w:sz w:val="24"/>
          <w:szCs w:val="24"/>
          <w:u w:val="none"/>
          <w:rtl/>
        </w:rPr>
        <w:t>)</w:t>
      </w:r>
      <w:r w:rsidRPr="0062295B">
        <w:rPr>
          <w:rFonts w:cs="David" w:hint="cs"/>
          <w:b w:val="0"/>
          <w:bCs w:val="0"/>
          <w:sz w:val="24"/>
          <w:szCs w:val="24"/>
          <w:u w:val="none"/>
          <w:rtl/>
        </w:rPr>
        <w:t xml:space="preserve"> </w:t>
      </w:r>
      <w:r>
        <w:rPr>
          <w:rFonts w:cs="David" w:hint="cs"/>
          <w:b w:val="0"/>
          <w:bCs w:val="0"/>
          <w:sz w:val="24"/>
          <w:szCs w:val="24"/>
          <w:u w:val="none"/>
          <w:rtl/>
        </w:rPr>
        <w:t xml:space="preserve">ימסרו ע"י "הזוכים המותנים" למשטרת ישראל עד למועד האחרון שנקבע </w:t>
      </w:r>
      <w:r w:rsidR="005A5BB5">
        <w:rPr>
          <w:rFonts w:cs="David" w:hint="cs"/>
          <w:b w:val="0"/>
          <w:bCs w:val="0"/>
          <w:sz w:val="24"/>
          <w:szCs w:val="24"/>
          <w:u w:val="none"/>
          <w:rtl/>
        </w:rPr>
        <w:t xml:space="preserve">לכל אחד מהם </w:t>
      </w:r>
      <w:r>
        <w:rPr>
          <w:rFonts w:cs="David" w:hint="cs"/>
          <w:b w:val="0"/>
          <w:bCs w:val="0"/>
          <w:sz w:val="24"/>
          <w:szCs w:val="24"/>
          <w:u w:val="none"/>
          <w:rtl/>
        </w:rPr>
        <w:t>ע"י משטרת ישראל לסיום "שלב ההתארגנות". כלל המערכות שיתקבלו מ"הזוכים המותנים" ישמרו במחסנים ייעודיים של משטרת ישראל עד למועד התחלת שלב "</w:t>
      </w:r>
      <w:r w:rsidRPr="0062295B">
        <w:rPr>
          <w:rFonts w:cs="David" w:hint="cs"/>
          <w:b w:val="0"/>
          <w:bCs w:val="0"/>
          <w:sz w:val="24"/>
          <w:szCs w:val="24"/>
          <w:u w:val="none"/>
          <w:rtl/>
        </w:rPr>
        <w:t xml:space="preserve">המשך בדיקות וביצוע </w:t>
      </w:r>
      <w:r w:rsidRPr="0062295B">
        <w:rPr>
          <w:rFonts w:cs="David"/>
          <w:b w:val="0"/>
          <w:bCs w:val="0"/>
          <w:sz w:val="24"/>
          <w:szCs w:val="24"/>
          <w:u w:val="none"/>
        </w:rPr>
        <w:t>P.O.C</w:t>
      </w:r>
      <w:r w:rsidRPr="0062295B">
        <w:rPr>
          <w:rFonts w:cs="David" w:hint="cs"/>
          <w:b w:val="0"/>
          <w:bCs w:val="0"/>
          <w:sz w:val="24"/>
          <w:szCs w:val="24"/>
          <w:u w:val="none"/>
          <w:rtl/>
        </w:rPr>
        <w:t>"</w:t>
      </w:r>
      <w:r>
        <w:rPr>
          <w:rFonts w:cs="David" w:hint="cs"/>
          <w:b w:val="0"/>
          <w:bCs w:val="0"/>
          <w:sz w:val="24"/>
          <w:szCs w:val="24"/>
          <w:u w:val="none"/>
          <w:rtl/>
        </w:rPr>
        <w:t>.</w:t>
      </w:r>
    </w:p>
    <w:p w:rsidR="00D97F18" w:rsidRDefault="00D97F18" w:rsidP="00EF74BF">
      <w:pPr>
        <w:pStyle w:val="affb"/>
        <w:numPr>
          <w:ilvl w:val="3"/>
          <w:numId w:val="21"/>
        </w:numPr>
        <w:tabs>
          <w:tab w:val="left" w:pos="896"/>
        </w:tabs>
        <w:spacing w:after="80" w:line="360" w:lineRule="auto"/>
        <w:ind w:left="896" w:hanging="890"/>
        <w:jc w:val="both"/>
        <w:rPr>
          <w:rFonts w:cs="David"/>
          <w:b w:val="0"/>
          <w:bCs w:val="0"/>
          <w:sz w:val="24"/>
          <w:szCs w:val="24"/>
          <w:u w:val="none"/>
        </w:rPr>
      </w:pPr>
      <w:r>
        <w:rPr>
          <w:rFonts w:cs="David" w:hint="cs"/>
          <w:b w:val="0"/>
          <w:bCs w:val="0"/>
          <w:sz w:val="24"/>
          <w:szCs w:val="24"/>
          <w:u w:val="none"/>
          <w:rtl/>
        </w:rPr>
        <w:t xml:space="preserve">בתום "שלב ההתארגנות" </w:t>
      </w:r>
      <w:r w:rsidR="005A5BB5">
        <w:rPr>
          <w:rFonts w:cs="David" w:hint="cs"/>
          <w:b w:val="0"/>
          <w:bCs w:val="0"/>
          <w:sz w:val="24"/>
          <w:szCs w:val="24"/>
          <w:u w:val="none"/>
          <w:rtl/>
        </w:rPr>
        <w:t>יעברו ה"זוכים המותנים</w:t>
      </w:r>
      <w:r>
        <w:rPr>
          <w:rFonts w:cs="David" w:hint="cs"/>
          <w:b w:val="0"/>
          <w:bCs w:val="0"/>
          <w:sz w:val="24"/>
          <w:szCs w:val="24"/>
          <w:u w:val="none"/>
          <w:rtl/>
        </w:rPr>
        <w:t xml:space="preserve">" לשלב </w:t>
      </w:r>
      <w:r w:rsidR="00464046" w:rsidRPr="006F13C7">
        <w:rPr>
          <w:rFonts w:cs="David" w:hint="cs"/>
          <w:sz w:val="24"/>
          <w:szCs w:val="24"/>
          <w:rtl/>
        </w:rPr>
        <w:t>"</w:t>
      </w:r>
      <w:r w:rsidRPr="006F13C7">
        <w:rPr>
          <w:rFonts w:cs="David" w:hint="cs"/>
          <w:sz w:val="24"/>
          <w:szCs w:val="24"/>
          <w:rtl/>
        </w:rPr>
        <w:t xml:space="preserve">המשך בדיקות וביצוע </w:t>
      </w:r>
      <w:r w:rsidRPr="006F13C7">
        <w:rPr>
          <w:rFonts w:cs="David"/>
          <w:sz w:val="24"/>
          <w:szCs w:val="24"/>
        </w:rPr>
        <w:t>P</w:t>
      </w:r>
      <w:r w:rsidR="006F13C7">
        <w:rPr>
          <w:rFonts w:cs="David"/>
          <w:sz w:val="24"/>
          <w:szCs w:val="24"/>
        </w:rPr>
        <w:t>.</w:t>
      </w:r>
      <w:r w:rsidRPr="006F13C7">
        <w:rPr>
          <w:rFonts w:cs="David"/>
          <w:sz w:val="24"/>
          <w:szCs w:val="24"/>
        </w:rPr>
        <w:t>O</w:t>
      </w:r>
      <w:r w:rsidR="006F13C7">
        <w:rPr>
          <w:rFonts w:cs="David"/>
          <w:sz w:val="24"/>
          <w:szCs w:val="24"/>
        </w:rPr>
        <w:t>.</w:t>
      </w:r>
      <w:r w:rsidRPr="006F13C7">
        <w:rPr>
          <w:rFonts w:cs="David"/>
          <w:sz w:val="24"/>
          <w:szCs w:val="24"/>
        </w:rPr>
        <w:t>C</w:t>
      </w:r>
      <w:r w:rsidR="00464046" w:rsidRPr="006F13C7">
        <w:rPr>
          <w:rFonts w:cs="David" w:hint="cs"/>
          <w:sz w:val="24"/>
          <w:szCs w:val="24"/>
          <w:rtl/>
        </w:rPr>
        <w:t>"</w:t>
      </w:r>
      <w:r w:rsidR="005A5BB5">
        <w:rPr>
          <w:rFonts w:cs="David" w:hint="cs"/>
          <w:b w:val="0"/>
          <w:bCs w:val="0"/>
          <w:sz w:val="24"/>
          <w:szCs w:val="24"/>
          <w:u w:val="none"/>
          <w:rtl/>
        </w:rPr>
        <w:t xml:space="preserve">. יובהר ויודגש כי בשל אילוצי המשטרה יהיו מציעים שיוזמנו לשלב ביצוע ה - </w:t>
      </w:r>
      <w:r w:rsidR="005A5BB5" w:rsidRPr="005F37A4">
        <w:rPr>
          <w:rFonts w:cs="David"/>
          <w:b w:val="0"/>
          <w:bCs w:val="0"/>
          <w:szCs w:val="20"/>
          <w:u w:val="none"/>
        </w:rPr>
        <w:t>P.O.C</w:t>
      </w:r>
      <w:r w:rsidR="005A5BB5">
        <w:rPr>
          <w:rFonts w:cs="David" w:hint="cs"/>
          <w:b w:val="0"/>
          <w:bCs w:val="0"/>
          <w:sz w:val="24"/>
          <w:szCs w:val="24"/>
          <w:u w:val="none"/>
          <w:rtl/>
        </w:rPr>
        <w:t xml:space="preserve"> שלא בצמוד לשלב ההתארגנות </w:t>
      </w:r>
      <w:r w:rsidR="00180E44">
        <w:rPr>
          <w:rFonts w:cs="David" w:hint="cs"/>
          <w:b w:val="0"/>
          <w:bCs w:val="0"/>
          <w:sz w:val="24"/>
          <w:szCs w:val="24"/>
          <w:u w:val="none"/>
          <w:rtl/>
        </w:rPr>
        <w:t>(כמפורט בפרק 3 ובפרק 4</w:t>
      </w:r>
      <w:r w:rsidR="00464046">
        <w:rPr>
          <w:rFonts w:cs="David" w:hint="cs"/>
          <w:b w:val="0"/>
          <w:bCs w:val="0"/>
          <w:sz w:val="24"/>
          <w:szCs w:val="24"/>
          <w:u w:val="none"/>
          <w:rtl/>
        </w:rPr>
        <w:t>).</w:t>
      </w:r>
    </w:p>
    <w:p w:rsidR="006F13C7" w:rsidRDefault="0008523B" w:rsidP="00EF74BF">
      <w:pPr>
        <w:pStyle w:val="affb"/>
        <w:numPr>
          <w:ilvl w:val="3"/>
          <w:numId w:val="21"/>
        </w:numPr>
        <w:tabs>
          <w:tab w:val="left" w:pos="896"/>
        </w:tabs>
        <w:spacing w:after="80" w:line="360" w:lineRule="auto"/>
        <w:ind w:left="896" w:hanging="890"/>
        <w:jc w:val="both"/>
        <w:rPr>
          <w:rFonts w:cs="David"/>
          <w:b w:val="0"/>
          <w:bCs w:val="0"/>
          <w:sz w:val="24"/>
          <w:szCs w:val="24"/>
        </w:rPr>
      </w:pPr>
      <w:r>
        <w:rPr>
          <w:rFonts w:cs="David" w:hint="cs"/>
          <w:b w:val="0"/>
          <w:bCs w:val="0"/>
          <w:sz w:val="24"/>
          <w:szCs w:val="24"/>
          <w:rtl/>
        </w:rPr>
        <w:t>שיטת</w:t>
      </w:r>
      <w:r w:rsidR="006F13C7" w:rsidRPr="006F13C7">
        <w:rPr>
          <w:rFonts w:cs="David" w:hint="cs"/>
          <w:b w:val="0"/>
          <w:bCs w:val="0"/>
          <w:sz w:val="24"/>
          <w:szCs w:val="24"/>
          <w:rtl/>
        </w:rPr>
        <w:t xml:space="preserve"> בדיקת ההצעות בשלב ה </w:t>
      </w:r>
      <w:r w:rsidR="006F13C7">
        <w:rPr>
          <w:rFonts w:cs="David"/>
          <w:b w:val="0"/>
          <w:bCs w:val="0"/>
          <w:sz w:val="24"/>
          <w:szCs w:val="24"/>
          <w:rtl/>
        </w:rPr>
        <w:t>–</w:t>
      </w:r>
      <w:r w:rsidR="006F13C7" w:rsidRPr="006F13C7">
        <w:rPr>
          <w:rFonts w:cs="David" w:hint="cs"/>
          <w:b w:val="0"/>
          <w:bCs w:val="0"/>
          <w:sz w:val="24"/>
          <w:szCs w:val="24"/>
          <w:rtl/>
        </w:rPr>
        <w:t xml:space="preserve"> </w:t>
      </w:r>
      <w:r w:rsidR="006F13C7" w:rsidRPr="006F13C7">
        <w:rPr>
          <w:rFonts w:cs="David"/>
          <w:b w:val="0"/>
          <w:bCs w:val="0"/>
          <w:sz w:val="24"/>
          <w:szCs w:val="24"/>
        </w:rPr>
        <w:t>P</w:t>
      </w:r>
      <w:r w:rsidR="006F13C7">
        <w:rPr>
          <w:rFonts w:cs="David"/>
          <w:b w:val="0"/>
          <w:bCs w:val="0"/>
          <w:sz w:val="24"/>
          <w:szCs w:val="24"/>
        </w:rPr>
        <w:t>.</w:t>
      </w:r>
      <w:r w:rsidR="006F13C7" w:rsidRPr="006F13C7">
        <w:rPr>
          <w:rFonts w:cs="David"/>
          <w:b w:val="0"/>
          <w:bCs w:val="0"/>
          <w:sz w:val="24"/>
          <w:szCs w:val="24"/>
        </w:rPr>
        <w:t>O</w:t>
      </w:r>
      <w:r w:rsidR="006F13C7">
        <w:rPr>
          <w:rFonts w:cs="David"/>
          <w:b w:val="0"/>
          <w:bCs w:val="0"/>
          <w:sz w:val="24"/>
          <w:szCs w:val="24"/>
        </w:rPr>
        <w:t>.</w:t>
      </w:r>
      <w:r w:rsidR="006F13C7" w:rsidRPr="006F13C7">
        <w:rPr>
          <w:rFonts w:cs="David"/>
          <w:b w:val="0"/>
          <w:bCs w:val="0"/>
          <w:sz w:val="24"/>
          <w:szCs w:val="24"/>
        </w:rPr>
        <w:t>C</w:t>
      </w:r>
    </w:p>
    <w:p w:rsidR="006F13C7" w:rsidRDefault="006F13C7" w:rsidP="008F3CBE">
      <w:pPr>
        <w:pStyle w:val="affb"/>
        <w:numPr>
          <w:ilvl w:val="4"/>
          <w:numId w:val="21"/>
        </w:numPr>
        <w:tabs>
          <w:tab w:val="left" w:pos="896"/>
        </w:tabs>
        <w:spacing w:after="80" w:line="360" w:lineRule="auto"/>
        <w:jc w:val="both"/>
        <w:rPr>
          <w:rFonts w:cs="David"/>
          <w:b w:val="0"/>
          <w:bCs w:val="0"/>
          <w:sz w:val="24"/>
          <w:szCs w:val="24"/>
          <w:u w:val="none"/>
        </w:rPr>
      </w:pPr>
      <w:r>
        <w:rPr>
          <w:rFonts w:cs="David" w:hint="cs"/>
          <w:b w:val="0"/>
          <w:bCs w:val="0"/>
          <w:sz w:val="24"/>
          <w:szCs w:val="24"/>
          <w:u w:val="none"/>
          <w:rtl/>
        </w:rPr>
        <w:t xml:space="preserve">לצורך בדיקה וביצוע של שלב </w:t>
      </w:r>
      <w:r>
        <w:rPr>
          <w:rFonts w:cs="David"/>
          <w:b w:val="0"/>
          <w:bCs w:val="0"/>
          <w:sz w:val="24"/>
          <w:szCs w:val="24"/>
          <w:u w:val="none"/>
        </w:rPr>
        <w:t>POC</w:t>
      </w:r>
      <w:r>
        <w:rPr>
          <w:rFonts w:cs="David" w:hint="cs"/>
          <w:b w:val="0"/>
          <w:bCs w:val="0"/>
          <w:sz w:val="24"/>
          <w:szCs w:val="24"/>
          <w:u w:val="none"/>
          <w:rtl/>
        </w:rPr>
        <w:t xml:space="preserve"> מנ"ט יקים</w:t>
      </w:r>
      <w:r w:rsidR="00757C81">
        <w:rPr>
          <w:rFonts w:cs="David" w:hint="cs"/>
          <w:b w:val="0"/>
          <w:bCs w:val="0"/>
          <w:sz w:val="24"/>
          <w:szCs w:val="24"/>
          <w:u w:val="none"/>
          <w:rtl/>
        </w:rPr>
        <w:t xml:space="preserve"> </w:t>
      </w:r>
      <w:r w:rsidR="0093238C">
        <w:rPr>
          <w:rFonts w:cs="David" w:hint="cs"/>
          <w:b w:val="0"/>
          <w:bCs w:val="0"/>
          <w:sz w:val="24"/>
          <w:szCs w:val="24"/>
          <w:u w:val="none"/>
          <w:rtl/>
        </w:rPr>
        <w:t>מערך</w:t>
      </w:r>
      <w:r>
        <w:rPr>
          <w:rFonts w:cs="David" w:hint="cs"/>
          <w:b w:val="0"/>
          <w:bCs w:val="0"/>
          <w:sz w:val="24"/>
          <w:szCs w:val="24"/>
          <w:u w:val="none"/>
          <w:rtl/>
        </w:rPr>
        <w:t xml:space="preserve"> בדיקה מטעמו, אשר יורכבו מאנשי מקצוע </w:t>
      </w:r>
      <w:r w:rsidR="00E867C3">
        <w:rPr>
          <w:rFonts w:cs="David" w:hint="cs"/>
          <w:b w:val="0"/>
          <w:bCs w:val="0"/>
          <w:sz w:val="24"/>
          <w:szCs w:val="24"/>
          <w:u w:val="none"/>
          <w:rtl/>
        </w:rPr>
        <w:t>רלבנטיים</w:t>
      </w:r>
      <w:r>
        <w:rPr>
          <w:rFonts w:cs="David" w:hint="cs"/>
          <w:b w:val="0"/>
          <w:bCs w:val="0"/>
          <w:sz w:val="24"/>
          <w:szCs w:val="24"/>
          <w:u w:val="none"/>
          <w:rtl/>
        </w:rPr>
        <w:t>.</w:t>
      </w:r>
      <w:r w:rsidR="002F3D76">
        <w:rPr>
          <w:rFonts w:cs="David" w:hint="cs"/>
          <w:b w:val="0"/>
          <w:bCs w:val="0"/>
          <w:sz w:val="24"/>
          <w:szCs w:val="24"/>
          <w:u w:val="none"/>
          <w:rtl/>
        </w:rPr>
        <w:t xml:space="preserve"> אופן ושיטת הבדיקה מפורטים ב</w:t>
      </w:r>
      <w:r w:rsidR="008F3CBE">
        <w:rPr>
          <w:rFonts w:cs="David" w:hint="cs"/>
          <w:b w:val="0"/>
          <w:bCs w:val="0"/>
          <w:sz w:val="24"/>
          <w:szCs w:val="24"/>
          <w:u w:val="none"/>
          <w:rtl/>
        </w:rPr>
        <w:t xml:space="preserve"> </w:t>
      </w:r>
      <w:r w:rsidR="008F3CBE">
        <w:rPr>
          <w:rFonts w:cs="David"/>
          <w:b w:val="0"/>
          <w:bCs w:val="0"/>
          <w:sz w:val="24"/>
          <w:szCs w:val="24"/>
          <w:u w:val="none"/>
          <w:rtl/>
        </w:rPr>
        <w:t>–</w:t>
      </w:r>
      <w:r w:rsidR="008F3CBE">
        <w:rPr>
          <w:rFonts w:cs="David" w:hint="cs"/>
          <w:b w:val="0"/>
          <w:bCs w:val="0"/>
          <w:sz w:val="24"/>
          <w:szCs w:val="24"/>
          <w:u w:val="none"/>
          <w:rtl/>
        </w:rPr>
        <w:t xml:space="preserve"> "מסמך </w:t>
      </w:r>
      <w:r w:rsidR="008F3CBE">
        <w:rPr>
          <w:rFonts w:cs="David"/>
          <w:b w:val="0"/>
          <w:bCs w:val="0"/>
          <w:sz w:val="24"/>
          <w:szCs w:val="24"/>
          <w:u w:val="none"/>
        </w:rPr>
        <w:t>POC</w:t>
      </w:r>
      <w:r w:rsidR="008F3CBE">
        <w:rPr>
          <w:rFonts w:cs="David" w:hint="cs"/>
          <w:b w:val="0"/>
          <w:bCs w:val="0"/>
          <w:sz w:val="24"/>
          <w:szCs w:val="24"/>
          <w:u w:val="none"/>
          <w:rtl/>
        </w:rPr>
        <w:t xml:space="preserve"> </w:t>
      </w:r>
      <w:r w:rsidR="002742B5">
        <w:rPr>
          <w:rFonts w:cs="David" w:hint="cs"/>
          <w:b w:val="0"/>
          <w:bCs w:val="0"/>
          <w:sz w:val="24"/>
          <w:szCs w:val="24"/>
          <w:u w:val="none"/>
          <w:rtl/>
        </w:rPr>
        <w:t>לפרוי</w:t>
      </w:r>
      <w:r w:rsidR="008F3CBE">
        <w:rPr>
          <w:rFonts w:cs="David" w:hint="cs"/>
          <w:b w:val="0"/>
          <w:bCs w:val="0"/>
          <w:sz w:val="24"/>
          <w:szCs w:val="24"/>
          <w:u w:val="none"/>
          <w:rtl/>
        </w:rPr>
        <w:t>קט".</w:t>
      </w:r>
    </w:p>
    <w:p w:rsidR="00E867C3" w:rsidRDefault="0093238C" w:rsidP="00EF74BF">
      <w:pPr>
        <w:pStyle w:val="affb"/>
        <w:numPr>
          <w:ilvl w:val="4"/>
          <w:numId w:val="21"/>
        </w:numPr>
        <w:tabs>
          <w:tab w:val="left" w:pos="896"/>
        </w:tabs>
        <w:spacing w:after="80" w:line="360" w:lineRule="auto"/>
        <w:jc w:val="both"/>
        <w:rPr>
          <w:rFonts w:cs="David"/>
          <w:b w:val="0"/>
          <w:bCs w:val="0"/>
          <w:sz w:val="24"/>
          <w:szCs w:val="24"/>
          <w:u w:val="none"/>
        </w:rPr>
      </w:pPr>
      <w:r>
        <w:rPr>
          <w:rFonts w:cs="David" w:hint="cs"/>
          <w:b w:val="0"/>
          <w:bCs w:val="0"/>
          <w:sz w:val="24"/>
          <w:szCs w:val="24"/>
          <w:u w:val="none"/>
          <w:rtl/>
        </w:rPr>
        <w:t>מערך הבדיקה</w:t>
      </w:r>
      <w:r w:rsidR="00E867C3">
        <w:rPr>
          <w:rFonts w:cs="David" w:hint="cs"/>
          <w:b w:val="0"/>
          <w:bCs w:val="0"/>
          <w:sz w:val="24"/>
          <w:szCs w:val="24"/>
          <w:u w:val="none"/>
          <w:rtl/>
        </w:rPr>
        <w:t xml:space="preserve"> </w:t>
      </w:r>
      <w:r w:rsidR="003E589F">
        <w:rPr>
          <w:rFonts w:cs="David" w:hint="cs"/>
          <w:b w:val="0"/>
          <w:bCs w:val="0"/>
          <w:sz w:val="24"/>
          <w:szCs w:val="24"/>
          <w:u w:val="none"/>
          <w:rtl/>
        </w:rPr>
        <w:t>של</w:t>
      </w:r>
      <w:r w:rsidR="00E867C3">
        <w:rPr>
          <w:rFonts w:cs="David" w:hint="cs"/>
          <w:b w:val="0"/>
          <w:bCs w:val="0"/>
          <w:sz w:val="24"/>
          <w:szCs w:val="24"/>
          <w:u w:val="none"/>
          <w:rtl/>
        </w:rPr>
        <w:t xml:space="preserve"> מנ"ט </w:t>
      </w:r>
      <w:r w:rsidR="00AE50BE">
        <w:rPr>
          <w:rFonts w:cs="David" w:hint="cs"/>
          <w:b w:val="0"/>
          <w:bCs w:val="0"/>
          <w:sz w:val="24"/>
          <w:szCs w:val="24"/>
          <w:u w:val="none"/>
          <w:rtl/>
        </w:rPr>
        <w:t xml:space="preserve">יהיה בשיטה "טורית", כך שצוות מנ"ט </w:t>
      </w:r>
      <w:r w:rsidR="00E71CDB">
        <w:rPr>
          <w:rFonts w:cs="David" w:hint="cs"/>
          <w:b w:val="0"/>
          <w:bCs w:val="0"/>
          <w:sz w:val="24"/>
          <w:szCs w:val="24"/>
          <w:u w:val="none"/>
          <w:rtl/>
        </w:rPr>
        <w:t>יבדוק</w:t>
      </w:r>
      <w:r w:rsidR="00E867C3">
        <w:rPr>
          <w:rFonts w:cs="David" w:hint="cs"/>
          <w:b w:val="0"/>
          <w:bCs w:val="0"/>
          <w:sz w:val="24"/>
          <w:szCs w:val="24"/>
          <w:u w:val="none"/>
          <w:rtl/>
        </w:rPr>
        <w:t xml:space="preserve"> </w:t>
      </w:r>
      <w:r w:rsidR="003E589F">
        <w:rPr>
          <w:rFonts w:cs="David" w:hint="cs"/>
          <w:b w:val="0"/>
          <w:bCs w:val="0"/>
          <w:sz w:val="24"/>
          <w:szCs w:val="24"/>
          <w:u w:val="none"/>
          <w:rtl/>
        </w:rPr>
        <w:t xml:space="preserve">במקביל </w:t>
      </w:r>
      <w:r w:rsidR="00AE50BE">
        <w:rPr>
          <w:rFonts w:cs="David" w:hint="cs"/>
          <w:b w:val="0"/>
          <w:bCs w:val="0"/>
          <w:sz w:val="24"/>
          <w:szCs w:val="24"/>
          <w:u w:val="none"/>
          <w:rtl/>
        </w:rPr>
        <w:t xml:space="preserve">עד 2 </w:t>
      </w:r>
      <w:r w:rsidR="00E867C3">
        <w:rPr>
          <w:rFonts w:cs="David" w:hint="cs"/>
          <w:b w:val="0"/>
          <w:bCs w:val="0"/>
          <w:sz w:val="24"/>
          <w:szCs w:val="24"/>
          <w:u w:val="none"/>
          <w:rtl/>
        </w:rPr>
        <w:t>דגמי</w:t>
      </w:r>
      <w:r w:rsidR="00AE50BE">
        <w:rPr>
          <w:rFonts w:cs="David" w:hint="cs"/>
          <w:b w:val="0"/>
          <w:bCs w:val="0"/>
          <w:sz w:val="24"/>
          <w:szCs w:val="24"/>
          <w:u w:val="none"/>
          <w:rtl/>
        </w:rPr>
        <w:t>ם. יובהר כי שני הדגמים בכל פעם יהיו דגמי מערכות</w:t>
      </w:r>
      <w:r w:rsidR="00E867C3">
        <w:rPr>
          <w:rFonts w:cs="David" w:hint="cs"/>
          <w:b w:val="0"/>
          <w:bCs w:val="0"/>
          <w:sz w:val="24"/>
          <w:szCs w:val="24"/>
          <w:u w:val="none"/>
          <w:rtl/>
        </w:rPr>
        <w:t xml:space="preserve"> </w:t>
      </w:r>
      <w:r w:rsidR="00E71CDB">
        <w:rPr>
          <w:rFonts w:cs="David" w:hint="cs"/>
          <w:b w:val="0"/>
          <w:bCs w:val="0"/>
          <w:sz w:val="24"/>
          <w:szCs w:val="24"/>
          <w:u w:val="none"/>
          <w:rtl/>
        </w:rPr>
        <w:t>"מ</w:t>
      </w:r>
      <w:r w:rsidR="00AE50BE">
        <w:rPr>
          <w:rFonts w:cs="David" w:hint="cs"/>
          <w:b w:val="0"/>
          <w:bCs w:val="0"/>
          <w:sz w:val="24"/>
          <w:szCs w:val="24"/>
          <w:u w:val="none"/>
          <w:rtl/>
        </w:rPr>
        <w:t xml:space="preserve">צלמות הגוף" ודגמי "מצלמות הרכב" (לא ייבדקו במקביל דגם מצלמות גוף ורכב). עם סיום הבדיקה של דגם/שני דגמי מערכת מסוימת, תחל בדיקה של דגם/שני דגמי מערכת נוספת וכן הלאה, ועד סיום בדיקת כלל הדגמים המוצעים של מערכות "מצלמות גוף" ו </w:t>
      </w:r>
      <w:r w:rsidR="00AE50BE">
        <w:rPr>
          <w:rFonts w:cs="David"/>
          <w:b w:val="0"/>
          <w:bCs w:val="0"/>
          <w:sz w:val="24"/>
          <w:szCs w:val="24"/>
          <w:u w:val="none"/>
          <w:rtl/>
        </w:rPr>
        <w:t>–</w:t>
      </w:r>
      <w:r w:rsidR="00AE50BE">
        <w:rPr>
          <w:rFonts w:cs="David" w:hint="cs"/>
          <w:b w:val="0"/>
          <w:bCs w:val="0"/>
          <w:sz w:val="24"/>
          <w:szCs w:val="24"/>
          <w:u w:val="none"/>
          <w:rtl/>
        </w:rPr>
        <w:t xml:space="preserve"> "מצלמות רכב".</w:t>
      </w:r>
    </w:p>
    <w:p w:rsidR="007976B6" w:rsidRDefault="00B66A4F" w:rsidP="00EF74BF">
      <w:pPr>
        <w:pStyle w:val="affb"/>
        <w:numPr>
          <w:ilvl w:val="4"/>
          <w:numId w:val="21"/>
        </w:numPr>
        <w:tabs>
          <w:tab w:val="left" w:pos="896"/>
        </w:tabs>
        <w:spacing w:after="80" w:line="360" w:lineRule="auto"/>
        <w:jc w:val="both"/>
        <w:rPr>
          <w:rFonts w:cs="David"/>
          <w:b w:val="0"/>
          <w:bCs w:val="0"/>
          <w:sz w:val="24"/>
          <w:szCs w:val="24"/>
          <w:u w:val="none"/>
        </w:rPr>
      </w:pPr>
      <w:r>
        <w:rPr>
          <w:rFonts w:cs="David" w:hint="cs"/>
          <w:b w:val="0"/>
          <w:bCs w:val="0"/>
          <w:sz w:val="24"/>
          <w:szCs w:val="24"/>
          <w:u w:val="none"/>
          <w:rtl/>
        </w:rPr>
        <w:lastRenderedPageBreak/>
        <w:t>במידה</w:t>
      </w:r>
      <w:r w:rsidRPr="00B66A4F">
        <w:rPr>
          <w:rFonts w:cs="David" w:hint="cs"/>
          <w:b w:val="0"/>
          <w:bCs w:val="0"/>
          <w:sz w:val="24"/>
          <w:szCs w:val="24"/>
          <w:u w:val="none"/>
          <w:rtl/>
        </w:rPr>
        <w:t xml:space="preserve"> וב"שלב בדיקות וביצוע </w:t>
      </w:r>
      <w:r w:rsidRPr="00B66A4F">
        <w:rPr>
          <w:rFonts w:cs="David"/>
          <w:b w:val="0"/>
          <w:bCs w:val="0"/>
          <w:sz w:val="24"/>
          <w:szCs w:val="24"/>
          <w:u w:val="none"/>
        </w:rPr>
        <w:t>P.O.C</w:t>
      </w:r>
      <w:r w:rsidRPr="00B66A4F">
        <w:rPr>
          <w:rFonts w:cs="David" w:hint="cs"/>
          <w:b w:val="0"/>
          <w:bCs w:val="0"/>
          <w:sz w:val="24"/>
          <w:szCs w:val="24"/>
          <w:u w:val="none"/>
          <w:rtl/>
        </w:rPr>
        <w:t xml:space="preserve">" </w:t>
      </w:r>
      <w:r w:rsidR="001F1876">
        <w:rPr>
          <w:rFonts w:cs="David" w:hint="cs"/>
          <w:b w:val="0"/>
          <w:bCs w:val="0"/>
          <w:sz w:val="24"/>
          <w:szCs w:val="24"/>
          <w:u w:val="none"/>
          <w:rtl/>
        </w:rPr>
        <w:t xml:space="preserve">יהיו דגמי מערכות "מצלמות </w:t>
      </w:r>
      <w:r w:rsidR="00A835BF">
        <w:rPr>
          <w:rFonts w:cs="David" w:hint="cs"/>
          <w:b w:val="0"/>
          <w:bCs w:val="0"/>
          <w:sz w:val="24"/>
          <w:szCs w:val="24"/>
          <w:u w:val="none"/>
          <w:rtl/>
        </w:rPr>
        <w:t>גוף</w:t>
      </w:r>
      <w:r w:rsidR="001F1876">
        <w:rPr>
          <w:rFonts w:cs="David" w:hint="cs"/>
          <w:b w:val="0"/>
          <w:bCs w:val="0"/>
          <w:sz w:val="24"/>
          <w:szCs w:val="24"/>
          <w:u w:val="none"/>
          <w:rtl/>
        </w:rPr>
        <w:t xml:space="preserve">" ו"מצלמות </w:t>
      </w:r>
      <w:r w:rsidR="00A835BF">
        <w:rPr>
          <w:rFonts w:cs="David" w:hint="cs"/>
          <w:b w:val="0"/>
          <w:bCs w:val="0"/>
          <w:sz w:val="24"/>
          <w:szCs w:val="24"/>
          <w:u w:val="none"/>
          <w:rtl/>
        </w:rPr>
        <w:t>רכב</w:t>
      </w:r>
      <w:r w:rsidR="001F1876">
        <w:rPr>
          <w:rFonts w:cs="David" w:hint="cs"/>
          <w:b w:val="0"/>
          <w:bCs w:val="0"/>
          <w:sz w:val="24"/>
          <w:szCs w:val="24"/>
          <w:u w:val="none"/>
          <w:rtl/>
        </w:rPr>
        <w:t xml:space="preserve">" </w:t>
      </w:r>
      <w:r w:rsidR="001F1876" w:rsidRPr="001F1876">
        <w:rPr>
          <w:rFonts w:cs="David" w:hint="cs"/>
          <w:b w:val="0"/>
          <w:bCs w:val="0"/>
          <w:sz w:val="24"/>
          <w:szCs w:val="24"/>
          <w:rtl/>
        </w:rPr>
        <w:t>של אותו המציע</w:t>
      </w:r>
      <w:r w:rsidR="00601179">
        <w:rPr>
          <w:rFonts w:cs="David" w:hint="cs"/>
          <w:b w:val="0"/>
          <w:bCs w:val="0"/>
          <w:sz w:val="24"/>
          <w:szCs w:val="24"/>
          <w:u w:val="none"/>
          <w:rtl/>
        </w:rPr>
        <w:t xml:space="preserve">, </w:t>
      </w:r>
      <w:r w:rsidR="00A835BF">
        <w:rPr>
          <w:rFonts w:cs="David" w:hint="cs"/>
          <w:b w:val="0"/>
          <w:bCs w:val="0"/>
          <w:sz w:val="24"/>
          <w:szCs w:val="24"/>
          <w:u w:val="none"/>
          <w:rtl/>
        </w:rPr>
        <w:t>תעשה המשטרה ככל הניתן כדי לבדוק אותן ברצף ע</w:t>
      </w:r>
      <w:r w:rsidRPr="00B66A4F">
        <w:rPr>
          <w:rFonts w:cs="David" w:hint="cs"/>
          <w:b w:val="0"/>
          <w:bCs w:val="0"/>
          <w:sz w:val="24"/>
          <w:szCs w:val="24"/>
          <w:u w:val="none"/>
          <w:rtl/>
        </w:rPr>
        <w:t xml:space="preserve">"י </w:t>
      </w:r>
      <w:r w:rsidR="00601179">
        <w:rPr>
          <w:rFonts w:cs="David" w:hint="cs"/>
          <w:b w:val="0"/>
          <w:bCs w:val="0"/>
          <w:sz w:val="24"/>
          <w:szCs w:val="24"/>
          <w:u w:val="none"/>
          <w:rtl/>
        </w:rPr>
        <w:t xml:space="preserve">מערך הבדיקה של </w:t>
      </w:r>
      <w:r w:rsidRPr="00B66A4F">
        <w:rPr>
          <w:rFonts w:cs="David" w:hint="cs"/>
          <w:b w:val="0"/>
          <w:bCs w:val="0"/>
          <w:sz w:val="24"/>
          <w:szCs w:val="24"/>
          <w:u w:val="none"/>
          <w:rtl/>
        </w:rPr>
        <w:t>מנ"ט.</w:t>
      </w:r>
      <w:r w:rsidR="00A835BF">
        <w:rPr>
          <w:rFonts w:cs="David" w:hint="cs"/>
          <w:b w:val="0"/>
          <w:bCs w:val="0"/>
          <w:sz w:val="24"/>
          <w:szCs w:val="24"/>
          <w:u w:val="none"/>
          <w:rtl/>
        </w:rPr>
        <w:t xml:space="preserve"> במידה ויהיה מציע כאמור, המפורט בסעיף זה ישליך על אופן ביצוע ההגרלה כך שיאפשר את ביצוע ה - </w:t>
      </w:r>
      <w:r w:rsidR="00A835BF" w:rsidRPr="00B66A4F">
        <w:rPr>
          <w:rFonts w:cs="David"/>
          <w:b w:val="0"/>
          <w:bCs w:val="0"/>
          <w:sz w:val="24"/>
          <w:szCs w:val="24"/>
          <w:u w:val="none"/>
        </w:rPr>
        <w:t>P.O.C</w:t>
      </w:r>
      <w:r w:rsidR="00A835BF">
        <w:rPr>
          <w:rFonts w:cs="David" w:hint="cs"/>
          <w:b w:val="0"/>
          <w:bCs w:val="0"/>
          <w:sz w:val="24"/>
          <w:szCs w:val="24"/>
          <w:u w:val="none"/>
          <w:rtl/>
        </w:rPr>
        <w:t xml:space="preserve"> לשני הדגמים ברצף.</w:t>
      </w:r>
    </w:p>
    <w:p w:rsidR="00DD5DBE" w:rsidRDefault="00DD5DBE" w:rsidP="00EF74BF">
      <w:pPr>
        <w:pStyle w:val="affb"/>
        <w:numPr>
          <w:ilvl w:val="4"/>
          <w:numId w:val="21"/>
        </w:numPr>
        <w:tabs>
          <w:tab w:val="left" w:pos="896"/>
        </w:tabs>
        <w:spacing w:after="80" w:line="360" w:lineRule="auto"/>
        <w:jc w:val="both"/>
        <w:rPr>
          <w:rFonts w:cs="David"/>
          <w:b w:val="0"/>
          <w:bCs w:val="0"/>
          <w:sz w:val="24"/>
          <w:szCs w:val="24"/>
          <w:u w:val="none"/>
        </w:rPr>
      </w:pPr>
      <w:r>
        <w:rPr>
          <w:rFonts w:cs="David" w:hint="cs"/>
          <w:b w:val="0"/>
          <w:bCs w:val="0"/>
          <w:sz w:val="24"/>
          <w:szCs w:val="24"/>
          <w:u w:val="none"/>
          <w:rtl/>
        </w:rPr>
        <w:t xml:space="preserve">משטרת </w:t>
      </w:r>
      <w:r w:rsidR="00A37D32">
        <w:rPr>
          <w:rFonts w:cs="David" w:hint="cs"/>
          <w:b w:val="0"/>
          <w:bCs w:val="0"/>
          <w:sz w:val="24"/>
          <w:szCs w:val="24"/>
          <w:u w:val="none"/>
          <w:rtl/>
        </w:rPr>
        <w:t xml:space="preserve">ישראל שומרת לעצמה הזכות, ע"פ שיקול דעתה הבלעדי, </w:t>
      </w:r>
      <w:r>
        <w:rPr>
          <w:rFonts w:cs="David" w:hint="cs"/>
          <w:b w:val="0"/>
          <w:bCs w:val="0"/>
          <w:sz w:val="24"/>
          <w:szCs w:val="24"/>
          <w:u w:val="none"/>
          <w:rtl/>
        </w:rPr>
        <w:t xml:space="preserve">להאריך את "שלב בדיקות וביצוע </w:t>
      </w:r>
      <w:r w:rsidRPr="00B66A4F">
        <w:rPr>
          <w:rFonts w:cs="David"/>
          <w:b w:val="0"/>
          <w:bCs w:val="0"/>
          <w:sz w:val="24"/>
          <w:szCs w:val="24"/>
          <w:u w:val="none"/>
        </w:rPr>
        <w:t>P.O.C</w:t>
      </w:r>
      <w:r w:rsidRPr="00B66A4F">
        <w:rPr>
          <w:rFonts w:cs="David" w:hint="cs"/>
          <w:b w:val="0"/>
          <w:bCs w:val="0"/>
          <w:sz w:val="24"/>
          <w:szCs w:val="24"/>
          <w:u w:val="none"/>
          <w:rtl/>
        </w:rPr>
        <w:t>"</w:t>
      </w:r>
      <w:r>
        <w:rPr>
          <w:rFonts w:cs="David" w:hint="cs"/>
          <w:b w:val="0"/>
          <w:bCs w:val="0"/>
          <w:sz w:val="24"/>
          <w:szCs w:val="24"/>
          <w:u w:val="none"/>
          <w:rtl/>
        </w:rPr>
        <w:t xml:space="preserve"> בשבוע אחד נוסף. </w:t>
      </w:r>
      <w:r w:rsidR="00767383">
        <w:rPr>
          <w:rFonts w:cs="David" w:hint="cs"/>
          <w:b w:val="0"/>
          <w:bCs w:val="0"/>
          <w:sz w:val="24"/>
          <w:szCs w:val="24"/>
          <w:u w:val="none"/>
          <w:rtl/>
        </w:rPr>
        <w:t xml:space="preserve">האמור יחול על כלל "הזוכים המותנים", אשר דגמי מערכותיהם נבחנים ב - </w:t>
      </w:r>
      <w:r w:rsidR="00767383" w:rsidRPr="00B66A4F">
        <w:rPr>
          <w:rFonts w:cs="David"/>
          <w:b w:val="0"/>
          <w:bCs w:val="0"/>
          <w:sz w:val="24"/>
          <w:szCs w:val="24"/>
          <w:u w:val="none"/>
        </w:rPr>
        <w:t>P.O.C</w:t>
      </w:r>
      <w:r w:rsidR="00767383">
        <w:rPr>
          <w:rFonts w:cs="David" w:hint="cs"/>
          <w:b w:val="0"/>
          <w:bCs w:val="0"/>
          <w:sz w:val="24"/>
          <w:szCs w:val="24"/>
          <w:u w:val="none"/>
          <w:rtl/>
        </w:rPr>
        <w:t>. השבוע הנוסף יינתן למציעים</w:t>
      </w:r>
      <w:r w:rsidR="00C75422">
        <w:rPr>
          <w:rFonts w:cs="David" w:hint="cs"/>
          <w:b w:val="0"/>
          <w:bCs w:val="0"/>
          <w:sz w:val="24"/>
          <w:szCs w:val="24"/>
          <w:u w:val="none"/>
          <w:rtl/>
        </w:rPr>
        <w:t xml:space="preserve">, בהתאם לסדר ההגרלה </w:t>
      </w:r>
      <w:r w:rsidR="00C75422" w:rsidRPr="00C75422">
        <w:rPr>
          <w:rFonts w:cs="David" w:hint="cs"/>
          <w:b w:val="0"/>
          <w:bCs w:val="0"/>
          <w:sz w:val="24"/>
          <w:szCs w:val="24"/>
          <w:highlight w:val="yellow"/>
          <w:u w:val="none"/>
          <w:rtl/>
        </w:rPr>
        <w:t>(כאמור בסעיף 0.10</w:t>
      </w:r>
      <w:r w:rsidR="00767383">
        <w:rPr>
          <w:rFonts w:cs="David" w:hint="cs"/>
          <w:b w:val="0"/>
          <w:bCs w:val="0"/>
          <w:sz w:val="24"/>
          <w:szCs w:val="24"/>
          <w:highlight w:val="yellow"/>
          <w:u w:val="none"/>
          <w:rtl/>
        </w:rPr>
        <w:t>.4</w:t>
      </w:r>
      <w:r w:rsidR="00C75422" w:rsidRPr="00C75422">
        <w:rPr>
          <w:rFonts w:cs="David" w:hint="cs"/>
          <w:b w:val="0"/>
          <w:bCs w:val="0"/>
          <w:sz w:val="24"/>
          <w:szCs w:val="24"/>
          <w:highlight w:val="yellow"/>
          <w:u w:val="none"/>
          <w:rtl/>
        </w:rPr>
        <w:t>.</w:t>
      </w:r>
      <w:r w:rsidR="00767383">
        <w:rPr>
          <w:rFonts w:cs="David" w:hint="cs"/>
          <w:b w:val="0"/>
          <w:bCs w:val="0"/>
          <w:sz w:val="24"/>
          <w:szCs w:val="24"/>
          <w:highlight w:val="yellow"/>
          <w:u w:val="none"/>
          <w:rtl/>
        </w:rPr>
        <w:t>6</w:t>
      </w:r>
      <w:r w:rsidR="00C75422" w:rsidRPr="00C75422">
        <w:rPr>
          <w:rFonts w:cs="David" w:hint="cs"/>
          <w:b w:val="0"/>
          <w:bCs w:val="0"/>
          <w:sz w:val="24"/>
          <w:szCs w:val="24"/>
          <w:highlight w:val="yellow"/>
          <w:u w:val="none"/>
          <w:rtl/>
        </w:rPr>
        <w:t>)</w:t>
      </w:r>
      <w:r w:rsidR="00C75422">
        <w:rPr>
          <w:rFonts w:cs="David" w:hint="cs"/>
          <w:b w:val="0"/>
          <w:bCs w:val="0"/>
          <w:sz w:val="24"/>
          <w:szCs w:val="24"/>
          <w:u w:val="none"/>
          <w:rtl/>
        </w:rPr>
        <w:t xml:space="preserve"> והחל ממועד סיום שלב הבדיקות של כלל "הזוכים המותנים".</w:t>
      </w:r>
    </w:p>
    <w:p w:rsidR="00457A60" w:rsidRDefault="00457A60" w:rsidP="00EF74BF">
      <w:pPr>
        <w:pStyle w:val="affb"/>
        <w:numPr>
          <w:ilvl w:val="3"/>
          <w:numId w:val="21"/>
        </w:numPr>
        <w:tabs>
          <w:tab w:val="left" w:pos="896"/>
        </w:tabs>
        <w:spacing w:after="80" w:line="360" w:lineRule="auto"/>
        <w:ind w:left="896" w:hanging="890"/>
        <w:jc w:val="both"/>
        <w:rPr>
          <w:rFonts w:cs="David"/>
          <w:b w:val="0"/>
          <w:bCs w:val="0"/>
          <w:sz w:val="24"/>
          <w:szCs w:val="24"/>
          <w:u w:val="none"/>
        </w:rPr>
      </w:pPr>
      <w:r>
        <w:rPr>
          <w:rFonts w:cs="David" w:hint="cs"/>
          <w:b w:val="0"/>
          <w:bCs w:val="0"/>
          <w:sz w:val="24"/>
          <w:szCs w:val="24"/>
          <w:u w:val="none"/>
          <w:rtl/>
        </w:rPr>
        <w:t xml:space="preserve">בשלב ה </w:t>
      </w:r>
      <w:r>
        <w:rPr>
          <w:rFonts w:cs="David"/>
          <w:b w:val="0"/>
          <w:bCs w:val="0"/>
          <w:sz w:val="24"/>
          <w:szCs w:val="24"/>
          <w:u w:val="none"/>
        </w:rPr>
        <w:t xml:space="preserve">POC </w:t>
      </w:r>
      <w:r>
        <w:rPr>
          <w:rFonts w:cs="David" w:hint="cs"/>
          <w:b w:val="0"/>
          <w:bCs w:val="0"/>
          <w:sz w:val="24"/>
          <w:szCs w:val="24"/>
          <w:u w:val="none"/>
          <w:rtl/>
        </w:rPr>
        <w:t xml:space="preserve"> ת</w:t>
      </w:r>
      <w:r w:rsidR="00F76F39">
        <w:rPr>
          <w:rFonts w:cs="David" w:hint="cs"/>
          <w:b w:val="0"/>
          <w:bCs w:val="0"/>
          <w:sz w:val="24"/>
          <w:szCs w:val="24"/>
          <w:u w:val="none"/>
          <w:rtl/>
        </w:rPr>
        <w:t>י</w:t>
      </w:r>
      <w:r>
        <w:rPr>
          <w:rFonts w:cs="David" w:hint="cs"/>
          <w:b w:val="0"/>
          <w:bCs w:val="0"/>
          <w:sz w:val="24"/>
          <w:szCs w:val="24"/>
          <w:u w:val="none"/>
          <w:rtl/>
        </w:rPr>
        <w:t>בדק עמידת הצעת המציע ב</w:t>
      </w:r>
      <w:r w:rsidRPr="00A805FB">
        <w:rPr>
          <w:rFonts w:cs="David" w:hint="cs"/>
          <w:b w:val="0"/>
          <w:bCs w:val="0"/>
          <w:sz w:val="24"/>
          <w:szCs w:val="24"/>
          <w:u w:val="none"/>
          <w:rtl/>
        </w:rPr>
        <w:t>סעיפים המנדטוריים (</w:t>
      </w:r>
      <w:r w:rsidRPr="00A805FB">
        <w:rPr>
          <w:rFonts w:cs="David"/>
          <w:b w:val="0"/>
          <w:bCs w:val="0"/>
          <w:sz w:val="24"/>
          <w:szCs w:val="24"/>
          <w:u w:val="none"/>
        </w:rPr>
        <w:t xml:space="preserve">M </w:t>
      </w:r>
      <w:r w:rsidRPr="00A805FB">
        <w:rPr>
          <w:rFonts w:cs="David" w:hint="cs"/>
          <w:b w:val="0"/>
          <w:bCs w:val="0"/>
          <w:sz w:val="24"/>
          <w:szCs w:val="24"/>
          <w:u w:val="none"/>
          <w:rtl/>
        </w:rPr>
        <w:t xml:space="preserve"> ו </w:t>
      </w:r>
      <w:r w:rsidRPr="00A805FB">
        <w:rPr>
          <w:rFonts w:cs="David"/>
          <w:b w:val="0"/>
          <w:bCs w:val="0"/>
          <w:sz w:val="24"/>
          <w:szCs w:val="24"/>
          <w:u w:val="none"/>
          <w:rtl/>
        </w:rPr>
        <w:t>–</w:t>
      </w:r>
      <w:r w:rsidRPr="00A805FB">
        <w:rPr>
          <w:rFonts w:cs="David" w:hint="cs"/>
          <w:b w:val="0"/>
          <w:bCs w:val="0"/>
          <w:sz w:val="24"/>
          <w:szCs w:val="24"/>
          <w:u w:val="none"/>
          <w:rtl/>
        </w:rPr>
        <w:t xml:space="preserve"> </w:t>
      </w:r>
      <w:r w:rsidRPr="00A805FB">
        <w:rPr>
          <w:rFonts w:cs="David"/>
          <w:b w:val="0"/>
          <w:bCs w:val="0"/>
          <w:sz w:val="24"/>
          <w:szCs w:val="24"/>
          <w:u w:val="none"/>
        </w:rPr>
        <w:t>MS</w:t>
      </w:r>
      <w:r w:rsidRPr="00A805FB">
        <w:rPr>
          <w:rFonts w:cs="David" w:hint="cs"/>
          <w:b w:val="0"/>
          <w:bCs w:val="0"/>
          <w:sz w:val="24"/>
          <w:szCs w:val="24"/>
          <w:u w:val="none"/>
          <w:rtl/>
        </w:rPr>
        <w:t>)</w:t>
      </w:r>
      <w:r>
        <w:rPr>
          <w:rFonts w:cs="David" w:hint="cs"/>
          <w:b w:val="0"/>
          <w:bCs w:val="0"/>
          <w:sz w:val="24"/>
          <w:szCs w:val="24"/>
          <w:u w:val="none"/>
          <w:rtl/>
        </w:rPr>
        <w:t xml:space="preserve"> ובסעיפי האיכות אשר </w:t>
      </w:r>
      <w:r w:rsidR="009528A5">
        <w:rPr>
          <w:rFonts w:cs="David" w:hint="cs"/>
          <w:b w:val="0"/>
          <w:bCs w:val="0"/>
          <w:sz w:val="24"/>
          <w:szCs w:val="24"/>
          <w:u w:val="none"/>
          <w:rtl/>
        </w:rPr>
        <w:t xml:space="preserve">נבדקו </w:t>
      </w:r>
      <w:r>
        <w:rPr>
          <w:rFonts w:cs="David" w:hint="cs"/>
          <w:b w:val="0"/>
          <w:bCs w:val="0"/>
          <w:sz w:val="24"/>
          <w:szCs w:val="24"/>
          <w:u w:val="none"/>
          <w:rtl/>
        </w:rPr>
        <w:t xml:space="preserve">בשלב ג' על בסיס הצהרת היצרן בלבד. </w:t>
      </w:r>
    </w:p>
    <w:p w:rsidR="00457A60" w:rsidRDefault="00457A60" w:rsidP="00EF74BF">
      <w:pPr>
        <w:pStyle w:val="affb"/>
        <w:numPr>
          <w:ilvl w:val="3"/>
          <w:numId w:val="21"/>
        </w:numPr>
        <w:tabs>
          <w:tab w:val="left" w:pos="896"/>
        </w:tabs>
        <w:spacing w:after="80" w:line="360" w:lineRule="auto"/>
        <w:ind w:left="896" w:hanging="890"/>
        <w:jc w:val="both"/>
        <w:rPr>
          <w:rFonts w:cs="David"/>
          <w:b w:val="0"/>
          <w:bCs w:val="0"/>
          <w:sz w:val="24"/>
          <w:szCs w:val="24"/>
          <w:u w:val="none"/>
        </w:rPr>
      </w:pPr>
      <w:r>
        <w:rPr>
          <w:rFonts w:cs="David" w:hint="cs"/>
          <w:b w:val="0"/>
          <w:bCs w:val="0"/>
          <w:sz w:val="24"/>
          <w:szCs w:val="24"/>
          <w:u w:val="none"/>
          <w:rtl/>
        </w:rPr>
        <w:t>לטובת השקלול הסופי יחושב ניקוד האיכות בהתאם לממצאי ה -</w:t>
      </w:r>
      <w:r>
        <w:rPr>
          <w:rFonts w:cs="David"/>
          <w:b w:val="0"/>
          <w:bCs w:val="0"/>
          <w:sz w:val="24"/>
          <w:szCs w:val="24"/>
          <w:u w:val="none"/>
        </w:rPr>
        <w:t xml:space="preserve">POC </w:t>
      </w:r>
      <w:r>
        <w:rPr>
          <w:rFonts w:cs="David" w:hint="cs"/>
          <w:b w:val="0"/>
          <w:bCs w:val="0"/>
          <w:sz w:val="24"/>
          <w:szCs w:val="24"/>
          <w:u w:val="none"/>
          <w:rtl/>
        </w:rPr>
        <w:t xml:space="preserve"> ויהווה ציון איכות חדש. </w:t>
      </w:r>
    </w:p>
    <w:p w:rsidR="00457A60" w:rsidRPr="009E6814" w:rsidRDefault="00457A60" w:rsidP="00EF74BF">
      <w:pPr>
        <w:pStyle w:val="affb"/>
        <w:numPr>
          <w:ilvl w:val="3"/>
          <w:numId w:val="21"/>
        </w:numPr>
        <w:tabs>
          <w:tab w:val="left" w:pos="1038"/>
        </w:tabs>
        <w:spacing w:after="80" w:line="360" w:lineRule="auto"/>
        <w:ind w:left="896" w:hanging="890"/>
        <w:jc w:val="both"/>
        <w:rPr>
          <w:rFonts w:cs="David"/>
          <w:b w:val="0"/>
          <w:bCs w:val="0"/>
          <w:sz w:val="24"/>
          <w:szCs w:val="24"/>
          <w:u w:val="none"/>
        </w:rPr>
      </w:pPr>
      <w:r>
        <w:rPr>
          <w:rFonts w:cs="David" w:hint="cs"/>
          <w:b w:val="0"/>
          <w:bCs w:val="0"/>
          <w:sz w:val="24"/>
          <w:szCs w:val="24"/>
          <w:u w:val="none"/>
          <w:rtl/>
        </w:rPr>
        <w:t xml:space="preserve">בנוסף לאמור בסעיף </w:t>
      </w:r>
      <w:r w:rsidRPr="00910259">
        <w:rPr>
          <w:rFonts w:cs="David" w:hint="cs"/>
          <w:b w:val="0"/>
          <w:bCs w:val="0"/>
          <w:sz w:val="24"/>
          <w:szCs w:val="24"/>
          <w:highlight w:val="yellow"/>
          <w:u w:val="none"/>
          <w:rtl/>
        </w:rPr>
        <w:t>0.10.3.2.</w:t>
      </w:r>
      <w:r w:rsidR="00910259" w:rsidRPr="00910259">
        <w:rPr>
          <w:rFonts w:cs="David" w:hint="cs"/>
          <w:b w:val="0"/>
          <w:bCs w:val="0"/>
          <w:sz w:val="24"/>
          <w:szCs w:val="24"/>
          <w:highlight w:val="yellow"/>
          <w:u w:val="none"/>
          <w:rtl/>
        </w:rPr>
        <w:t>6</w:t>
      </w:r>
      <w:r>
        <w:rPr>
          <w:rFonts w:cs="David" w:hint="cs"/>
          <w:b w:val="0"/>
          <w:bCs w:val="0"/>
          <w:sz w:val="24"/>
          <w:szCs w:val="24"/>
          <w:u w:val="none"/>
          <w:rtl/>
        </w:rPr>
        <w:t xml:space="preserve"> </w:t>
      </w:r>
      <w:r w:rsidRPr="009E6814">
        <w:rPr>
          <w:rFonts w:cs="David" w:hint="cs"/>
          <w:b w:val="0"/>
          <w:bCs w:val="0"/>
          <w:sz w:val="24"/>
          <w:szCs w:val="24"/>
          <w:u w:val="none"/>
          <w:rtl/>
        </w:rPr>
        <w:t>ב</w:t>
      </w:r>
      <w:r>
        <w:rPr>
          <w:rFonts w:cs="David" w:hint="cs"/>
          <w:b w:val="0"/>
          <w:bCs w:val="0"/>
          <w:sz w:val="24"/>
          <w:szCs w:val="24"/>
          <w:u w:val="none"/>
          <w:rtl/>
        </w:rPr>
        <w:t xml:space="preserve">מידה </w:t>
      </w:r>
      <w:r w:rsidRPr="009E6814">
        <w:rPr>
          <w:rFonts w:cs="David" w:hint="cs"/>
          <w:b w:val="0"/>
          <w:bCs w:val="0"/>
          <w:sz w:val="24"/>
          <w:szCs w:val="24"/>
          <w:u w:val="none"/>
          <w:rtl/>
        </w:rPr>
        <w:t xml:space="preserve">ימצא פער בין הצהרת המציע בהצעתו לביצוע המערכת בשלב ה </w:t>
      </w:r>
      <w:r w:rsidRPr="009E6814">
        <w:rPr>
          <w:rFonts w:cs="David"/>
          <w:b w:val="0"/>
          <w:bCs w:val="0"/>
          <w:sz w:val="24"/>
          <w:szCs w:val="24"/>
          <w:u w:val="none"/>
          <w:rtl/>
        </w:rPr>
        <w:t>–</w:t>
      </w:r>
      <w:r w:rsidRPr="009E6814">
        <w:rPr>
          <w:rFonts w:cs="David" w:hint="cs"/>
          <w:b w:val="0"/>
          <w:bCs w:val="0"/>
          <w:sz w:val="24"/>
          <w:szCs w:val="24"/>
          <w:u w:val="none"/>
          <w:rtl/>
        </w:rPr>
        <w:t xml:space="preserve">  </w:t>
      </w:r>
      <w:r w:rsidRPr="009E6814">
        <w:rPr>
          <w:rFonts w:cs="David"/>
          <w:sz w:val="24"/>
          <w:szCs w:val="24"/>
        </w:rPr>
        <w:t>P.O.C</w:t>
      </w:r>
      <w:r w:rsidRPr="009E6814">
        <w:rPr>
          <w:rFonts w:cs="David" w:hint="cs"/>
          <w:b w:val="0"/>
          <w:bCs w:val="0"/>
          <w:sz w:val="24"/>
          <w:szCs w:val="24"/>
          <w:u w:val="none"/>
          <w:rtl/>
        </w:rPr>
        <w:t>,</w:t>
      </w:r>
      <w:r>
        <w:rPr>
          <w:rFonts w:cs="David" w:hint="cs"/>
          <w:b w:val="0"/>
          <w:bCs w:val="0"/>
          <w:sz w:val="24"/>
          <w:szCs w:val="24"/>
          <w:u w:val="none"/>
          <w:rtl/>
        </w:rPr>
        <w:t xml:space="preserve"> הן לעניין עמידה בתנאים המנדטורים והן לעניין ציון איכות ההצעה,</w:t>
      </w:r>
      <w:r w:rsidRPr="009E6814">
        <w:rPr>
          <w:rFonts w:cs="David" w:hint="cs"/>
          <w:b w:val="0"/>
          <w:bCs w:val="0"/>
          <w:sz w:val="24"/>
          <w:szCs w:val="24"/>
          <w:u w:val="none"/>
          <w:rtl/>
        </w:rPr>
        <w:t xml:space="preserve"> </w:t>
      </w:r>
      <w:r>
        <w:rPr>
          <w:rFonts w:cs="David" w:hint="cs"/>
          <w:b w:val="0"/>
          <w:bCs w:val="0"/>
          <w:sz w:val="24"/>
          <w:szCs w:val="24"/>
          <w:u w:val="none"/>
          <w:rtl/>
        </w:rPr>
        <w:t xml:space="preserve">רשאית ועדת המכרזים </w:t>
      </w:r>
      <w:r w:rsidR="00910259">
        <w:rPr>
          <w:rFonts w:cs="David" w:hint="cs"/>
          <w:b w:val="0"/>
          <w:bCs w:val="0"/>
          <w:sz w:val="24"/>
          <w:szCs w:val="24"/>
          <w:u w:val="none"/>
          <w:rtl/>
        </w:rPr>
        <w:t>לפסול את הצעת "הזוכה המותנה" ו</w:t>
      </w:r>
      <w:r>
        <w:rPr>
          <w:rFonts w:cs="David" w:hint="cs"/>
          <w:b w:val="0"/>
          <w:bCs w:val="0"/>
          <w:sz w:val="24"/>
          <w:szCs w:val="24"/>
          <w:u w:val="none"/>
          <w:rtl/>
        </w:rPr>
        <w:t xml:space="preserve">בהתאם לשיקול דעתה הבלעדי לזמן את הזוכה המותנה החליפי בכל אחד מהמקרים </w:t>
      </w:r>
      <w:r w:rsidRPr="009E6814">
        <w:rPr>
          <w:rFonts w:cs="David" w:hint="cs"/>
          <w:b w:val="0"/>
          <w:bCs w:val="0"/>
          <w:sz w:val="24"/>
          <w:szCs w:val="24"/>
          <w:u w:val="none"/>
          <w:rtl/>
        </w:rPr>
        <w:t>הבאים:</w:t>
      </w:r>
    </w:p>
    <w:p w:rsidR="00457A60" w:rsidRPr="00956634" w:rsidRDefault="00457A60" w:rsidP="00EF74BF">
      <w:pPr>
        <w:pStyle w:val="affb"/>
        <w:numPr>
          <w:ilvl w:val="4"/>
          <w:numId w:val="21"/>
        </w:numPr>
        <w:tabs>
          <w:tab w:val="left" w:pos="896"/>
        </w:tabs>
        <w:spacing w:after="80" w:line="360" w:lineRule="auto"/>
        <w:ind w:left="2030"/>
        <w:jc w:val="both"/>
        <w:rPr>
          <w:rFonts w:cs="David"/>
          <w:b w:val="0"/>
          <w:bCs w:val="0"/>
          <w:sz w:val="24"/>
          <w:szCs w:val="24"/>
          <w:u w:val="none"/>
          <w:rtl/>
        </w:rPr>
      </w:pPr>
      <w:r w:rsidRPr="00956634">
        <w:rPr>
          <w:rFonts w:cs="David" w:hint="cs"/>
          <w:b w:val="0"/>
          <w:bCs w:val="0"/>
          <w:sz w:val="24"/>
          <w:szCs w:val="24"/>
          <w:u w:val="none"/>
          <w:rtl/>
        </w:rPr>
        <w:t xml:space="preserve">נותרו </w:t>
      </w:r>
      <w:r w:rsidRPr="00956634">
        <w:rPr>
          <w:rFonts w:cs="David" w:hint="cs"/>
          <w:sz w:val="24"/>
          <w:szCs w:val="24"/>
          <w:rtl/>
        </w:rPr>
        <w:t>2</w:t>
      </w:r>
      <w:r w:rsidRPr="00956634">
        <w:rPr>
          <w:rFonts w:cs="David" w:hint="cs"/>
          <w:b w:val="0"/>
          <w:bCs w:val="0"/>
          <w:sz w:val="24"/>
          <w:szCs w:val="24"/>
          <w:u w:val="none"/>
          <w:rtl/>
        </w:rPr>
        <w:t xml:space="preserve"> "זוכים מותנים" בלבד בשלב ה - </w:t>
      </w:r>
      <w:r w:rsidRPr="00956634">
        <w:rPr>
          <w:rFonts w:cs="David"/>
          <w:sz w:val="24"/>
          <w:szCs w:val="24"/>
        </w:rPr>
        <w:t>P.O.C</w:t>
      </w:r>
      <w:r w:rsidRPr="00956634">
        <w:rPr>
          <w:rFonts w:cs="David" w:hint="cs"/>
          <w:b w:val="0"/>
          <w:bCs w:val="0"/>
          <w:sz w:val="24"/>
          <w:szCs w:val="24"/>
          <w:u w:val="none"/>
          <w:rtl/>
        </w:rPr>
        <w:t>.</w:t>
      </w:r>
    </w:p>
    <w:p w:rsidR="00457A60" w:rsidRPr="00956634" w:rsidRDefault="00457A60" w:rsidP="00EF74BF">
      <w:pPr>
        <w:pStyle w:val="affb"/>
        <w:numPr>
          <w:ilvl w:val="4"/>
          <w:numId w:val="21"/>
        </w:numPr>
        <w:tabs>
          <w:tab w:val="left" w:pos="896"/>
        </w:tabs>
        <w:spacing w:after="80" w:line="360" w:lineRule="auto"/>
        <w:ind w:left="2030"/>
        <w:jc w:val="both"/>
        <w:rPr>
          <w:rFonts w:cs="David"/>
          <w:b w:val="0"/>
          <w:bCs w:val="0"/>
          <w:sz w:val="24"/>
          <w:szCs w:val="24"/>
          <w:u w:val="none"/>
          <w:rtl/>
        </w:rPr>
      </w:pPr>
      <w:r w:rsidRPr="00956634">
        <w:rPr>
          <w:rFonts w:cs="David" w:hint="cs"/>
          <w:b w:val="0"/>
          <w:bCs w:val="0"/>
          <w:sz w:val="24"/>
          <w:szCs w:val="24"/>
          <w:u w:val="none"/>
          <w:rtl/>
        </w:rPr>
        <w:t xml:space="preserve">ניקוד האיכות </w:t>
      </w:r>
      <w:r w:rsidRPr="00956634">
        <w:rPr>
          <w:rFonts w:cs="David" w:hint="cs"/>
          <w:b w:val="0"/>
          <w:bCs w:val="0"/>
          <w:sz w:val="24"/>
          <w:szCs w:val="24"/>
          <w:rtl/>
        </w:rPr>
        <w:t>המחודש</w:t>
      </w:r>
      <w:r w:rsidRPr="00956634">
        <w:rPr>
          <w:rFonts w:cs="David" w:hint="cs"/>
          <w:b w:val="0"/>
          <w:bCs w:val="0"/>
          <w:sz w:val="24"/>
          <w:szCs w:val="24"/>
          <w:u w:val="none"/>
          <w:rtl/>
        </w:rPr>
        <w:t xml:space="preserve"> של ההצעה הנדונה יהיה נמוך מניקוד איכות </w:t>
      </w:r>
      <w:r w:rsidR="007C5BAD">
        <w:rPr>
          <w:rFonts w:cs="David" w:hint="cs"/>
          <w:b w:val="0"/>
          <w:bCs w:val="0"/>
          <w:sz w:val="24"/>
          <w:szCs w:val="24"/>
          <w:u w:val="none"/>
          <w:rtl/>
        </w:rPr>
        <w:t>של ה</w:t>
      </w:r>
      <w:r>
        <w:rPr>
          <w:rFonts w:cs="David" w:hint="cs"/>
          <w:b w:val="0"/>
          <w:bCs w:val="0"/>
          <w:sz w:val="24"/>
          <w:szCs w:val="24"/>
          <w:u w:val="none"/>
          <w:rtl/>
        </w:rPr>
        <w:t>מציע המדורג הבא בתור ואשר לא נכנס לשלב ה</w:t>
      </w:r>
      <w:r>
        <w:rPr>
          <w:rFonts w:cs="David"/>
          <w:b w:val="0"/>
          <w:bCs w:val="0"/>
          <w:sz w:val="24"/>
          <w:szCs w:val="24"/>
          <w:u w:val="none"/>
        </w:rPr>
        <w:t xml:space="preserve">POC </w:t>
      </w:r>
      <w:r>
        <w:rPr>
          <w:rFonts w:cs="David" w:hint="cs"/>
          <w:b w:val="0"/>
          <w:bCs w:val="0"/>
          <w:sz w:val="24"/>
          <w:szCs w:val="24"/>
          <w:u w:val="none"/>
          <w:rtl/>
        </w:rPr>
        <w:t xml:space="preserve"> (מציע המדורג חמישי והלאה)</w:t>
      </w:r>
      <w:r w:rsidRPr="00956634">
        <w:rPr>
          <w:rFonts w:cs="David" w:hint="cs"/>
          <w:b w:val="0"/>
          <w:bCs w:val="0"/>
          <w:sz w:val="24"/>
          <w:szCs w:val="24"/>
          <w:u w:val="none"/>
          <w:rtl/>
        </w:rPr>
        <w:t>.</w:t>
      </w:r>
    </w:p>
    <w:p w:rsidR="00457A60" w:rsidRDefault="00457A60" w:rsidP="00EF74BF">
      <w:pPr>
        <w:pStyle w:val="affb"/>
        <w:numPr>
          <w:ilvl w:val="3"/>
          <w:numId w:val="21"/>
        </w:numPr>
        <w:tabs>
          <w:tab w:val="left" w:pos="896"/>
        </w:tabs>
        <w:spacing w:after="80" w:line="360" w:lineRule="auto"/>
        <w:ind w:left="896" w:hanging="890"/>
        <w:jc w:val="both"/>
        <w:rPr>
          <w:rFonts w:cs="David"/>
          <w:b w:val="0"/>
          <w:bCs w:val="0"/>
          <w:sz w:val="24"/>
          <w:szCs w:val="24"/>
          <w:u w:val="none"/>
          <w:rtl/>
        </w:rPr>
      </w:pPr>
      <w:r>
        <w:rPr>
          <w:rFonts w:cs="David" w:hint="cs"/>
          <w:b w:val="0"/>
          <w:bCs w:val="0"/>
          <w:sz w:val="24"/>
          <w:szCs w:val="24"/>
          <w:u w:val="none"/>
          <w:rtl/>
        </w:rPr>
        <w:t xml:space="preserve">סדר זימון הזוכה המותנה החליפי להשתתפות בהליך ה - </w:t>
      </w:r>
      <w:r w:rsidRPr="007F1203">
        <w:rPr>
          <w:rFonts w:cs="David"/>
          <w:b w:val="0"/>
          <w:bCs w:val="0"/>
          <w:sz w:val="24"/>
          <w:szCs w:val="24"/>
          <w:u w:val="none"/>
        </w:rPr>
        <w:t>P.O.C</w:t>
      </w:r>
      <w:r>
        <w:rPr>
          <w:rFonts w:cs="David" w:hint="cs"/>
          <w:b w:val="0"/>
          <w:bCs w:val="0"/>
          <w:sz w:val="24"/>
          <w:szCs w:val="24"/>
          <w:u w:val="none"/>
          <w:rtl/>
        </w:rPr>
        <w:t xml:space="preserve"> יהיה לפי ניקוד האיכות מהגבוה לנמוך.</w:t>
      </w:r>
    </w:p>
    <w:p w:rsidR="00457A60" w:rsidRPr="00457A60" w:rsidRDefault="00457A60" w:rsidP="00EF74BF">
      <w:pPr>
        <w:pStyle w:val="affb"/>
        <w:numPr>
          <w:ilvl w:val="3"/>
          <w:numId w:val="21"/>
        </w:numPr>
        <w:tabs>
          <w:tab w:val="left" w:pos="896"/>
        </w:tabs>
        <w:spacing w:after="80" w:line="360" w:lineRule="auto"/>
        <w:ind w:left="896" w:hanging="890"/>
        <w:jc w:val="both"/>
        <w:rPr>
          <w:rFonts w:cs="David"/>
          <w:b w:val="0"/>
          <w:bCs w:val="0"/>
          <w:sz w:val="24"/>
          <w:szCs w:val="24"/>
          <w:u w:val="none"/>
        </w:rPr>
      </w:pPr>
      <w:r w:rsidRPr="00457A60">
        <w:rPr>
          <w:rFonts w:cs="David" w:hint="cs"/>
          <w:b w:val="0"/>
          <w:bCs w:val="0"/>
          <w:sz w:val="24"/>
          <w:szCs w:val="24"/>
          <w:u w:val="none"/>
          <w:rtl/>
        </w:rPr>
        <w:t xml:space="preserve">עם סיום ה - </w:t>
      </w:r>
      <w:r w:rsidRPr="00457A60">
        <w:rPr>
          <w:rFonts w:cs="David"/>
          <w:sz w:val="24"/>
          <w:szCs w:val="24"/>
        </w:rPr>
        <w:t>P.O.C</w:t>
      </w:r>
      <w:r w:rsidRPr="00457A60">
        <w:rPr>
          <w:rFonts w:cs="David" w:hint="cs"/>
          <w:b w:val="0"/>
          <w:bCs w:val="0"/>
          <w:sz w:val="24"/>
          <w:szCs w:val="24"/>
          <w:u w:val="none"/>
          <w:rtl/>
        </w:rPr>
        <w:t xml:space="preserve"> תובא המלצת המחלקה המקצועית (מנ"ט) בפני ועדת המכרזים. מציע אשר עמד בדרישות ה - </w:t>
      </w:r>
      <w:r w:rsidRPr="00457A60">
        <w:rPr>
          <w:rFonts w:cs="David"/>
          <w:sz w:val="24"/>
          <w:szCs w:val="24"/>
        </w:rPr>
        <w:t>P.O.C</w:t>
      </w:r>
      <w:r w:rsidRPr="00457A60">
        <w:rPr>
          <w:rFonts w:cs="David" w:hint="cs"/>
          <w:b w:val="0"/>
          <w:bCs w:val="0"/>
          <w:sz w:val="24"/>
          <w:szCs w:val="24"/>
          <w:u w:val="none"/>
          <w:rtl/>
        </w:rPr>
        <w:t xml:space="preserve"> יועבר לשלב בדיקת הצעות המחיר.</w:t>
      </w:r>
    </w:p>
    <w:p w:rsidR="00F15E47" w:rsidRDefault="00F15E47" w:rsidP="00B570DB">
      <w:pPr>
        <w:tabs>
          <w:tab w:val="left" w:pos="1038"/>
        </w:tabs>
        <w:spacing w:after="80" w:line="360" w:lineRule="auto"/>
        <w:ind w:left="896" w:hanging="851"/>
        <w:jc w:val="both"/>
        <w:rPr>
          <w:rFonts w:cs="David"/>
          <w:b w:val="0"/>
          <w:bCs w:val="0"/>
          <w:sz w:val="24"/>
          <w:szCs w:val="24"/>
          <w:u w:val="none"/>
          <w:rtl/>
        </w:rPr>
      </w:pPr>
    </w:p>
    <w:p w:rsidR="00E32C6A" w:rsidRDefault="00E32C6A" w:rsidP="00B570DB">
      <w:pPr>
        <w:tabs>
          <w:tab w:val="left" w:pos="1038"/>
        </w:tabs>
        <w:spacing w:after="80" w:line="360" w:lineRule="auto"/>
        <w:ind w:left="896" w:hanging="851"/>
        <w:jc w:val="both"/>
        <w:rPr>
          <w:rFonts w:cs="David"/>
          <w:b w:val="0"/>
          <w:bCs w:val="0"/>
          <w:sz w:val="24"/>
          <w:szCs w:val="24"/>
          <w:u w:val="none"/>
          <w:rtl/>
        </w:rPr>
      </w:pPr>
    </w:p>
    <w:p w:rsidR="00E32C6A" w:rsidRDefault="00E32C6A" w:rsidP="00B570DB">
      <w:pPr>
        <w:tabs>
          <w:tab w:val="left" w:pos="1038"/>
        </w:tabs>
        <w:spacing w:after="80" w:line="360" w:lineRule="auto"/>
        <w:ind w:left="896" w:hanging="851"/>
        <w:jc w:val="both"/>
        <w:rPr>
          <w:rFonts w:cs="David"/>
          <w:b w:val="0"/>
          <w:bCs w:val="0"/>
          <w:sz w:val="24"/>
          <w:szCs w:val="24"/>
          <w:u w:val="none"/>
          <w:rtl/>
        </w:rPr>
      </w:pPr>
    </w:p>
    <w:p w:rsidR="00E32C6A" w:rsidRDefault="00E32C6A" w:rsidP="00B570DB">
      <w:pPr>
        <w:tabs>
          <w:tab w:val="left" w:pos="1038"/>
        </w:tabs>
        <w:spacing w:after="80" w:line="360" w:lineRule="auto"/>
        <w:ind w:left="896" w:hanging="851"/>
        <w:jc w:val="both"/>
        <w:rPr>
          <w:rFonts w:cs="David"/>
          <w:b w:val="0"/>
          <w:bCs w:val="0"/>
          <w:sz w:val="24"/>
          <w:szCs w:val="24"/>
          <w:u w:val="none"/>
          <w:rtl/>
        </w:rPr>
      </w:pPr>
    </w:p>
    <w:p w:rsidR="00806354" w:rsidRDefault="00806354" w:rsidP="00B570DB">
      <w:pPr>
        <w:tabs>
          <w:tab w:val="left" w:pos="1038"/>
        </w:tabs>
        <w:spacing w:after="80" w:line="360" w:lineRule="auto"/>
        <w:ind w:left="896" w:hanging="851"/>
        <w:jc w:val="both"/>
        <w:rPr>
          <w:rFonts w:cs="David"/>
          <w:b w:val="0"/>
          <w:bCs w:val="0"/>
          <w:sz w:val="24"/>
          <w:szCs w:val="24"/>
          <w:u w:val="none"/>
          <w:rtl/>
        </w:rPr>
      </w:pPr>
    </w:p>
    <w:p w:rsidR="00806354" w:rsidRDefault="00806354" w:rsidP="00B570DB">
      <w:pPr>
        <w:tabs>
          <w:tab w:val="left" w:pos="1038"/>
        </w:tabs>
        <w:spacing w:after="80" w:line="360" w:lineRule="auto"/>
        <w:ind w:left="896" w:hanging="851"/>
        <w:jc w:val="both"/>
        <w:rPr>
          <w:rFonts w:cs="David"/>
          <w:b w:val="0"/>
          <w:bCs w:val="0"/>
          <w:sz w:val="24"/>
          <w:szCs w:val="24"/>
          <w:u w:val="none"/>
          <w:rtl/>
        </w:rPr>
      </w:pPr>
    </w:p>
    <w:p w:rsidR="00806354" w:rsidRDefault="00806354" w:rsidP="00B570DB">
      <w:pPr>
        <w:tabs>
          <w:tab w:val="left" w:pos="1038"/>
        </w:tabs>
        <w:spacing w:after="80" w:line="360" w:lineRule="auto"/>
        <w:ind w:left="896" w:hanging="851"/>
        <w:jc w:val="both"/>
        <w:rPr>
          <w:rFonts w:cs="David"/>
          <w:b w:val="0"/>
          <w:bCs w:val="0"/>
          <w:sz w:val="24"/>
          <w:szCs w:val="24"/>
          <w:u w:val="none"/>
          <w:rtl/>
        </w:rPr>
      </w:pPr>
    </w:p>
    <w:p w:rsidR="006D72FE" w:rsidRDefault="006D72FE" w:rsidP="00B570DB">
      <w:pPr>
        <w:tabs>
          <w:tab w:val="left" w:pos="1038"/>
        </w:tabs>
        <w:spacing w:after="80" w:line="360" w:lineRule="auto"/>
        <w:ind w:left="896" w:hanging="851"/>
        <w:jc w:val="both"/>
        <w:rPr>
          <w:rFonts w:cs="David"/>
          <w:b w:val="0"/>
          <w:bCs w:val="0"/>
          <w:sz w:val="24"/>
          <w:szCs w:val="24"/>
          <w:u w:val="none"/>
          <w:rtl/>
        </w:rPr>
      </w:pPr>
    </w:p>
    <w:p w:rsidR="00677C29" w:rsidRPr="00C44E66" w:rsidRDefault="00F6575A" w:rsidP="00EB54CA">
      <w:pPr>
        <w:tabs>
          <w:tab w:val="left" w:pos="1038"/>
        </w:tabs>
        <w:spacing w:after="80" w:line="360" w:lineRule="auto"/>
        <w:ind w:left="896" w:hanging="851"/>
        <w:jc w:val="both"/>
        <w:rPr>
          <w:rFonts w:cs="David"/>
          <w:sz w:val="24"/>
          <w:szCs w:val="24"/>
          <w:rtl/>
        </w:rPr>
      </w:pPr>
      <w:r w:rsidRPr="00C44E66">
        <w:rPr>
          <w:rFonts w:cs="David" w:hint="cs"/>
          <w:sz w:val="24"/>
          <w:szCs w:val="24"/>
          <w:u w:val="none"/>
          <w:rtl/>
        </w:rPr>
        <w:lastRenderedPageBreak/>
        <w:t>0.</w:t>
      </w:r>
      <w:r w:rsidR="00E43648" w:rsidRPr="00C44E66">
        <w:rPr>
          <w:rFonts w:cs="David" w:hint="cs"/>
          <w:sz w:val="24"/>
          <w:szCs w:val="24"/>
          <w:u w:val="none"/>
          <w:rtl/>
        </w:rPr>
        <w:t>10</w:t>
      </w:r>
      <w:r w:rsidRPr="00C44E66">
        <w:rPr>
          <w:rFonts w:cs="David" w:hint="cs"/>
          <w:sz w:val="24"/>
          <w:szCs w:val="24"/>
          <w:u w:val="none"/>
          <w:rtl/>
        </w:rPr>
        <w:t>.</w:t>
      </w:r>
      <w:r w:rsidR="00DB32E3">
        <w:rPr>
          <w:rFonts w:cs="David" w:hint="cs"/>
          <w:sz w:val="24"/>
          <w:szCs w:val="24"/>
          <w:u w:val="none"/>
          <w:rtl/>
        </w:rPr>
        <w:t>5</w:t>
      </w:r>
      <w:r w:rsidRPr="00C44E66">
        <w:rPr>
          <w:rFonts w:cs="David" w:hint="cs"/>
          <w:sz w:val="24"/>
          <w:szCs w:val="24"/>
          <w:u w:val="none"/>
          <w:rtl/>
        </w:rPr>
        <w:t xml:space="preserve">   </w:t>
      </w:r>
      <w:r w:rsidR="00677C29" w:rsidRPr="00C44E66">
        <w:rPr>
          <w:rFonts w:cs="David" w:hint="cs"/>
          <w:sz w:val="24"/>
          <w:szCs w:val="24"/>
          <w:rtl/>
        </w:rPr>
        <w:t xml:space="preserve">שלב </w:t>
      </w:r>
      <w:r w:rsidR="00FA22FF">
        <w:rPr>
          <w:rFonts w:cs="David" w:hint="cs"/>
          <w:sz w:val="24"/>
          <w:szCs w:val="24"/>
          <w:rtl/>
        </w:rPr>
        <w:t>ה'</w:t>
      </w:r>
      <w:r w:rsidR="00677C29" w:rsidRPr="00C44E66">
        <w:rPr>
          <w:rFonts w:cs="David" w:hint="cs"/>
          <w:sz w:val="24"/>
          <w:szCs w:val="24"/>
          <w:rtl/>
        </w:rPr>
        <w:t xml:space="preserve"> </w:t>
      </w:r>
      <w:r w:rsidR="00677C29" w:rsidRPr="00C44E66">
        <w:rPr>
          <w:rFonts w:cs="David"/>
          <w:sz w:val="24"/>
          <w:szCs w:val="24"/>
          <w:rtl/>
        </w:rPr>
        <w:t>–</w:t>
      </w:r>
      <w:r w:rsidR="00677C29" w:rsidRPr="00C44E66">
        <w:rPr>
          <w:rFonts w:cs="David" w:hint="cs"/>
          <w:sz w:val="24"/>
          <w:szCs w:val="24"/>
          <w:rtl/>
        </w:rPr>
        <w:t xml:space="preserve"> ניקוד מחיר</w:t>
      </w:r>
      <w:r w:rsidR="008F0DBA" w:rsidRPr="00C44E66">
        <w:rPr>
          <w:rFonts w:cs="David" w:hint="cs"/>
          <w:sz w:val="24"/>
          <w:szCs w:val="24"/>
          <w:rtl/>
        </w:rPr>
        <w:t xml:space="preserve"> </w:t>
      </w:r>
      <w:r w:rsidR="008F0DBA" w:rsidRPr="00C44E66">
        <w:rPr>
          <w:rFonts w:cs="David"/>
          <w:sz w:val="24"/>
          <w:szCs w:val="24"/>
          <w:rtl/>
        </w:rPr>
        <w:t>–</w:t>
      </w:r>
      <w:r w:rsidR="00EB54CA">
        <w:rPr>
          <w:rFonts w:cs="David" w:hint="cs"/>
          <w:sz w:val="24"/>
          <w:szCs w:val="24"/>
          <w:rtl/>
        </w:rPr>
        <w:t xml:space="preserve"> </w:t>
      </w:r>
      <w:r w:rsidR="00EB54CA" w:rsidRPr="00EB54CA">
        <w:rPr>
          <w:rFonts w:cs="David" w:hint="cs"/>
          <w:sz w:val="32"/>
          <w:rtl/>
        </w:rPr>
        <w:t>עד</w:t>
      </w:r>
      <w:r w:rsidR="008F0DBA" w:rsidRPr="00C44E66">
        <w:rPr>
          <w:rFonts w:cs="David" w:hint="cs"/>
          <w:sz w:val="24"/>
          <w:szCs w:val="24"/>
          <w:rtl/>
        </w:rPr>
        <w:t xml:space="preserve"> </w:t>
      </w:r>
      <w:r w:rsidR="00EB54CA">
        <w:rPr>
          <w:rFonts w:cs="David" w:hint="cs"/>
          <w:sz w:val="28"/>
          <w:szCs w:val="28"/>
          <w:rtl/>
        </w:rPr>
        <w:t xml:space="preserve">60 נקודות </w:t>
      </w:r>
      <w:r w:rsidR="008F0DBA" w:rsidRPr="00FA22FF">
        <w:rPr>
          <w:rFonts w:cs="David" w:hint="cs"/>
          <w:sz w:val="28"/>
          <w:szCs w:val="28"/>
          <w:rtl/>
        </w:rPr>
        <w:t>מסך שקלול ההצעות</w:t>
      </w:r>
    </w:p>
    <w:p w:rsidR="008F0DBA" w:rsidRDefault="00677C29" w:rsidP="00EB54CA">
      <w:pPr>
        <w:tabs>
          <w:tab w:val="left" w:pos="1038"/>
        </w:tabs>
        <w:spacing w:after="80" w:line="360" w:lineRule="auto"/>
        <w:ind w:left="896" w:hanging="851"/>
        <w:jc w:val="both"/>
        <w:rPr>
          <w:rFonts w:cs="David"/>
          <w:b w:val="0"/>
          <w:bCs w:val="0"/>
          <w:sz w:val="24"/>
          <w:szCs w:val="24"/>
          <w:u w:val="none"/>
          <w:rtl/>
        </w:rPr>
      </w:pPr>
      <w:r w:rsidRPr="00FA22FF">
        <w:rPr>
          <w:rFonts w:cs="David" w:hint="cs"/>
          <w:b w:val="0"/>
          <w:bCs w:val="0"/>
          <w:sz w:val="24"/>
          <w:szCs w:val="24"/>
          <w:u w:val="none"/>
          <w:rtl/>
        </w:rPr>
        <w:t>0.</w:t>
      </w:r>
      <w:r w:rsidR="00E43648" w:rsidRPr="00FA22FF">
        <w:rPr>
          <w:rFonts w:cs="David" w:hint="cs"/>
          <w:b w:val="0"/>
          <w:bCs w:val="0"/>
          <w:sz w:val="24"/>
          <w:szCs w:val="24"/>
          <w:u w:val="none"/>
          <w:rtl/>
        </w:rPr>
        <w:t>10</w:t>
      </w:r>
      <w:r w:rsidRPr="00FA22FF">
        <w:rPr>
          <w:rFonts w:cs="David" w:hint="cs"/>
          <w:b w:val="0"/>
          <w:bCs w:val="0"/>
          <w:sz w:val="24"/>
          <w:szCs w:val="24"/>
          <w:u w:val="none"/>
          <w:rtl/>
        </w:rPr>
        <w:t>.</w:t>
      </w:r>
      <w:r w:rsidR="00DB32E3" w:rsidRPr="00FA22FF">
        <w:rPr>
          <w:rFonts w:cs="David" w:hint="cs"/>
          <w:b w:val="0"/>
          <w:bCs w:val="0"/>
          <w:sz w:val="24"/>
          <w:szCs w:val="24"/>
          <w:u w:val="none"/>
          <w:rtl/>
        </w:rPr>
        <w:t>5</w:t>
      </w:r>
      <w:r w:rsidRPr="00FA22FF">
        <w:rPr>
          <w:rFonts w:cs="David" w:hint="cs"/>
          <w:b w:val="0"/>
          <w:bCs w:val="0"/>
          <w:sz w:val="24"/>
          <w:szCs w:val="24"/>
          <w:u w:val="none"/>
          <w:rtl/>
        </w:rPr>
        <w:t xml:space="preserve">.1  </w:t>
      </w:r>
      <w:r w:rsidR="008F0DBA" w:rsidRPr="00FA22FF">
        <w:rPr>
          <w:rFonts w:cs="David" w:hint="cs"/>
          <w:b w:val="0"/>
          <w:bCs w:val="0"/>
          <w:sz w:val="24"/>
          <w:szCs w:val="24"/>
          <w:u w:val="none"/>
          <w:rtl/>
        </w:rPr>
        <w:t>שלב ניקוד מחיר מהווה</w:t>
      </w:r>
      <w:r w:rsidR="00EB54CA">
        <w:rPr>
          <w:rFonts w:cs="David" w:hint="cs"/>
          <w:b w:val="0"/>
          <w:bCs w:val="0"/>
          <w:sz w:val="24"/>
          <w:szCs w:val="24"/>
          <w:u w:val="none"/>
          <w:rtl/>
        </w:rPr>
        <w:t xml:space="preserve"> </w:t>
      </w:r>
      <w:r w:rsidR="00EB54CA" w:rsidRPr="00EB54CA">
        <w:rPr>
          <w:rFonts w:cs="David" w:hint="cs"/>
          <w:b w:val="0"/>
          <w:bCs w:val="0"/>
          <w:sz w:val="28"/>
          <w:szCs w:val="28"/>
          <w:u w:val="none"/>
          <w:rtl/>
        </w:rPr>
        <w:t>עד</w:t>
      </w:r>
      <w:r w:rsidR="008F0DBA" w:rsidRPr="00EB54CA">
        <w:rPr>
          <w:rFonts w:cs="David" w:hint="cs"/>
          <w:b w:val="0"/>
          <w:bCs w:val="0"/>
          <w:sz w:val="28"/>
          <w:szCs w:val="28"/>
          <w:u w:val="none"/>
          <w:rtl/>
        </w:rPr>
        <w:t xml:space="preserve"> </w:t>
      </w:r>
      <w:r w:rsidR="00EB54CA">
        <w:rPr>
          <w:rFonts w:cs="David" w:hint="cs"/>
          <w:b w:val="0"/>
          <w:bCs w:val="0"/>
          <w:sz w:val="28"/>
          <w:szCs w:val="28"/>
          <w:u w:val="none"/>
          <w:rtl/>
        </w:rPr>
        <w:t xml:space="preserve">60 נקודות </w:t>
      </w:r>
      <w:r w:rsidR="008F0DBA" w:rsidRPr="00FA22FF">
        <w:rPr>
          <w:rFonts w:cs="David" w:hint="cs"/>
          <w:b w:val="0"/>
          <w:bCs w:val="0"/>
          <w:sz w:val="24"/>
          <w:szCs w:val="24"/>
          <w:u w:val="none"/>
          <w:rtl/>
        </w:rPr>
        <w:t>מסך שקלול הצעתו של הזוכה.</w:t>
      </w:r>
    </w:p>
    <w:p w:rsidR="00F6575A" w:rsidRDefault="008F0DBA" w:rsidP="00C664EC">
      <w:pPr>
        <w:tabs>
          <w:tab w:val="left" w:pos="1038"/>
        </w:tabs>
        <w:spacing w:after="80" w:line="360" w:lineRule="auto"/>
        <w:ind w:left="896" w:hanging="851"/>
        <w:jc w:val="both"/>
        <w:rPr>
          <w:rFonts w:cs="David"/>
          <w:b w:val="0"/>
          <w:bCs w:val="0"/>
          <w:sz w:val="24"/>
          <w:szCs w:val="24"/>
          <w:u w:val="none"/>
          <w:rtl/>
        </w:rPr>
      </w:pPr>
      <w:r>
        <w:rPr>
          <w:rFonts w:cs="David" w:hint="cs"/>
          <w:b w:val="0"/>
          <w:bCs w:val="0"/>
          <w:sz w:val="24"/>
          <w:szCs w:val="24"/>
          <w:u w:val="none"/>
          <w:rtl/>
        </w:rPr>
        <w:t>0.</w:t>
      </w:r>
      <w:r w:rsidR="00E43648">
        <w:rPr>
          <w:rFonts w:cs="David" w:hint="cs"/>
          <w:b w:val="0"/>
          <w:bCs w:val="0"/>
          <w:sz w:val="24"/>
          <w:szCs w:val="24"/>
          <w:u w:val="none"/>
          <w:rtl/>
        </w:rPr>
        <w:t>10</w:t>
      </w:r>
      <w:r>
        <w:rPr>
          <w:rFonts w:cs="David" w:hint="cs"/>
          <w:b w:val="0"/>
          <w:bCs w:val="0"/>
          <w:sz w:val="24"/>
          <w:szCs w:val="24"/>
          <w:u w:val="none"/>
          <w:rtl/>
        </w:rPr>
        <w:t>.</w:t>
      </w:r>
      <w:r w:rsidR="00DB32E3">
        <w:rPr>
          <w:rFonts w:cs="David" w:hint="cs"/>
          <w:b w:val="0"/>
          <w:bCs w:val="0"/>
          <w:sz w:val="24"/>
          <w:szCs w:val="24"/>
          <w:u w:val="none"/>
          <w:rtl/>
        </w:rPr>
        <w:t>5</w:t>
      </w:r>
      <w:r>
        <w:rPr>
          <w:rFonts w:cs="David" w:hint="cs"/>
          <w:b w:val="0"/>
          <w:bCs w:val="0"/>
          <w:sz w:val="24"/>
          <w:szCs w:val="24"/>
          <w:u w:val="none"/>
          <w:rtl/>
        </w:rPr>
        <w:t xml:space="preserve">.2  </w:t>
      </w:r>
      <w:r w:rsidR="00677C29">
        <w:rPr>
          <w:rFonts w:cs="David" w:hint="cs"/>
          <w:b w:val="0"/>
          <w:bCs w:val="0"/>
          <w:sz w:val="24"/>
          <w:szCs w:val="24"/>
          <w:u w:val="none"/>
          <w:rtl/>
        </w:rPr>
        <w:t xml:space="preserve">כל הצעה שעברה </w:t>
      </w:r>
      <w:r w:rsidR="00C664EC">
        <w:rPr>
          <w:rFonts w:cs="David" w:hint="cs"/>
          <w:b w:val="0"/>
          <w:bCs w:val="0"/>
          <w:sz w:val="24"/>
          <w:szCs w:val="24"/>
          <w:u w:val="none"/>
          <w:rtl/>
        </w:rPr>
        <w:t>את</w:t>
      </w:r>
      <w:r w:rsidR="00677C29">
        <w:rPr>
          <w:rFonts w:cs="David" w:hint="cs"/>
          <w:b w:val="0"/>
          <w:bCs w:val="0"/>
          <w:sz w:val="24"/>
          <w:szCs w:val="24"/>
          <w:u w:val="none"/>
          <w:rtl/>
        </w:rPr>
        <w:t xml:space="preserve"> שלב ד' </w:t>
      </w:r>
      <w:r w:rsidR="00F6575A">
        <w:rPr>
          <w:rFonts w:cs="David"/>
          <w:b w:val="0"/>
          <w:bCs w:val="0"/>
          <w:sz w:val="24"/>
          <w:szCs w:val="24"/>
          <w:u w:val="none"/>
          <w:rtl/>
        </w:rPr>
        <w:t>–</w:t>
      </w:r>
      <w:r w:rsidR="00FA22FF">
        <w:rPr>
          <w:rFonts w:cs="David" w:hint="cs"/>
          <w:b w:val="0"/>
          <w:bCs w:val="0"/>
          <w:sz w:val="24"/>
          <w:szCs w:val="24"/>
          <w:u w:val="none"/>
          <w:rtl/>
        </w:rPr>
        <w:t xml:space="preserve"> </w:t>
      </w:r>
      <w:r w:rsidR="00F6575A" w:rsidRPr="009160AD">
        <w:rPr>
          <w:rFonts w:cs="David"/>
          <w:sz w:val="24"/>
          <w:szCs w:val="24"/>
        </w:rPr>
        <w:t>P.O.C</w:t>
      </w:r>
      <w:r w:rsidR="00F6575A">
        <w:rPr>
          <w:rFonts w:cs="David" w:hint="cs"/>
          <w:b w:val="0"/>
          <w:bCs w:val="0"/>
          <w:sz w:val="24"/>
          <w:szCs w:val="24"/>
          <w:u w:val="none"/>
          <w:rtl/>
        </w:rPr>
        <w:t>, תיבדק מבחינת המחיר.</w:t>
      </w:r>
    </w:p>
    <w:p w:rsidR="00677C29" w:rsidRDefault="00677C29" w:rsidP="00FA22FF">
      <w:pPr>
        <w:tabs>
          <w:tab w:val="left" w:pos="1038"/>
        </w:tabs>
        <w:spacing w:after="80" w:line="360" w:lineRule="auto"/>
        <w:ind w:left="896" w:hanging="851"/>
        <w:jc w:val="both"/>
        <w:rPr>
          <w:rFonts w:cs="David"/>
          <w:b w:val="0"/>
          <w:bCs w:val="0"/>
          <w:sz w:val="24"/>
          <w:szCs w:val="24"/>
          <w:u w:val="none"/>
          <w:rtl/>
        </w:rPr>
      </w:pPr>
      <w:r>
        <w:rPr>
          <w:rFonts w:cs="David" w:hint="cs"/>
          <w:b w:val="0"/>
          <w:bCs w:val="0"/>
          <w:sz w:val="24"/>
          <w:szCs w:val="24"/>
          <w:u w:val="none"/>
          <w:rtl/>
        </w:rPr>
        <w:t>0.</w:t>
      </w:r>
      <w:r w:rsidR="00E43648">
        <w:rPr>
          <w:rFonts w:cs="David" w:hint="cs"/>
          <w:b w:val="0"/>
          <w:bCs w:val="0"/>
          <w:sz w:val="24"/>
          <w:szCs w:val="24"/>
          <w:u w:val="none"/>
          <w:rtl/>
        </w:rPr>
        <w:t>10</w:t>
      </w:r>
      <w:r>
        <w:rPr>
          <w:rFonts w:cs="David" w:hint="cs"/>
          <w:b w:val="0"/>
          <w:bCs w:val="0"/>
          <w:sz w:val="24"/>
          <w:szCs w:val="24"/>
          <w:u w:val="none"/>
          <w:rtl/>
        </w:rPr>
        <w:t>.</w:t>
      </w:r>
      <w:r w:rsidR="00DB32E3">
        <w:rPr>
          <w:rFonts w:cs="David" w:hint="cs"/>
          <w:b w:val="0"/>
          <w:bCs w:val="0"/>
          <w:sz w:val="24"/>
          <w:szCs w:val="24"/>
          <w:u w:val="none"/>
          <w:rtl/>
        </w:rPr>
        <w:t>5</w:t>
      </w:r>
      <w:r>
        <w:rPr>
          <w:rFonts w:cs="David" w:hint="cs"/>
          <w:b w:val="0"/>
          <w:bCs w:val="0"/>
          <w:sz w:val="24"/>
          <w:szCs w:val="24"/>
          <w:u w:val="none"/>
          <w:rtl/>
        </w:rPr>
        <w:t xml:space="preserve">.3 </w:t>
      </w:r>
      <w:r w:rsidR="00E66780">
        <w:rPr>
          <w:rFonts w:cs="David" w:hint="cs"/>
          <w:b w:val="0"/>
          <w:bCs w:val="0"/>
          <w:sz w:val="24"/>
          <w:szCs w:val="24"/>
          <w:u w:val="none"/>
          <w:rtl/>
        </w:rPr>
        <w:t>ב</w:t>
      </w:r>
      <w:r>
        <w:rPr>
          <w:rFonts w:cs="David" w:hint="cs"/>
          <w:b w:val="0"/>
          <w:bCs w:val="0"/>
          <w:sz w:val="24"/>
          <w:szCs w:val="24"/>
          <w:u w:val="none"/>
          <w:rtl/>
        </w:rPr>
        <w:t xml:space="preserve">שלב </w:t>
      </w:r>
      <w:r w:rsidR="00FA22FF">
        <w:rPr>
          <w:rFonts w:cs="David" w:hint="cs"/>
          <w:b w:val="0"/>
          <w:bCs w:val="0"/>
          <w:sz w:val="24"/>
          <w:szCs w:val="24"/>
          <w:u w:val="none"/>
          <w:rtl/>
        </w:rPr>
        <w:t>ה</w:t>
      </w:r>
      <w:r>
        <w:rPr>
          <w:rFonts w:cs="David" w:hint="cs"/>
          <w:b w:val="0"/>
          <w:bCs w:val="0"/>
          <w:sz w:val="24"/>
          <w:szCs w:val="24"/>
          <w:u w:val="none"/>
          <w:rtl/>
        </w:rPr>
        <w:t xml:space="preserve">' "ניקוד מחיר", </w:t>
      </w:r>
      <w:r w:rsidR="00FA22FF">
        <w:rPr>
          <w:rFonts w:cs="David" w:hint="cs"/>
          <w:b w:val="0"/>
          <w:bCs w:val="0"/>
          <w:sz w:val="24"/>
          <w:szCs w:val="24"/>
          <w:rtl/>
        </w:rPr>
        <w:t>תשוקלל הצעת המחיר</w:t>
      </w:r>
      <w:r w:rsidR="00FA22FF" w:rsidRPr="00FA22FF">
        <w:rPr>
          <w:rFonts w:cs="David" w:hint="cs"/>
          <w:b w:val="0"/>
          <w:bCs w:val="0"/>
          <w:sz w:val="24"/>
          <w:szCs w:val="24"/>
          <w:u w:val="none"/>
          <w:rtl/>
        </w:rPr>
        <w:t>,</w:t>
      </w:r>
      <w:r w:rsidR="008F0DBA" w:rsidRPr="00FA22FF">
        <w:rPr>
          <w:rFonts w:cs="David" w:hint="cs"/>
          <w:b w:val="0"/>
          <w:bCs w:val="0"/>
          <w:sz w:val="24"/>
          <w:szCs w:val="24"/>
          <w:u w:val="none"/>
          <w:rtl/>
        </w:rPr>
        <w:t xml:space="preserve"> </w:t>
      </w:r>
      <w:r w:rsidR="00FA22FF">
        <w:rPr>
          <w:rFonts w:cs="David" w:hint="cs"/>
          <w:b w:val="0"/>
          <w:bCs w:val="0"/>
          <w:sz w:val="24"/>
          <w:szCs w:val="24"/>
          <w:u w:val="none"/>
          <w:rtl/>
        </w:rPr>
        <w:t>אשר הוגשה במסגרת המענה לפרק 5 "עלות".</w:t>
      </w:r>
    </w:p>
    <w:p w:rsidR="008F0DBA" w:rsidRDefault="00C44E66" w:rsidP="00EF74BF">
      <w:pPr>
        <w:pStyle w:val="affb"/>
        <w:numPr>
          <w:ilvl w:val="3"/>
          <w:numId w:val="20"/>
        </w:numPr>
        <w:tabs>
          <w:tab w:val="left" w:pos="1038"/>
        </w:tabs>
        <w:spacing w:after="80" w:line="360" w:lineRule="auto"/>
        <w:jc w:val="both"/>
        <w:rPr>
          <w:rFonts w:cs="David"/>
          <w:b w:val="0"/>
          <w:bCs w:val="0"/>
          <w:sz w:val="24"/>
          <w:szCs w:val="24"/>
          <w:u w:val="none"/>
        </w:rPr>
      </w:pPr>
      <w:r w:rsidRPr="00DB32E3">
        <w:rPr>
          <w:rFonts w:cs="David" w:hint="cs"/>
          <w:b w:val="0"/>
          <w:bCs w:val="0"/>
          <w:sz w:val="24"/>
          <w:szCs w:val="24"/>
          <w:u w:val="none"/>
          <w:rtl/>
        </w:rPr>
        <w:t xml:space="preserve"> </w:t>
      </w:r>
      <w:r w:rsidR="008F0DBA" w:rsidRPr="00DB32E3">
        <w:rPr>
          <w:rFonts w:cs="David" w:hint="cs"/>
          <w:b w:val="0"/>
          <w:bCs w:val="0"/>
          <w:sz w:val="24"/>
          <w:szCs w:val="24"/>
          <w:u w:val="none"/>
          <w:rtl/>
        </w:rPr>
        <w:t xml:space="preserve">אופן </w:t>
      </w:r>
      <w:r w:rsidR="00A602C6" w:rsidRPr="00DB32E3">
        <w:rPr>
          <w:rFonts w:cs="David" w:hint="cs"/>
          <w:b w:val="0"/>
          <w:bCs w:val="0"/>
          <w:sz w:val="24"/>
          <w:szCs w:val="24"/>
          <w:u w:val="none"/>
          <w:rtl/>
        </w:rPr>
        <w:t>שקלול המחיר</w:t>
      </w:r>
      <w:r w:rsidR="008F0DBA" w:rsidRPr="00DB32E3">
        <w:rPr>
          <w:rFonts w:cs="David" w:hint="cs"/>
          <w:b w:val="0"/>
          <w:bCs w:val="0"/>
          <w:sz w:val="24"/>
          <w:szCs w:val="24"/>
          <w:u w:val="none"/>
          <w:rtl/>
        </w:rPr>
        <w:t xml:space="preserve"> מאופיין ומפורט בפרק 5 "עלות" במסמכי המכרז.</w:t>
      </w:r>
    </w:p>
    <w:p w:rsidR="00153240" w:rsidRDefault="00153240" w:rsidP="00153240">
      <w:pPr>
        <w:pStyle w:val="affb"/>
        <w:tabs>
          <w:tab w:val="left" w:pos="1038"/>
        </w:tabs>
        <w:spacing w:after="80" w:line="360" w:lineRule="auto"/>
        <w:ind w:left="765"/>
        <w:jc w:val="both"/>
        <w:rPr>
          <w:rFonts w:cs="David"/>
          <w:b w:val="0"/>
          <w:bCs w:val="0"/>
          <w:sz w:val="24"/>
          <w:szCs w:val="24"/>
          <w:u w:val="none"/>
        </w:rPr>
      </w:pPr>
    </w:p>
    <w:p w:rsidR="007530C7" w:rsidRPr="002A443B" w:rsidRDefault="007530C7" w:rsidP="00EF74BF">
      <w:pPr>
        <w:pStyle w:val="affb"/>
        <w:numPr>
          <w:ilvl w:val="2"/>
          <w:numId w:val="18"/>
        </w:numPr>
        <w:tabs>
          <w:tab w:val="left" w:pos="1038"/>
        </w:tabs>
        <w:spacing w:after="80" w:line="360" w:lineRule="auto"/>
        <w:jc w:val="both"/>
        <w:rPr>
          <w:rFonts w:cs="David"/>
          <w:sz w:val="28"/>
          <w:szCs w:val="28"/>
        </w:rPr>
      </w:pPr>
      <w:r w:rsidRPr="002A443B">
        <w:rPr>
          <w:rFonts w:cs="David" w:hint="cs"/>
          <w:sz w:val="28"/>
          <w:szCs w:val="28"/>
          <w:rtl/>
        </w:rPr>
        <w:t>ספק זוכה</w:t>
      </w:r>
    </w:p>
    <w:p w:rsidR="007530C7" w:rsidRPr="007530C7" w:rsidRDefault="007530C7" w:rsidP="00EF74BF">
      <w:pPr>
        <w:pStyle w:val="affb"/>
        <w:numPr>
          <w:ilvl w:val="3"/>
          <w:numId w:val="18"/>
        </w:numPr>
        <w:tabs>
          <w:tab w:val="left" w:pos="1038"/>
        </w:tabs>
        <w:spacing w:after="80" w:line="360" w:lineRule="auto"/>
        <w:jc w:val="both"/>
        <w:rPr>
          <w:rFonts w:cs="David"/>
          <w:sz w:val="24"/>
          <w:szCs w:val="24"/>
        </w:rPr>
      </w:pPr>
      <w:r w:rsidRPr="007530C7">
        <w:rPr>
          <w:rFonts w:cs="David" w:hint="cs"/>
          <w:b w:val="0"/>
          <w:bCs w:val="0"/>
          <w:sz w:val="24"/>
          <w:szCs w:val="24"/>
          <w:u w:val="none"/>
          <w:rtl/>
        </w:rPr>
        <w:t xml:space="preserve">במכרז זה ייקבע זוכה אחד בכל קבוצה. זוכה אחד לקבוצה א' </w:t>
      </w:r>
      <w:r w:rsidRPr="007530C7">
        <w:rPr>
          <w:rFonts w:cs="David"/>
          <w:b w:val="0"/>
          <w:bCs w:val="0"/>
          <w:sz w:val="24"/>
          <w:szCs w:val="24"/>
          <w:u w:val="none"/>
          <w:rtl/>
        </w:rPr>
        <w:t>–</w:t>
      </w:r>
      <w:r w:rsidRPr="007530C7">
        <w:rPr>
          <w:rFonts w:cs="David" w:hint="cs"/>
          <w:b w:val="0"/>
          <w:bCs w:val="0"/>
          <w:sz w:val="24"/>
          <w:szCs w:val="24"/>
          <w:u w:val="none"/>
          <w:rtl/>
        </w:rPr>
        <w:t xml:space="preserve"> "מצלמות גוף" וזוכה אחד לקבוצה ב' "מצלמות רכב".</w:t>
      </w:r>
    </w:p>
    <w:p w:rsidR="002D2EBB" w:rsidRDefault="002A443B" w:rsidP="00EF74BF">
      <w:pPr>
        <w:pStyle w:val="af"/>
        <w:numPr>
          <w:ilvl w:val="3"/>
          <w:numId w:val="18"/>
        </w:numPr>
        <w:tabs>
          <w:tab w:val="left" w:pos="942"/>
        </w:tabs>
        <w:spacing w:after="80" w:line="360" w:lineRule="auto"/>
      </w:pPr>
      <w:r>
        <w:rPr>
          <w:rFonts w:hint="cs"/>
          <w:rtl/>
        </w:rPr>
        <w:t xml:space="preserve">   </w:t>
      </w:r>
      <w:r w:rsidR="002D2EBB">
        <w:rPr>
          <w:rFonts w:hint="cs"/>
          <w:rtl/>
        </w:rPr>
        <w:t>למען הסר ספק, מציע מסוים יוכל להיקבע כזוכה בשתי הקבוצות : הן בקבוצה א' והן בקבוצה ב'.</w:t>
      </w:r>
    </w:p>
    <w:p w:rsidR="00C75202" w:rsidRPr="00AF335A" w:rsidRDefault="00E43648" w:rsidP="00EF74BF">
      <w:pPr>
        <w:pStyle w:val="af"/>
        <w:numPr>
          <w:ilvl w:val="3"/>
          <w:numId w:val="18"/>
        </w:numPr>
        <w:tabs>
          <w:tab w:val="left" w:pos="942"/>
        </w:tabs>
        <w:spacing w:after="80" w:line="360" w:lineRule="auto"/>
        <w:rPr>
          <w:rtl/>
        </w:rPr>
      </w:pPr>
      <w:r>
        <w:rPr>
          <w:rFonts w:hint="cs"/>
          <w:rtl/>
        </w:rPr>
        <w:t xml:space="preserve"> </w:t>
      </w:r>
      <w:r w:rsidR="002A443B">
        <w:rPr>
          <w:rFonts w:hint="cs"/>
          <w:rtl/>
        </w:rPr>
        <w:t xml:space="preserve">  </w:t>
      </w:r>
      <w:r w:rsidR="00C75202" w:rsidRPr="00AF335A">
        <w:rPr>
          <w:rFonts w:hint="cs"/>
          <w:rtl/>
        </w:rPr>
        <w:t xml:space="preserve">הזוכה במכרז זה יקבע </w:t>
      </w:r>
      <w:r w:rsidR="00C75202">
        <w:rPr>
          <w:rFonts w:hint="cs"/>
          <w:rtl/>
        </w:rPr>
        <w:t xml:space="preserve">לאחר </w:t>
      </w:r>
      <w:r w:rsidR="000A5816">
        <w:rPr>
          <w:rFonts w:hint="cs"/>
          <w:rtl/>
        </w:rPr>
        <w:t>סכימת</w:t>
      </w:r>
      <w:r w:rsidR="00C75202">
        <w:rPr>
          <w:rFonts w:hint="cs"/>
          <w:rtl/>
        </w:rPr>
        <w:t xml:space="preserve"> </w:t>
      </w:r>
      <w:r w:rsidR="00C75202" w:rsidRPr="00AF335A">
        <w:rPr>
          <w:rFonts w:hint="cs"/>
          <w:rtl/>
        </w:rPr>
        <w:t>אמות המידה של</w:t>
      </w:r>
      <w:r w:rsidR="00EB54CA">
        <w:rPr>
          <w:rFonts w:hint="cs"/>
          <w:rtl/>
        </w:rPr>
        <w:t xml:space="preserve"> </w:t>
      </w:r>
      <w:r w:rsidR="00001593">
        <w:rPr>
          <w:rFonts w:hint="cs"/>
          <w:rtl/>
        </w:rPr>
        <w:t>עד</w:t>
      </w:r>
      <w:r>
        <w:rPr>
          <w:rFonts w:hint="cs"/>
          <w:rtl/>
        </w:rPr>
        <w:t xml:space="preserve"> </w:t>
      </w:r>
      <w:r w:rsidR="00EB54CA">
        <w:rPr>
          <w:rFonts w:hint="cs"/>
          <w:rtl/>
        </w:rPr>
        <w:t>60 נקודות</w:t>
      </w:r>
      <w:r w:rsidR="000A5816">
        <w:rPr>
          <w:rFonts w:hint="cs"/>
          <w:rtl/>
        </w:rPr>
        <w:t xml:space="preserve"> </w:t>
      </w:r>
      <w:r w:rsidR="007530C7">
        <w:rPr>
          <w:rFonts w:hint="cs"/>
          <w:rtl/>
        </w:rPr>
        <w:t>מחיר ו</w:t>
      </w:r>
      <w:r w:rsidR="00EB54CA">
        <w:rPr>
          <w:rFonts w:hint="cs"/>
          <w:rtl/>
        </w:rPr>
        <w:t xml:space="preserve">של </w:t>
      </w:r>
      <w:r w:rsidR="00001593">
        <w:rPr>
          <w:rFonts w:hint="cs"/>
          <w:rtl/>
        </w:rPr>
        <w:t>עד</w:t>
      </w:r>
      <w:r w:rsidR="000A5816">
        <w:rPr>
          <w:rFonts w:hint="cs"/>
          <w:rtl/>
        </w:rPr>
        <w:t xml:space="preserve"> </w:t>
      </w:r>
      <w:r w:rsidR="00EB54CA">
        <w:rPr>
          <w:rFonts w:hint="cs"/>
          <w:rtl/>
        </w:rPr>
        <w:t>40 נקודות</w:t>
      </w:r>
      <w:r w:rsidR="000A5816">
        <w:rPr>
          <w:rFonts w:hint="cs"/>
          <w:rtl/>
        </w:rPr>
        <w:t xml:space="preserve"> </w:t>
      </w:r>
      <w:r w:rsidR="00EB54CA">
        <w:rPr>
          <w:rFonts w:hint="cs"/>
          <w:rtl/>
        </w:rPr>
        <w:t>איכות, סה"כ</w:t>
      </w:r>
      <w:r w:rsidR="00001593">
        <w:rPr>
          <w:rFonts w:hint="cs"/>
          <w:rtl/>
        </w:rPr>
        <w:t xml:space="preserve"> עד</w:t>
      </w:r>
      <w:r w:rsidR="00EB54CA">
        <w:rPr>
          <w:rFonts w:hint="cs"/>
          <w:rtl/>
        </w:rPr>
        <w:t xml:space="preserve"> 100 נקודות.</w:t>
      </w:r>
      <w:r w:rsidR="00C75202" w:rsidRPr="00AF335A">
        <w:rPr>
          <w:rFonts w:hint="cs"/>
          <w:rtl/>
        </w:rPr>
        <w:t xml:space="preserve"> </w:t>
      </w:r>
    </w:p>
    <w:p w:rsidR="00C75202" w:rsidRPr="00AF335A" w:rsidRDefault="00E43648" w:rsidP="00EF74BF">
      <w:pPr>
        <w:pStyle w:val="af"/>
        <w:numPr>
          <w:ilvl w:val="3"/>
          <w:numId w:val="18"/>
        </w:numPr>
        <w:tabs>
          <w:tab w:val="left" w:pos="942"/>
        </w:tabs>
        <w:spacing w:after="80" w:line="360" w:lineRule="auto"/>
        <w:rPr>
          <w:rtl/>
        </w:rPr>
      </w:pPr>
      <w:r>
        <w:rPr>
          <w:rFonts w:hint="cs"/>
          <w:rtl/>
        </w:rPr>
        <w:t xml:space="preserve"> </w:t>
      </w:r>
      <w:r w:rsidR="002A443B">
        <w:rPr>
          <w:rFonts w:hint="cs"/>
          <w:rtl/>
        </w:rPr>
        <w:t xml:space="preserve"> </w:t>
      </w:r>
      <w:r w:rsidR="00C75202" w:rsidRPr="00AF335A">
        <w:rPr>
          <w:rFonts w:hint="cs"/>
          <w:rtl/>
        </w:rPr>
        <w:t xml:space="preserve">ההצעה שקיבלה את </w:t>
      </w:r>
      <w:r w:rsidR="00C75202" w:rsidRPr="00E43648">
        <w:rPr>
          <w:rFonts w:hint="cs"/>
          <w:rtl/>
        </w:rPr>
        <w:t>הניקוד</w:t>
      </w:r>
      <w:r w:rsidR="00C75202">
        <w:rPr>
          <w:rFonts w:hint="cs"/>
          <w:rtl/>
        </w:rPr>
        <w:t xml:space="preserve"> המשוקלל </w:t>
      </w:r>
      <w:r w:rsidR="00C664EC">
        <w:rPr>
          <w:rFonts w:hint="cs"/>
          <w:rtl/>
        </w:rPr>
        <w:t xml:space="preserve">(מחיר ואיכות) </w:t>
      </w:r>
      <w:r w:rsidR="00C75202">
        <w:rPr>
          <w:rFonts w:hint="cs"/>
          <w:rtl/>
        </w:rPr>
        <w:t xml:space="preserve">הסופי הגבוה ביותר תקבע כזוכה במכרז ובכפוף לאמור בסעיף </w:t>
      </w:r>
      <w:r w:rsidR="002A443B" w:rsidRPr="002A443B">
        <w:rPr>
          <w:rFonts w:hint="cs"/>
          <w:highlight w:val="yellow"/>
          <w:rtl/>
        </w:rPr>
        <w:t>0.10</w:t>
      </w:r>
      <w:r w:rsidR="002A443B" w:rsidRPr="004124DB">
        <w:rPr>
          <w:rFonts w:hint="cs"/>
          <w:highlight w:val="yellow"/>
          <w:rtl/>
        </w:rPr>
        <w:t>.6.</w:t>
      </w:r>
      <w:r w:rsidR="004124DB" w:rsidRPr="004124DB">
        <w:rPr>
          <w:rFonts w:hint="cs"/>
          <w:highlight w:val="yellow"/>
          <w:rtl/>
        </w:rPr>
        <w:t>6</w:t>
      </w:r>
      <w:r w:rsidR="00C75202">
        <w:rPr>
          <w:rFonts w:hint="cs"/>
          <w:rtl/>
        </w:rPr>
        <w:t xml:space="preserve"> להלן.</w:t>
      </w:r>
    </w:p>
    <w:p w:rsidR="00AF335A" w:rsidRDefault="00E43648" w:rsidP="00EF74BF">
      <w:pPr>
        <w:pStyle w:val="af"/>
        <w:numPr>
          <w:ilvl w:val="3"/>
          <w:numId w:val="18"/>
        </w:numPr>
        <w:tabs>
          <w:tab w:val="left" w:pos="942"/>
        </w:tabs>
        <w:spacing w:after="80" w:line="360" w:lineRule="auto"/>
      </w:pPr>
      <w:r>
        <w:rPr>
          <w:rFonts w:hint="cs"/>
          <w:rtl/>
        </w:rPr>
        <w:t xml:space="preserve"> </w:t>
      </w:r>
      <w:r w:rsidR="002A443B">
        <w:rPr>
          <w:rFonts w:hint="cs"/>
          <w:rtl/>
        </w:rPr>
        <w:t xml:space="preserve"> </w:t>
      </w:r>
      <w:r w:rsidR="00AF335A" w:rsidRPr="00B96253">
        <w:rPr>
          <w:rFonts w:hint="cs"/>
          <w:rtl/>
        </w:rPr>
        <w:t>ה</w:t>
      </w:r>
      <w:r w:rsidR="00AF335A" w:rsidRPr="00B96253">
        <w:rPr>
          <w:rtl/>
        </w:rPr>
        <w:t xml:space="preserve">החלטה בדבר </w:t>
      </w:r>
      <w:r w:rsidR="00C75202">
        <w:rPr>
          <w:rFonts w:hint="cs"/>
          <w:rtl/>
        </w:rPr>
        <w:t>הזוכה</w:t>
      </w:r>
      <w:r w:rsidR="002A443B">
        <w:rPr>
          <w:rFonts w:hint="cs"/>
          <w:rtl/>
        </w:rPr>
        <w:t xml:space="preserve">, בכל אחת מהקבוצות בנפרד - א' ו </w:t>
      </w:r>
      <w:r w:rsidR="002A443B">
        <w:rPr>
          <w:rtl/>
        </w:rPr>
        <w:t>–</w:t>
      </w:r>
      <w:r w:rsidR="002A443B">
        <w:rPr>
          <w:rFonts w:hint="cs"/>
          <w:rtl/>
        </w:rPr>
        <w:t xml:space="preserve">ב', </w:t>
      </w:r>
      <w:r w:rsidR="00AF335A" w:rsidRPr="00B96253">
        <w:rPr>
          <w:rtl/>
        </w:rPr>
        <w:t xml:space="preserve">תתקבל ע"י </w:t>
      </w:r>
      <w:r w:rsidR="00AF335A" w:rsidRPr="00B96253">
        <w:rPr>
          <w:rFonts w:hint="cs"/>
          <w:rtl/>
        </w:rPr>
        <w:t>ועדת</w:t>
      </w:r>
      <w:r w:rsidR="00AF335A" w:rsidRPr="00B96253">
        <w:rPr>
          <w:rtl/>
        </w:rPr>
        <w:t xml:space="preserve"> המכרזים של </w:t>
      </w:r>
      <w:r w:rsidR="00AF335A" w:rsidRPr="00B96253">
        <w:rPr>
          <w:rFonts w:hint="cs"/>
          <w:rtl/>
        </w:rPr>
        <w:t>המשטרה</w:t>
      </w:r>
      <w:r w:rsidR="00AF335A" w:rsidRPr="00B96253">
        <w:rPr>
          <w:rtl/>
        </w:rPr>
        <w:t xml:space="preserve"> לאחר </w:t>
      </w:r>
      <w:r w:rsidR="00AF335A" w:rsidRPr="00B96253">
        <w:rPr>
          <w:rFonts w:hint="cs"/>
          <w:rtl/>
        </w:rPr>
        <w:t xml:space="preserve">שקלול ההצעות </w:t>
      </w:r>
      <w:r w:rsidR="00C664EC">
        <w:rPr>
          <w:rFonts w:hint="cs"/>
          <w:rtl/>
        </w:rPr>
        <w:t xml:space="preserve">(איכות ומחיר), </w:t>
      </w:r>
      <w:r w:rsidR="00AF335A" w:rsidRPr="00B96253">
        <w:rPr>
          <w:rFonts w:hint="cs"/>
          <w:rtl/>
        </w:rPr>
        <w:t xml:space="preserve">כמפורט </w:t>
      </w:r>
      <w:r w:rsidR="00C664EC">
        <w:rPr>
          <w:rFonts w:hint="cs"/>
          <w:rtl/>
        </w:rPr>
        <w:t>בפרק 5.</w:t>
      </w:r>
    </w:p>
    <w:p w:rsidR="00AF335A" w:rsidRDefault="00C664EC" w:rsidP="00EF74BF">
      <w:pPr>
        <w:pStyle w:val="af"/>
        <w:numPr>
          <w:ilvl w:val="3"/>
          <w:numId w:val="18"/>
        </w:numPr>
        <w:tabs>
          <w:tab w:val="left" w:pos="942"/>
        </w:tabs>
        <w:spacing w:after="80" w:line="360" w:lineRule="auto"/>
      </w:pPr>
      <w:r>
        <w:rPr>
          <w:rFonts w:hint="cs"/>
          <w:rtl/>
        </w:rPr>
        <w:t xml:space="preserve">  </w:t>
      </w:r>
      <w:r w:rsidR="00AF335A" w:rsidRPr="00B96253">
        <w:rPr>
          <w:rtl/>
        </w:rPr>
        <w:t>אין המשטרה מתחייבת לקבל ההצעה ה</w:t>
      </w:r>
      <w:r w:rsidR="00AF335A">
        <w:rPr>
          <w:rFonts w:hint="cs"/>
          <w:rtl/>
        </w:rPr>
        <w:t>נמוכה</w:t>
      </w:r>
      <w:r w:rsidR="00AF335A" w:rsidRPr="00B96253">
        <w:rPr>
          <w:rtl/>
        </w:rPr>
        <w:t xml:space="preserve"> ביותר או להזמין הצעה כלשהי. כמו כן</w:t>
      </w:r>
      <w:r w:rsidR="00AF335A">
        <w:rPr>
          <w:rFonts w:hint="cs"/>
          <w:rtl/>
        </w:rPr>
        <w:t>,</w:t>
      </w:r>
      <w:r w:rsidR="00AF335A" w:rsidRPr="00B96253">
        <w:rPr>
          <w:rtl/>
        </w:rPr>
        <w:t xml:space="preserve"> אין המשטרה מתחייבת להזמין את כל השירותים מ</w:t>
      </w:r>
      <w:r w:rsidR="00AF335A" w:rsidRPr="00B96253">
        <w:rPr>
          <w:rFonts w:hint="cs"/>
          <w:rtl/>
        </w:rPr>
        <w:t xml:space="preserve">את </w:t>
      </w:r>
      <w:r w:rsidR="00AF335A" w:rsidRPr="00B96253">
        <w:rPr>
          <w:rtl/>
        </w:rPr>
        <w:t>מציע אחד.</w:t>
      </w:r>
    </w:p>
    <w:p w:rsidR="002A443B" w:rsidRDefault="002A443B" w:rsidP="009814B3">
      <w:pPr>
        <w:pStyle w:val="af"/>
        <w:tabs>
          <w:tab w:val="left" w:pos="942"/>
        </w:tabs>
        <w:spacing w:after="80" w:line="360" w:lineRule="auto"/>
        <w:ind w:left="1110" w:firstLine="0"/>
        <w:rPr>
          <w:rtl/>
        </w:rPr>
      </w:pPr>
    </w:p>
    <w:p w:rsidR="00E32C6A" w:rsidRDefault="00E32C6A" w:rsidP="009814B3">
      <w:pPr>
        <w:pStyle w:val="af"/>
        <w:tabs>
          <w:tab w:val="left" w:pos="942"/>
        </w:tabs>
        <w:spacing w:after="80" w:line="360" w:lineRule="auto"/>
        <w:ind w:left="1110" w:firstLine="0"/>
        <w:rPr>
          <w:rtl/>
        </w:rPr>
      </w:pPr>
    </w:p>
    <w:p w:rsidR="00E32C6A" w:rsidRDefault="00E32C6A" w:rsidP="009814B3">
      <w:pPr>
        <w:pStyle w:val="af"/>
        <w:tabs>
          <w:tab w:val="left" w:pos="942"/>
        </w:tabs>
        <w:spacing w:after="80" w:line="360" w:lineRule="auto"/>
        <w:ind w:left="1110" w:firstLine="0"/>
        <w:rPr>
          <w:rtl/>
        </w:rPr>
      </w:pPr>
    </w:p>
    <w:p w:rsidR="00E32C6A" w:rsidRDefault="00E32C6A" w:rsidP="009814B3">
      <w:pPr>
        <w:pStyle w:val="af"/>
        <w:tabs>
          <w:tab w:val="left" w:pos="942"/>
        </w:tabs>
        <w:spacing w:after="80" w:line="360" w:lineRule="auto"/>
        <w:ind w:left="1110" w:firstLine="0"/>
        <w:rPr>
          <w:rtl/>
        </w:rPr>
      </w:pPr>
    </w:p>
    <w:p w:rsidR="00E32C6A" w:rsidRDefault="00E32C6A" w:rsidP="009814B3">
      <w:pPr>
        <w:pStyle w:val="af"/>
        <w:tabs>
          <w:tab w:val="left" w:pos="942"/>
        </w:tabs>
        <w:spacing w:after="80" w:line="360" w:lineRule="auto"/>
        <w:ind w:left="1110" w:firstLine="0"/>
        <w:rPr>
          <w:rtl/>
        </w:rPr>
      </w:pPr>
    </w:p>
    <w:p w:rsidR="00E32C6A" w:rsidRDefault="00E32C6A" w:rsidP="009814B3">
      <w:pPr>
        <w:pStyle w:val="af"/>
        <w:tabs>
          <w:tab w:val="left" w:pos="942"/>
        </w:tabs>
        <w:spacing w:after="80" w:line="360" w:lineRule="auto"/>
        <w:ind w:left="1110" w:firstLine="0"/>
        <w:rPr>
          <w:rtl/>
        </w:rPr>
      </w:pPr>
    </w:p>
    <w:p w:rsidR="00E32C6A" w:rsidRDefault="00E32C6A" w:rsidP="009814B3">
      <w:pPr>
        <w:pStyle w:val="af"/>
        <w:tabs>
          <w:tab w:val="left" w:pos="942"/>
        </w:tabs>
        <w:spacing w:after="80" w:line="360" w:lineRule="auto"/>
        <w:ind w:left="1110" w:firstLine="0"/>
        <w:rPr>
          <w:rtl/>
        </w:rPr>
      </w:pPr>
    </w:p>
    <w:p w:rsidR="00E32C6A" w:rsidRDefault="00E32C6A" w:rsidP="009814B3">
      <w:pPr>
        <w:pStyle w:val="af"/>
        <w:tabs>
          <w:tab w:val="left" w:pos="942"/>
        </w:tabs>
        <w:spacing w:after="80" w:line="360" w:lineRule="auto"/>
        <w:ind w:left="1110" w:firstLine="0"/>
        <w:rPr>
          <w:rtl/>
        </w:rPr>
      </w:pPr>
    </w:p>
    <w:p w:rsidR="00E32C6A" w:rsidRDefault="00E32C6A" w:rsidP="009814B3">
      <w:pPr>
        <w:pStyle w:val="af"/>
        <w:tabs>
          <w:tab w:val="left" w:pos="942"/>
        </w:tabs>
        <w:spacing w:after="80" w:line="360" w:lineRule="auto"/>
        <w:ind w:left="1110" w:firstLine="0"/>
        <w:rPr>
          <w:rtl/>
        </w:rPr>
      </w:pPr>
    </w:p>
    <w:p w:rsidR="00E32C6A" w:rsidRDefault="00E32C6A" w:rsidP="009814B3">
      <w:pPr>
        <w:pStyle w:val="af"/>
        <w:tabs>
          <w:tab w:val="left" w:pos="942"/>
        </w:tabs>
        <w:spacing w:after="80" w:line="360" w:lineRule="auto"/>
        <w:ind w:left="1110" w:firstLine="0"/>
        <w:rPr>
          <w:rtl/>
        </w:rPr>
      </w:pPr>
    </w:p>
    <w:p w:rsidR="00EF74BF" w:rsidRDefault="00EF74BF" w:rsidP="009814B3">
      <w:pPr>
        <w:pStyle w:val="af"/>
        <w:tabs>
          <w:tab w:val="left" w:pos="942"/>
        </w:tabs>
        <w:spacing w:after="80" w:line="360" w:lineRule="auto"/>
        <w:ind w:left="1110" w:firstLine="0"/>
        <w:rPr>
          <w:rtl/>
        </w:rPr>
      </w:pPr>
    </w:p>
    <w:p w:rsidR="00EF74BF" w:rsidRDefault="00EF74BF" w:rsidP="009814B3">
      <w:pPr>
        <w:pStyle w:val="af"/>
        <w:tabs>
          <w:tab w:val="left" w:pos="942"/>
        </w:tabs>
        <w:spacing w:after="80" w:line="360" w:lineRule="auto"/>
        <w:ind w:left="1110" w:firstLine="0"/>
        <w:rPr>
          <w:rtl/>
        </w:rPr>
      </w:pPr>
    </w:p>
    <w:p w:rsidR="00A07AB5" w:rsidRPr="009814B3" w:rsidRDefault="00A07AB5" w:rsidP="00EF74BF">
      <w:pPr>
        <w:pStyle w:val="af"/>
        <w:numPr>
          <w:ilvl w:val="2"/>
          <w:numId w:val="18"/>
        </w:numPr>
        <w:tabs>
          <w:tab w:val="left" w:pos="942"/>
        </w:tabs>
        <w:spacing w:after="80" w:line="360" w:lineRule="auto"/>
        <w:ind w:left="754" w:hanging="709"/>
        <w:rPr>
          <w:b/>
          <w:bCs/>
          <w:sz w:val="28"/>
          <w:szCs w:val="28"/>
          <w:u w:val="single"/>
        </w:rPr>
      </w:pPr>
      <w:r w:rsidRPr="009814B3">
        <w:rPr>
          <w:rFonts w:hint="cs"/>
          <w:b/>
          <w:bCs/>
          <w:sz w:val="28"/>
          <w:szCs w:val="28"/>
          <w:u w:val="single"/>
          <w:rtl/>
        </w:rPr>
        <w:lastRenderedPageBreak/>
        <w:t xml:space="preserve">הליך תיחור נוסף </w:t>
      </w:r>
      <w:r w:rsidRPr="009814B3">
        <w:rPr>
          <w:b/>
          <w:bCs/>
          <w:sz w:val="28"/>
          <w:szCs w:val="28"/>
          <w:u w:val="single"/>
        </w:rPr>
        <w:t>BEST AND FINAL</w:t>
      </w:r>
    </w:p>
    <w:p w:rsidR="00A07AB5" w:rsidRDefault="00A07AB5" w:rsidP="00EF74BF">
      <w:pPr>
        <w:pStyle w:val="af"/>
        <w:numPr>
          <w:ilvl w:val="3"/>
          <w:numId w:val="18"/>
        </w:numPr>
        <w:tabs>
          <w:tab w:val="left" w:pos="942"/>
        </w:tabs>
        <w:spacing w:after="80" w:line="360" w:lineRule="auto"/>
        <w:ind w:left="896" w:hanging="893"/>
        <w:rPr>
          <w:rtl/>
        </w:rPr>
      </w:pPr>
      <w:r>
        <w:rPr>
          <w:rFonts w:hint="cs"/>
          <w:rtl/>
        </w:rPr>
        <w:t>במידה וקיים פער של עד 5 נקודות, כולל, בסה"כ הניקוד המשוקלל הסופי ש</w:t>
      </w:r>
      <w:r w:rsidR="004D3A82">
        <w:rPr>
          <w:rFonts w:hint="cs"/>
          <w:rtl/>
        </w:rPr>
        <w:t>ל 2 ההצעות הטובות ביותר</w:t>
      </w:r>
      <w:r w:rsidR="00FF3E65">
        <w:rPr>
          <w:rFonts w:hint="cs"/>
          <w:rtl/>
        </w:rPr>
        <w:t xml:space="preserve"> (בכל קבוצה בנפרד)</w:t>
      </w:r>
      <w:r w:rsidR="004D3A82">
        <w:rPr>
          <w:rFonts w:hint="cs"/>
          <w:rtl/>
        </w:rPr>
        <w:t xml:space="preserve">, </w:t>
      </w:r>
      <w:r w:rsidR="004D3A82" w:rsidRPr="004D3A82">
        <w:rPr>
          <w:rFonts w:hint="cs"/>
          <w:b/>
          <w:bCs/>
          <w:u w:val="single"/>
          <w:rtl/>
        </w:rPr>
        <w:t>משטרת ישראל רשאית ל</w:t>
      </w:r>
      <w:r w:rsidRPr="004D3A82">
        <w:rPr>
          <w:rFonts w:hint="cs"/>
          <w:b/>
          <w:bCs/>
          <w:u w:val="single"/>
          <w:rtl/>
        </w:rPr>
        <w:t>קיים</w:t>
      </w:r>
      <w:r>
        <w:rPr>
          <w:rFonts w:hint="cs"/>
          <w:rtl/>
        </w:rPr>
        <w:t xml:space="preserve"> הליך תיחור נוסף של </w:t>
      </w:r>
      <w:r>
        <w:t>BEST AND FINAL</w:t>
      </w:r>
      <w:r>
        <w:rPr>
          <w:rFonts w:hint="cs"/>
          <w:rtl/>
        </w:rPr>
        <w:t xml:space="preserve"> בין 2 מציעים אלו, אשר עונים על כל דרישות המכרז, בכפוף ל</w:t>
      </w:r>
      <w:r w:rsidR="00FD7C71">
        <w:rPr>
          <w:rFonts w:hint="cs"/>
          <w:rtl/>
        </w:rPr>
        <w:t>שיקול דעת ו</w:t>
      </w:r>
      <w:r>
        <w:rPr>
          <w:rFonts w:hint="cs"/>
          <w:rtl/>
        </w:rPr>
        <w:t>החלטת ועדת המכרזים.</w:t>
      </w:r>
    </w:p>
    <w:p w:rsidR="00FD7C71" w:rsidRDefault="00FD7C71" w:rsidP="00EF74BF">
      <w:pPr>
        <w:pStyle w:val="af"/>
        <w:numPr>
          <w:ilvl w:val="3"/>
          <w:numId w:val="18"/>
        </w:numPr>
        <w:spacing w:after="80" w:line="360" w:lineRule="auto"/>
        <w:ind w:left="896" w:hanging="851"/>
      </w:pPr>
      <w:r>
        <w:rPr>
          <w:rFonts w:hint="cs"/>
          <w:rtl/>
        </w:rPr>
        <w:t>במקרה זה תיעשה פנייה ע"י ועדת המכרזים של משטרת ישראל לשני המציעים שהגישו את ההצעות בעלות הניקוד המשוקלל הסופי הגבוה ביותר על מנת לשפר הצעת המחיר שלהם, זאת תוך 7 ימים ממועד הפנייה.</w:t>
      </w:r>
    </w:p>
    <w:p w:rsidR="009814B3" w:rsidRDefault="009814B3" w:rsidP="00EF74BF">
      <w:pPr>
        <w:pStyle w:val="af"/>
        <w:numPr>
          <w:ilvl w:val="3"/>
          <w:numId w:val="18"/>
        </w:numPr>
        <w:spacing w:after="80" w:line="360" w:lineRule="auto"/>
        <w:ind w:left="896" w:hanging="851"/>
      </w:pPr>
      <w:r>
        <w:rPr>
          <w:rFonts w:hint="cs"/>
          <w:rtl/>
        </w:rPr>
        <w:t xml:space="preserve">כמו כן יקבע מועד אחרון להגשת </w:t>
      </w:r>
      <w:r w:rsidRPr="00E43648">
        <w:rPr>
          <w:rFonts w:hint="cs"/>
          <w:u w:val="single"/>
          <w:rtl/>
        </w:rPr>
        <w:t>הצעות מחיר משופרות בלבד</w:t>
      </w:r>
      <w:r>
        <w:rPr>
          <w:rFonts w:hint="cs"/>
          <w:rtl/>
        </w:rPr>
        <w:t>.</w:t>
      </w:r>
    </w:p>
    <w:p w:rsidR="009814B3" w:rsidRDefault="00725454" w:rsidP="00EF74BF">
      <w:pPr>
        <w:pStyle w:val="af"/>
        <w:numPr>
          <w:ilvl w:val="3"/>
          <w:numId w:val="18"/>
        </w:numPr>
        <w:spacing w:after="80" w:line="360" w:lineRule="auto"/>
        <w:ind w:left="896" w:hanging="851"/>
      </w:pPr>
      <w:r>
        <w:rPr>
          <w:rFonts w:hint="cs"/>
          <w:rtl/>
        </w:rPr>
        <w:t xml:space="preserve">במקרה שבוצע תיחור נוסף כאמור, ועדת המכרזים תקבע רק לאחר ביצוע התיחור את ההצעה </w:t>
      </w:r>
      <w:r w:rsidR="009814B3">
        <w:rPr>
          <w:rFonts w:hint="cs"/>
          <w:rtl/>
        </w:rPr>
        <w:t>בעלת הניקוד המשוקלל הסופי הגבוה</w:t>
      </w:r>
      <w:r>
        <w:rPr>
          <w:rFonts w:hint="cs"/>
          <w:rtl/>
        </w:rPr>
        <w:t xml:space="preserve"> </w:t>
      </w:r>
      <w:r w:rsidR="009814B3">
        <w:rPr>
          <w:rFonts w:hint="cs"/>
          <w:rtl/>
        </w:rPr>
        <w:t>ביותר (שקלול איכות ושקלול מחיר</w:t>
      </w:r>
      <w:r>
        <w:rPr>
          <w:rFonts w:hint="cs"/>
          <w:rtl/>
        </w:rPr>
        <w:t xml:space="preserve"> משופר</w:t>
      </w:r>
      <w:r w:rsidR="009814B3">
        <w:rPr>
          <w:rFonts w:hint="cs"/>
          <w:rtl/>
        </w:rPr>
        <w:t>) העומדת בדרישות המכרז.</w:t>
      </w:r>
    </w:p>
    <w:p w:rsidR="009814B3" w:rsidRDefault="009814B3" w:rsidP="00EF74BF">
      <w:pPr>
        <w:pStyle w:val="af"/>
        <w:numPr>
          <w:ilvl w:val="3"/>
          <w:numId w:val="18"/>
        </w:numPr>
        <w:tabs>
          <w:tab w:val="left" w:pos="942"/>
        </w:tabs>
        <w:spacing w:after="80" w:line="360" w:lineRule="auto"/>
        <w:ind w:left="896" w:hanging="851"/>
      </w:pPr>
      <w:r>
        <w:rPr>
          <w:rFonts w:hint="cs"/>
          <w:rtl/>
        </w:rPr>
        <w:t>במידה ומציע שהוצע לו להשתתף בהליך זה ולא הוגשה הצעת מחיר משופרת על ידו,  תילקח בחשבון ההצעה המקורית שהוגשה על ידו במכרז.</w:t>
      </w:r>
    </w:p>
    <w:p w:rsidR="00FD7C71" w:rsidRDefault="00FD7C71" w:rsidP="00EF74BF">
      <w:pPr>
        <w:pStyle w:val="af"/>
        <w:numPr>
          <w:ilvl w:val="3"/>
          <w:numId w:val="18"/>
        </w:numPr>
        <w:spacing w:after="80" w:line="360" w:lineRule="auto"/>
        <w:ind w:left="896" w:hanging="851"/>
      </w:pPr>
      <w:r>
        <w:rPr>
          <w:rFonts w:hint="cs"/>
          <w:rtl/>
        </w:rPr>
        <w:t xml:space="preserve">במידה והפער בין 2 ההצעות הטובות ביותר בניקוד המשוקלל הסופי גדול מ </w:t>
      </w:r>
      <w:r>
        <w:rPr>
          <w:rtl/>
        </w:rPr>
        <w:t>–</w:t>
      </w:r>
      <w:r>
        <w:rPr>
          <w:rFonts w:hint="cs"/>
          <w:rtl/>
        </w:rPr>
        <w:t xml:space="preserve"> 5 נקודות לא יתקיים הליך תיחור נוסף של </w:t>
      </w:r>
      <w:r>
        <w:t>BEST AND FINA</w:t>
      </w:r>
      <w:r w:rsidR="0006617D">
        <w:t>L</w:t>
      </w:r>
      <w:r>
        <w:t xml:space="preserve">  </w:t>
      </w:r>
      <w:r>
        <w:rPr>
          <w:rFonts w:hint="cs"/>
          <w:rtl/>
        </w:rPr>
        <w:t xml:space="preserve"> והמציע שהצעתו בעל הניקוד המשוקלל הסופי הגבוה ביותר יקבע כזוכה במכרז, בכפוף לעמידה בדרישות המכרז.</w:t>
      </w:r>
    </w:p>
    <w:p w:rsidR="00AF335A" w:rsidRDefault="00AF335A" w:rsidP="00EF74BF">
      <w:pPr>
        <w:pStyle w:val="af"/>
        <w:numPr>
          <w:ilvl w:val="3"/>
          <w:numId w:val="18"/>
        </w:numPr>
        <w:spacing w:after="80" w:line="360" w:lineRule="auto"/>
        <w:ind w:left="896" w:hanging="851"/>
      </w:pPr>
      <w:r w:rsidRPr="00B96253">
        <w:rPr>
          <w:rtl/>
        </w:rPr>
        <w:t>ועדת המכרזים של המשטרה תהא רשאית לקבוע כזוכה חליפי למכרז זה את ההצעה המשוקללת הנמוכה</w:t>
      </w:r>
      <w:r w:rsidRPr="00B96253">
        <w:rPr>
          <w:rFonts w:hint="cs"/>
          <w:rtl/>
        </w:rPr>
        <w:t>/הטובה</w:t>
      </w:r>
      <w:r w:rsidRPr="00B96253">
        <w:rPr>
          <w:rtl/>
        </w:rPr>
        <w:t xml:space="preserve"> </w:t>
      </w:r>
      <w:r w:rsidRPr="00B96253">
        <w:rPr>
          <w:rFonts w:hint="cs"/>
          <w:rtl/>
        </w:rPr>
        <w:t xml:space="preserve">ביותר </w:t>
      </w:r>
      <w:r>
        <w:rPr>
          <w:rFonts w:hint="cs"/>
          <w:rtl/>
        </w:rPr>
        <w:t xml:space="preserve">הבאה </w:t>
      </w:r>
      <w:r w:rsidRPr="00B96253">
        <w:rPr>
          <w:rFonts w:hint="cs"/>
          <w:rtl/>
        </w:rPr>
        <w:t>לאחר הצעת הזוכה</w:t>
      </w:r>
      <w:r w:rsidRPr="00B96253">
        <w:rPr>
          <w:rtl/>
        </w:rPr>
        <w:t xml:space="preserve"> העומדת בתנאי המכרז</w:t>
      </w:r>
      <w:r w:rsidRPr="00B96253">
        <w:rPr>
          <w:rFonts w:hint="cs"/>
          <w:rtl/>
        </w:rPr>
        <w:t xml:space="preserve">. </w:t>
      </w:r>
      <w:r w:rsidRPr="00B96253">
        <w:rPr>
          <w:rtl/>
        </w:rPr>
        <w:t xml:space="preserve">זכייתו </w:t>
      </w:r>
      <w:r w:rsidRPr="00B96253">
        <w:rPr>
          <w:rFonts w:hint="cs"/>
          <w:rtl/>
        </w:rPr>
        <w:t xml:space="preserve">של הזוכה החליפי </w:t>
      </w:r>
      <w:r w:rsidRPr="00B96253">
        <w:rPr>
          <w:rtl/>
        </w:rPr>
        <w:t>תה</w:t>
      </w:r>
      <w:r w:rsidRPr="00B96253">
        <w:rPr>
          <w:rFonts w:hint="cs"/>
          <w:rtl/>
        </w:rPr>
        <w:t>א</w:t>
      </w:r>
      <w:r w:rsidRPr="00B96253">
        <w:rPr>
          <w:rtl/>
        </w:rPr>
        <w:t xml:space="preserve"> </w:t>
      </w:r>
      <w:r w:rsidRPr="00B96253">
        <w:rPr>
          <w:rFonts w:hint="cs"/>
          <w:rtl/>
        </w:rPr>
        <w:t>תקפה</w:t>
      </w:r>
      <w:r w:rsidRPr="00B96253">
        <w:rPr>
          <w:rtl/>
        </w:rPr>
        <w:t xml:space="preserve"> לכל תקופת ההתקשרות</w:t>
      </w:r>
      <w:r w:rsidRPr="00B96253">
        <w:rPr>
          <w:rFonts w:hint="cs"/>
          <w:rtl/>
        </w:rPr>
        <w:t xml:space="preserve"> עפ</w:t>
      </w:r>
      <w:r w:rsidRPr="00B96253">
        <w:rPr>
          <w:rtl/>
        </w:rPr>
        <w:t>"</w:t>
      </w:r>
      <w:r w:rsidRPr="00B96253">
        <w:rPr>
          <w:rFonts w:hint="cs"/>
          <w:rtl/>
        </w:rPr>
        <w:t>י המכרז</w:t>
      </w:r>
      <w:r w:rsidRPr="00B96253">
        <w:rPr>
          <w:rtl/>
        </w:rPr>
        <w:t xml:space="preserve">.  </w:t>
      </w:r>
    </w:p>
    <w:p w:rsidR="00AF335A" w:rsidRPr="0065238A" w:rsidRDefault="00AF335A" w:rsidP="00EF74BF">
      <w:pPr>
        <w:pStyle w:val="af"/>
        <w:numPr>
          <w:ilvl w:val="3"/>
          <w:numId w:val="18"/>
        </w:numPr>
        <w:spacing w:after="80" w:line="360" w:lineRule="auto"/>
        <w:ind w:left="896" w:hanging="851"/>
      </w:pPr>
      <w:r w:rsidRPr="00B96253">
        <w:rPr>
          <w:rFonts w:hint="cs"/>
          <w:rtl/>
        </w:rPr>
        <w:t xml:space="preserve">במקרה שההתקשרות עם הזוכה תופסק, שמורה למשטרה הזכות להתקשר עם הזוכה החליפי. </w:t>
      </w:r>
      <w:r w:rsidRPr="00B96253">
        <w:rPr>
          <w:rtl/>
        </w:rPr>
        <w:t xml:space="preserve">הזוכה </w:t>
      </w:r>
      <w:r w:rsidRPr="007345C0">
        <w:rPr>
          <w:rtl/>
        </w:rPr>
        <w:t xml:space="preserve">החליפי מתחייב להתקשר עם המשטרה במידה ויידרש לכך עפ"י תנאי מכרז זה וזאת </w:t>
      </w:r>
      <w:r w:rsidRPr="00F47C0D">
        <w:rPr>
          <w:rtl/>
        </w:rPr>
        <w:t xml:space="preserve">במהלך </w:t>
      </w:r>
      <w:r w:rsidR="00AD659F" w:rsidRPr="00F47C0D">
        <w:rPr>
          <w:rFonts w:hint="cs"/>
          <w:rtl/>
        </w:rPr>
        <w:t>12</w:t>
      </w:r>
      <w:r w:rsidRPr="00F47C0D">
        <w:rPr>
          <w:rFonts w:hint="cs"/>
          <w:rtl/>
        </w:rPr>
        <w:t xml:space="preserve"> </w:t>
      </w:r>
      <w:r w:rsidRPr="00F47C0D">
        <w:rPr>
          <w:rtl/>
        </w:rPr>
        <w:t>חודשים</w:t>
      </w:r>
      <w:r w:rsidRPr="007345C0">
        <w:rPr>
          <w:rtl/>
        </w:rPr>
        <w:t xml:space="preserve"> מהמועד האחרון להגשת ה</w:t>
      </w:r>
      <w:r w:rsidRPr="007345C0">
        <w:rPr>
          <w:rFonts w:hint="cs"/>
          <w:rtl/>
        </w:rPr>
        <w:t>ה</w:t>
      </w:r>
      <w:r w:rsidRPr="007345C0">
        <w:rPr>
          <w:rtl/>
        </w:rPr>
        <w:t xml:space="preserve">צעות. התקשרות עם </w:t>
      </w:r>
      <w:r w:rsidRPr="0065238A">
        <w:rPr>
          <w:rFonts w:hint="cs"/>
          <w:rtl/>
        </w:rPr>
        <w:t>ה</w:t>
      </w:r>
      <w:r w:rsidRPr="0065238A">
        <w:rPr>
          <w:rtl/>
        </w:rPr>
        <w:t xml:space="preserve">זוכה החליפי </w:t>
      </w:r>
      <w:r w:rsidRPr="0065238A">
        <w:rPr>
          <w:rFonts w:hint="cs"/>
          <w:rtl/>
        </w:rPr>
        <w:t>בחלוף מועד זה</w:t>
      </w:r>
      <w:r w:rsidRPr="0065238A">
        <w:rPr>
          <w:rtl/>
        </w:rPr>
        <w:t xml:space="preserve"> תיעשה בהסכמת הצדדים.</w:t>
      </w:r>
      <w:r w:rsidRPr="0065238A">
        <w:rPr>
          <w:rFonts w:hint="cs"/>
          <w:rtl/>
        </w:rPr>
        <w:t xml:space="preserve"> </w:t>
      </w:r>
    </w:p>
    <w:p w:rsidR="00AF7EE0" w:rsidRPr="0065238A" w:rsidRDefault="00AF7EE0" w:rsidP="00EF74BF">
      <w:pPr>
        <w:pStyle w:val="af"/>
        <w:numPr>
          <w:ilvl w:val="3"/>
          <w:numId w:val="18"/>
        </w:numPr>
        <w:spacing w:after="80" w:line="360" w:lineRule="auto"/>
        <w:ind w:left="896" w:hanging="851"/>
      </w:pPr>
      <w:r w:rsidRPr="0065238A">
        <w:rPr>
          <w:rFonts w:hint="cs"/>
          <w:rtl/>
        </w:rPr>
        <w:t xml:space="preserve">יצוין כי, אם ההצעות שדורגו במקום הראשון ובמקום השני, קיבלו ניקוד משוקלל סופי זהה ואחת ההצעות הינה של עסק שהוגש לגביו תצהיר עסק בשליטת אישה, כמובא בסעיף </w:t>
      </w:r>
      <w:r w:rsidR="007E195F" w:rsidRPr="007925BC">
        <w:rPr>
          <w:highlight w:val="yellow"/>
        </w:rPr>
        <w:t>0.4.1.5.</w:t>
      </w:r>
      <w:r w:rsidR="00063D6F" w:rsidRPr="007925BC">
        <w:rPr>
          <w:highlight w:val="yellow"/>
        </w:rPr>
        <w:t>24</w:t>
      </w:r>
      <w:r w:rsidRPr="0065238A">
        <w:rPr>
          <w:rFonts w:hint="cs"/>
          <w:rtl/>
        </w:rPr>
        <w:t>, אזי תיבחר ההצעה של העסק בשליטת אישה, כזוכה.</w:t>
      </w:r>
    </w:p>
    <w:p w:rsidR="009814B3" w:rsidRDefault="009814B3" w:rsidP="00EF74BF">
      <w:pPr>
        <w:pStyle w:val="af"/>
        <w:numPr>
          <w:ilvl w:val="3"/>
          <w:numId w:val="18"/>
        </w:numPr>
        <w:spacing w:after="80" w:line="360" w:lineRule="auto"/>
        <w:ind w:left="896" w:hanging="851"/>
      </w:pPr>
      <w:r>
        <w:rPr>
          <w:rFonts w:hint="cs"/>
          <w:rtl/>
        </w:rPr>
        <w:t xml:space="preserve">במידה וההצעות שדורגו במקום הראשון ובמקום השני, קיבלו ניקוד משוקלל סופי זהה ואף אחת מההצעות אינה עסק שהוגש לגביו תצהיר עסק בשליטת אישה, יקבע הזוכה ע"פ ההצעה שקיבלה את ניקוד </w:t>
      </w:r>
      <w:r w:rsidRPr="009814B3">
        <w:rPr>
          <w:rFonts w:hint="cs"/>
          <w:b/>
          <w:bCs/>
          <w:u w:val="single"/>
          <w:rtl/>
        </w:rPr>
        <w:t>האיכות</w:t>
      </w:r>
      <w:r>
        <w:rPr>
          <w:rFonts w:hint="cs"/>
          <w:rtl/>
        </w:rPr>
        <w:t xml:space="preserve"> המשוקלל הסופי הגבוה ביותר מבין 2 ההצעות.</w:t>
      </w:r>
    </w:p>
    <w:p w:rsidR="00063D6F" w:rsidRDefault="00063D6F" w:rsidP="00063D6F">
      <w:pPr>
        <w:pStyle w:val="af"/>
        <w:spacing w:after="80" w:line="360" w:lineRule="auto"/>
        <w:ind w:left="45" w:firstLine="0"/>
        <w:rPr>
          <w:rtl/>
        </w:rPr>
      </w:pPr>
    </w:p>
    <w:p w:rsidR="00E32C6A" w:rsidRDefault="00E32C6A" w:rsidP="00063D6F">
      <w:pPr>
        <w:pStyle w:val="af"/>
        <w:spacing w:after="80" w:line="360" w:lineRule="auto"/>
        <w:ind w:left="45" w:firstLine="0"/>
        <w:rPr>
          <w:rtl/>
        </w:rPr>
      </w:pPr>
    </w:p>
    <w:p w:rsidR="00E32C6A" w:rsidRDefault="00E32C6A" w:rsidP="00063D6F">
      <w:pPr>
        <w:pStyle w:val="af"/>
        <w:spacing w:after="80" w:line="360" w:lineRule="auto"/>
        <w:ind w:left="45" w:firstLine="0"/>
        <w:rPr>
          <w:rtl/>
        </w:rPr>
      </w:pPr>
    </w:p>
    <w:p w:rsidR="003230BE" w:rsidRDefault="003230BE" w:rsidP="00063D6F">
      <w:pPr>
        <w:pStyle w:val="af"/>
        <w:spacing w:after="80" w:line="360" w:lineRule="auto"/>
        <w:ind w:left="45" w:firstLine="0"/>
        <w:rPr>
          <w:rtl/>
        </w:rPr>
      </w:pPr>
    </w:p>
    <w:p w:rsidR="00E32C6A" w:rsidRDefault="00E32C6A" w:rsidP="00063D6F">
      <w:pPr>
        <w:pStyle w:val="af"/>
        <w:spacing w:after="80" w:line="360" w:lineRule="auto"/>
        <w:ind w:left="45" w:firstLine="0"/>
        <w:rPr>
          <w:rtl/>
        </w:rPr>
      </w:pPr>
    </w:p>
    <w:p w:rsidR="00AB3EED" w:rsidRPr="009814B3" w:rsidRDefault="00AB3EED" w:rsidP="00EF74BF">
      <w:pPr>
        <w:pStyle w:val="affb"/>
        <w:numPr>
          <w:ilvl w:val="1"/>
          <w:numId w:val="18"/>
        </w:numPr>
        <w:spacing w:after="80" w:line="360" w:lineRule="auto"/>
        <w:ind w:left="471" w:hanging="426"/>
        <w:jc w:val="both"/>
        <w:rPr>
          <w:rFonts w:cs="David"/>
          <w:sz w:val="22"/>
          <w:szCs w:val="28"/>
        </w:rPr>
      </w:pPr>
      <w:r w:rsidRPr="009814B3">
        <w:rPr>
          <w:rFonts w:cs="David" w:hint="cs"/>
          <w:sz w:val="22"/>
          <w:szCs w:val="28"/>
          <w:rtl/>
        </w:rPr>
        <w:lastRenderedPageBreak/>
        <w:t>תנאים כלליים (</w:t>
      </w:r>
      <w:r w:rsidRPr="009814B3">
        <w:rPr>
          <w:rFonts w:cs="David"/>
          <w:sz w:val="22"/>
          <w:szCs w:val="28"/>
        </w:rPr>
        <w:t>I</w:t>
      </w:r>
      <w:r w:rsidRPr="009814B3">
        <w:rPr>
          <w:rFonts w:cs="David" w:hint="cs"/>
          <w:sz w:val="22"/>
          <w:szCs w:val="28"/>
          <w:rtl/>
        </w:rPr>
        <w:t>)</w:t>
      </w:r>
    </w:p>
    <w:p w:rsidR="009814B3" w:rsidRPr="003F1E25" w:rsidRDefault="009814B3" w:rsidP="00EF74BF">
      <w:pPr>
        <w:pStyle w:val="af"/>
        <w:numPr>
          <w:ilvl w:val="2"/>
          <w:numId w:val="5"/>
        </w:numPr>
        <w:spacing w:after="80" w:line="360" w:lineRule="auto"/>
        <w:ind w:left="896" w:hanging="851"/>
        <w:rPr>
          <w:b/>
          <w:bCs/>
          <w:sz w:val="28"/>
          <w:szCs w:val="28"/>
          <w:u w:val="single"/>
          <w:rtl/>
        </w:rPr>
      </w:pPr>
      <w:r w:rsidRPr="003F1E25">
        <w:rPr>
          <w:b/>
          <w:bCs/>
          <w:sz w:val="28"/>
          <w:szCs w:val="28"/>
          <w:u w:val="single"/>
          <w:rtl/>
        </w:rPr>
        <w:t>הסבת המכרז ופעילות קבלני משנה</w:t>
      </w:r>
    </w:p>
    <w:p w:rsidR="009814B3" w:rsidRPr="00B96253" w:rsidRDefault="009814B3" w:rsidP="00EF74BF">
      <w:pPr>
        <w:pStyle w:val="af"/>
        <w:numPr>
          <w:ilvl w:val="3"/>
          <w:numId w:val="5"/>
        </w:numPr>
        <w:tabs>
          <w:tab w:val="left" w:pos="942"/>
        </w:tabs>
        <w:spacing w:after="80" w:line="360" w:lineRule="auto"/>
        <w:ind w:left="896" w:hanging="851"/>
      </w:pPr>
      <w:r w:rsidRPr="00B96253">
        <w:rPr>
          <w:rtl/>
        </w:rPr>
        <w:t xml:space="preserve">הזוכה אינו רשאי להסב מכרז זה או כל חלק ממנו וכן אין הוא רשאי להעביר או למסור לאחר כל זכות </w:t>
      </w:r>
      <w:r w:rsidRPr="00B96253">
        <w:rPr>
          <w:rFonts w:hint="cs"/>
          <w:rtl/>
        </w:rPr>
        <w:t xml:space="preserve">וכל חיוב </w:t>
      </w:r>
      <w:r w:rsidRPr="00B96253">
        <w:rPr>
          <w:rtl/>
        </w:rPr>
        <w:t>לפי המכרז</w:t>
      </w:r>
      <w:r w:rsidRPr="00B96253">
        <w:rPr>
          <w:rFonts w:hint="cs"/>
          <w:rtl/>
        </w:rPr>
        <w:t>,</w:t>
      </w:r>
      <w:r w:rsidRPr="00B96253">
        <w:rPr>
          <w:rtl/>
        </w:rPr>
        <w:t xml:space="preserve"> אלא אם כן ניתנה הסכמת המשטרה לכך בכתב ומראש</w:t>
      </w:r>
      <w:r w:rsidRPr="00B96253">
        <w:rPr>
          <w:rFonts w:hint="cs"/>
          <w:rtl/>
        </w:rPr>
        <w:t>.</w:t>
      </w:r>
    </w:p>
    <w:p w:rsidR="009814B3" w:rsidRPr="00B96253" w:rsidRDefault="009814B3" w:rsidP="00EF74BF">
      <w:pPr>
        <w:pStyle w:val="af"/>
        <w:numPr>
          <w:ilvl w:val="3"/>
          <w:numId w:val="5"/>
        </w:numPr>
        <w:tabs>
          <w:tab w:val="left" w:pos="942"/>
        </w:tabs>
        <w:spacing w:after="80" w:line="360" w:lineRule="auto"/>
        <w:ind w:left="896" w:hanging="851"/>
      </w:pPr>
      <w:r w:rsidRPr="00B96253">
        <w:rPr>
          <w:rFonts w:hint="cs"/>
          <w:rtl/>
        </w:rPr>
        <w:t>בכל מקרה, העברת זכות או חיוב של הזוכה מכוח המכרז לא תתאפשר אלא למי שעמד בכל התנאים המוקדמים למכרז במועד הגשת ההצעות ועומד בהם במועד ההעברה.</w:t>
      </w:r>
    </w:p>
    <w:p w:rsidR="009814B3" w:rsidRDefault="009814B3" w:rsidP="00EF74BF">
      <w:pPr>
        <w:pStyle w:val="af"/>
        <w:numPr>
          <w:ilvl w:val="3"/>
          <w:numId w:val="5"/>
        </w:numPr>
        <w:tabs>
          <w:tab w:val="left" w:pos="942"/>
        </w:tabs>
        <w:spacing w:after="80" w:line="360" w:lineRule="auto"/>
        <w:ind w:left="896" w:hanging="851"/>
      </w:pPr>
      <w:r w:rsidRPr="00B96253">
        <w:rPr>
          <w:rtl/>
        </w:rPr>
        <w:t>הפעלת קבלן משנה תיעשה רק לאחר קבלת אישור המשטרה</w:t>
      </w:r>
      <w:r w:rsidRPr="00B96253">
        <w:rPr>
          <w:rFonts w:hint="cs"/>
          <w:rtl/>
        </w:rPr>
        <w:t xml:space="preserve"> בכתב</w:t>
      </w:r>
      <w:r w:rsidRPr="00B96253">
        <w:rPr>
          <w:rtl/>
        </w:rPr>
        <w:t xml:space="preserve"> בשלב הביצוע. מודגש</w:t>
      </w:r>
      <w:r w:rsidRPr="00B96253">
        <w:rPr>
          <w:rFonts w:hint="cs"/>
          <w:rtl/>
        </w:rPr>
        <w:t>,</w:t>
      </w:r>
      <w:r w:rsidRPr="00B96253">
        <w:rPr>
          <w:rtl/>
        </w:rPr>
        <w:t xml:space="preserve"> כי הפעלת קבלן משנה בשלב הביצוע תהא בכפוף לעמידת</w:t>
      </w:r>
      <w:r w:rsidRPr="00B96253">
        <w:rPr>
          <w:rFonts w:hint="cs"/>
          <w:rtl/>
        </w:rPr>
        <w:t>ו</w:t>
      </w:r>
      <w:r w:rsidRPr="00B96253">
        <w:rPr>
          <w:rtl/>
        </w:rPr>
        <w:t xml:space="preserve"> בכל דרישות המכרז והמפרט</w:t>
      </w:r>
      <w:r w:rsidRPr="00B96253">
        <w:rPr>
          <w:rFonts w:hint="cs"/>
          <w:rtl/>
        </w:rPr>
        <w:t>,</w:t>
      </w:r>
      <w:r w:rsidRPr="00B96253">
        <w:rPr>
          <w:rtl/>
        </w:rPr>
        <w:t xml:space="preserve"> לרבות דרישות הדין הרלוונטיות למכרז, </w:t>
      </w:r>
      <w:r w:rsidRPr="00B96253">
        <w:rPr>
          <w:rFonts w:hint="cs"/>
          <w:rtl/>
        </w:rPr>
        <w:t>גם</w:t>
      </w:r>
      <w:r w:rsidRPr="00B96253">
        <w:rPr>
          <w:rtl/>
        </w:rPr>
        <w:t xml:space="preserve"> אם יחולו לאחר תחילת ההתקשרות עם הזוכה.</w:t>
      </w:r>
    </w:p>
    <w:p w:rsidR="002138E7" w:rsidRPr="002138E7" w:rsidRDefault="002138E7" w:rsidP="00EF74BF">
      <w:pPr>
        <w:pStyle w:val="af"/>
        <w:numPr>
          <w:ilvl w:val="3"/>
          <w:numId w:val="5"/>
        </w:numPr>
        <w:tabs>
          <w:tab w:val="left" w:pos="942"/>
        </w:tabs>
        <w:spacing w:after="80" w:line="360" w:lineRule="auto"/>
        <w:ind w:left="896" w:hanging="851"/>
        <w:rPr>
          <w:rtl/>
        </w:rPr>
      </w:pPr>
      <w:r w:rsidRPr="002138E7">
        <w:rPr>
          <w:rFonts w:hint="cs"/>
          <w:rtl/>
        </w:rPr>
        <w:t xml:space="preserve">עם הגשת ההצעה </w:t>
      </w:r>
      <w:r w:rsidRPr="002138E7">
        <w:rPr>
          <w:rtl/>
        </w:rPr>
        <w:t>על</w:t>
      </w:r>
      <w:r w:rsidRPr="002138E7">
        <w:t xml:space="preserve"> </w:t>
      </w:r>
      <w:r w:rsidRPr="002138E7">
        <w:rPr>
          <w:rtl/>
        </w:rPr>
        <w:t>המציע</w:t>
      </w:r>
      <w:r w:rsidRPr="002138E7">
        <w:t xml:space="preserve"> </w:t>
      </w:r>
      <w:r w:rsidRPr="002138E7">
        <w:rPr>
          <w:rtl/>
        </w:rPr>
        <w:t>לפרט</w:t>
      </w:r>
      <w:r w:rsidRPr="002138E7">
        <w:t xml:space="preserve"> </w:t>
      </w:r>
      <w:r w:rsidRPr="002138E7">
        <w:rPr>
          <w:rtl/>
        </w:rPr>
        <w:t>באופן</w:t>
      </w:r>
      <w:r w:rsidRPr="002138E7">
        <w:t xml:space="preserve"> </w:t>
      </w:r>
      <w:r w:rsidRPr="002138E7">
        <w:rPr>
          <w:rtl/>
        </w:rPr>
        <w:t>מלא</w:t>
      </w:r>
      <w:r w:rsidRPr="002138E7">
        <w:t xml:space="preserve"> </w:t>
      </w:r>
      <w:r w:rsidRPr="002138E7">
        <w:rPr>
          <w:rtl/>
        </w:rPr>
        <w:t>אודות</w:t>
      </w:r>
      <w:r w:rsidRPr="002138E7">
        <w:t xml:space="preserve"> </w:t>
      </w:r>
      <w:r w:rsidRPr="002138E7">
        <w:rPr>
          <w:rtl/>
        </w:rPr>
        <w:t>קבלני</w:t>
      </w:r>
      <w:r w:rsidRPr="002138E7">
        <w:t xml:space="preserve"> </w:t>
      </w:r>
      <w:r w:rsidRPr="002138E7">
        <w:rPr>
          <w:rtl/>
        </w:rPr>
        <w:t>משנה</w:t>
      </w:r>
      <w:r w:rsidRPr="002138E7">
        <w:t xml:space="preserve"> </w:t>
      </w:r>
      <w:r w:rsidRPr="002138E7">
        <w:rPr>
          <w:rtl/>
        </w:rPr>
        <w:t>שאמורים</w:t>
      </w:r>
      <w:r w:rsidRPr="002138E7">
        <w:t xml:space="preserve"> </w:t>
      </w:r>
      <w:r w:rsidRPr="002138E7">
        <w:rPr>
          <w:rtl/>
        </w:rPr>
        <w:t>להשתתף</w:t>
      </w:r>
      <w:r w:rsidRPr="002138E7">
        <w:t xml:space="preserve"> </w:t>
      </w:r>
      <w:r w:rsidRPr="002138E7">
        <w:rPr>
          <w:rtl/>
        </w:rPr>
        <w:t>במימוש הפרויקט</w:t>
      </w:r>
      <w:r w:rsidRPr="002138E7">
        <w:t xml:space="preserve"> </w:t>
      </w:r>
      <w:r w:rsidRPr="002138E7">
        <w:rPr>
          <w:rtl/>
        </w:rPr>
        <w:t>לגבי</w:t>
      </w:r>
      <w:r w:rsidRPr="002138E7">
        <w:t xml:space="preserve"> </w:t>
      </w:r>
      <w:r w:rsidRPr="002138E7">
        <w:rPr>
          <w:rtl/>
        </w:rPr>
        <w:t>כל</w:t>
      </w:r>
      <w:r w:rsidRPr="002138E7">
        <w:t xml:space="preserve"> </w:t>
      </w:r>
      <w:r w:rsidRPr="002138E7">
        <w:rPr>
          <w:rtl/>
        </w:rPr>
        <w:t>סעיף</w:t>
      </w:r>
      <w:r w:rsidRPr="002138E7">
        <w:t xml:space="preserve"> </w:t>
      </w:r>
      <w:r w:rsidRPr="002138E7">
        <w:rPr>
          <w:rtl/>
        </w:rPr>
        <w:t>שמעורב</w:t>
      </w:r>
      <w:r w:rsidRPr="002138E7">
        <w:t xml:space="preserve"> </w:t>
      </w:r>
      <w:r w:rsidRPr="002138E7">
        <w:rPr>
          <w:rtl/>
        </w:rPr>
        <w:t>בו</w:t>
      </w:r>
      <w:r w:rsidRPr="002138E7">
        <w:t xml:space="preserve"> </w:t>
      </w:r>
      <w:r w:rsidRPr="002138E7">
        <w:rPr>
          <w:rtl/>
        </w:rPr>
        <w:t>קבלן</w:t>
      </w:r>
      <w:r w:rsidRPr="002138E7">
        <w:t xml:space="preserve"> </w:t>
      </w:r>
      <w:r w:rsidRPr="002138E7">
        <w:rPr>
          <w:rtl/>
        </w:rPr>
        <w:t>משנה, לפרט</w:t>
      </w:r>
      <w:r w:rsidRPr="002138E7">
        <w:t xml:space="preserve"> </w:t>
      </w:r>
      <w:r w:rsidRPr="002138E7">
        <w:rPr>
          <w:rtl/>
        </w:rPr>
        <w:t>את</w:t>
      </w:r>
      <w:r w:rsidRPr="002138E7">
        <w:t xml:space="preserve"> </w:t>
      </w:r>
      <w:r w:rsidRPr="002138E7">
        <w:rPr>
          <w:rtl/>
        </w:rPr>
        <w:t>זהות</w:t>
      </w:r>
      <w:r w:rsidRPr="002138E7">
        <w:t xml:space="preserve"> </w:t>
      </w:r>
      <w:r w:rsidRPr="002138E7">
        <w:rPr>
          <w:rtl/>
        </w:rPr>
        <w:t>הקבלן</w:t>
      </w:r>
      <w:r w:rsidRPr="002138E7">
        <w:t xml:space="preserve"> </w:t>
      </w:r>
      <w:r w:rsidRPr="002138E7">
        <w:rPr>
          <w:rtl/>
        </w:rPr>
        <w:t>ואת</w:t>
      </w:r>
      <w:r w:rsidRPr="002138E7">
        <w:t xml:space="preserve"> </w:t>
      </w:r>
      <w:r w:rsidRPr="002138E7">
        <w:rPr>
          <w:rtl/>
        </w:rPr>
        <w:t>חלקו במימוש, באם</w:t>
      </w:r>
      <w:r w:rsidRPr="002138E7">
        <w:t xml:space="preserve"> </w:t>
      </w:r>
      <w:r w:rsidRPr="002138E7">
        <w:rPr>
          <w:rtl/>
        </w:rPr>
        <w:t>למימוש</w:t>
      </w:r>
      <w:r w:rsidRPr="002138E7">
        <w:t xml:space="preserve"> </w:t>
      </w:r>
      <w:r w:rsidRPr="002138E7">
        <w:rPr>
          <w:rtl/>
        </w:rPr>
        <w:t>סעיף</w:t>
      </w:r>
      <w:r w:rsidRPr="002138E7">
        <w:t xml:space="preserve"> </w:t>
      </w:r>
      <w:r w:rsidRPr="002138E7">
        <w:rPr>
          <w:rtl/>
        </w:rPr>
        <w:t>כלשהו</w:t>
      </w:r>
      <w:r w:rsidRPr="002138E7">
        <w:t xml:space="preserve"> </w:t>
      </w:r>
      <w:r w:rsidRPr="002138E7">
        <w:rPr>
          <w:rtl/>
        </w:rPr>
        <w:t>ממכרז</w:t>
      </w:r>
      <w:r w:rsidRPr="002138E7">
        <w:t xml:space="preserve"> </w:t>
      </w:r>
      <w:r w:rsidRPr="002138E7">
        <w:rPr>
          <w:rtl/>
        </w:rPr>
        <w:t>זה</w:t>
      </w:r>
      <w:r w:rsidRPr="002138E7">
        <w:t xml:space="preserve"> </w:t>
      </w:r>
      <w:r w:rsidRPr="002138E7">
        <w:rPr>
          <w:rtl/>
        </w:rPr>
        <w:t xml:space="preserve">הוא עתיד </w:t>
      </w:r>
      <w:r w:rsidRPr="002138E7">
        <w:t xml:space="preserve"> </w:t>
      </w:r>
      <w:r w:rsidRPr="002138E7">
        <w:rPr>
          <w:rtl/>
        </w:rPr>
        <w:t>להשתמש</w:t>
      </w:r>
      <w:r w:rsidRPr="002138E7">
        <w:t xml:space="preserve"> </w:t>
      </w:r>
      <w:r w:rsidRPr="002138E7">
        <w:rPr>
          <w:rtl/>
        </w:rPr>
        <w:t>בקבלן</w:t>
      </w:r>
      <w:r w:rsidRPr="002138E7">
        <w:t xml:space="preserve"> </w:t>
      </w:r>
      <w:r w:rsidRPr="002138E7">
        <w:rPr>
          <w:rtl/>
        </w:rPr>
        <w:t>משנה</w:t>
      </w:r>
      <w:r w:rsidRPr="002138E7">
        <w:t>.</w:t>
      </w:r>
    </w:p>
    <w:p w:rsidR="009814B3" w:rsidRPr="00B96253" w:rsidRDefault="009814B3" w:rsidP="00EF74BF">
      <w:pPr>
        <w:pStyle w:val="af"/>
        <w:numPr>
          <w:ilvl w:val="3"/>
          <w:numId w:val="5"/>
        </w:numPr>
        <w:tabs>
          <w:tab w:val="left" w:pos="942"/>
        </w:tabs>
        <w:spacing w:after="80" w:line="360" w:lineRule="auto"/>
        <w:ind w:left="896" w:hanging="851"/>
      </w:pPr>
      <w:r w:rsidRPr="00B96253">
        <w:rPr>
          <w:rtl/>
        </w:rPr>
        <w:t>במקרה של הפעלת קבלני משנה</w:t>
      </w:r>
      <w:r w:rsidRPr="00B96253">
        <w:rPr>
          <w:rFonts w:hint="cs"/>
          <w:rtl/>
        </w:rPr>
        <w:t xml:space="preserve"> באישור המשטרה</w:t>
      </w:r>
      <w:r w:rsidRPr="00B96253">
        <w:rPr>
          <w:rtl/>
        </w:rPr>
        <w:t xml:space="preserve"> כאמור לעיל, תהיה המשטרה רשאית לפנות בכל עניין הקשור לפעילות זו לזוכה ו/או לקבלן המשנה עפ"י בחירתה. בכל מקרה, הזוכה י</w:t>
      </w:r>
      <w:r w:rsidRPr="00B96253">
        <w:rPr>
          <w:rFonts w:hint="cs"/>
          <w:rtl/>
        </w:rPr>
        <w:t>י</w:t>
      </w:r>
      <w:r w:rsidRPr="00B96253">
        <w:rPr>
          <w:rtl/>
        </w:rPr>
        <w:t xml:space="preserve">שא באחריות מלאה לכל פעילות קבלני </w:t>
      </w:r>
      <w:r w:rsidRPr="00B96253">
        <w:rPr>
          <w:rFonts w:hint="cs"/>
          <w:rtl/>
        </w:rPr>
        <w:t>ה</w:t>
      </w:r>
      <w:r w:rsidRPr="00B96253">
        <w:rPr>
          <w:rtl/>
        </w:rPr>
        <w:t>משנה, לרבות לנושא איכות העבודה, לו"ז, נזקים, הפרות וכל נושא אחר המצוי באחריות החברה בקשר לעבודה עפ"י מכרז זה, זאת מבלי לגרוע מאחריותו של קבלן המשנה.</w:t>
      </w:r>
    </w:p>
    <w:p w:rsidR="009814B3" w:rsidRDefault="009814B3" w:rsidP="00EF74BF">
      <w:pPr>
        <w:pStyle w:val="af"/>
        <w:numPr>
          <w:ilvl w:val="3"/>
          <w:numId w:val="5"/>
        </w:numPr>
        <w:tabs>
          <w:tab w:val="left" w:pos="942"/>
        </w:tabs>
        <w:spacing w:after="80" w:line="360" w:lineRule="auto"/>
        <w:ind w:left="896" w:hanging="851"/>
      </w:pPr>
      <w:r w:rsidRPr="00B96253">
        <w:rPr>
          <w:rtl/>
        </w:rPr>
        <w:t>מובהר בזאת כי מיזוג הזוכה או רכישתו ע"י חברה אחרת, שתוצאתה תהיה הסבת חיובים ומטלות של הזוכה עפ"י מכרז זה לחברה הרוכשת או החברה הקולטת כהגדרתו בחוק החברות התשנ"ט-</w:t>
      </w:r>
      <w:r w:rsidRPr="00B96253">
        <w:rPr>
          <w:rFonts w:hint="cs"/>
          <w:rtl/>
        </w:rPr>
        <w:t>1999</w:t>
      </w:r>
      <w:r w:rsidRPr="00B96253">
        <w:rPr>
          <w:rtl/>
        </w:rPr>
        <w:t>, תחייב אישור מראש ובכתב של המשטרה, בהתאם לאמור לעיל, ות</w:t>
      </w:r>
      <w:r w:rsidRPr="00B96253">
        <w:rPr>
          <w:rFonts w:hint="cs"/>
          <w:rtl/>
        </w:rPr>
        <w:t>י</w:t>
      </w:r>
      <w:r w:rsidRPr="00B96253">
        <w:rPr>
          <w:rtl/>
        </w:rPr>
        <w:t>חשב כהסבת המכרז לכל דבר ועניין. באם לא תאשר המשטרה הסבת המכרז כאמור, תהיה המשמעות של המיזוג ו/או הרכישה כפירוק החברה</w:t>
      </w:r>
      <w:r w:rsidRPr="00B96253">
        <w:rPr>
          <w:rFonts w:hint="cs"/>
          <w:rtl/>
        </w:rPr>
        <w:t xml:space="preserve"> והמשטרה תהיה רשאית לפעול בהתאם לאמור </w:t>
      </w:r>
      <w:r w:rsidR="00D241EE">
        <w:rPr>
          <w:rFonts w:hint="cs"/>
          <w:rtl/>
        </w:rPr>
        <w:t xml:space="preserve">במסמכי ההסכם / חוזה </w:t>
      </w:r>
      <w:r w:rsidR="00EB65EE">
        <w:rPr>
          <w:rFonts w:hint="cs"/>
          <w:rtl/>
        </w:rPr>
        <w:t>ש</w:t>
      </w:r>
      <w:r w:rsidR="00D241EE">
        <w:rPr>
          <w:rFonts w:hint="cs"/>
          <w:rtl/>
        </w:rPr>
        <w:t>ל</w:t>
      </w:r>
      <w:r w:rsidR="00EB65EE">
        <w:rPr>
          <w:rFonts w:hint="cs"/>
          <w:rtl/>
        </w:rPr>
        <w:t xml:space="preserve"> </w:t>
      </w:r>
      <w:r w:rsidR="00D241EE">
        <w:rPr>
          <w:rFonts w:hint="cs"/>
          <w:rtl/>
        </w:rPr>
        <w:t>מכרז זה, לרבות ביטול והפסקת ההתקשרות נשוא מכרז זה.</w:t>
      </w:r>
    </w:p>
    <w:p w:rsidR="003F1E25" w:rsidRDefault="003F1E25" w:rsidP="003F1E25">
      <w:pPr>
        <w:pStyle w:val="af"/>
        <w:tabs>
          <w:tab w:val="left" w:pos="942"/>
        </w:tabs>
        <w:spacing w:after="80" w:line="360" w:lineRule="auto"/>
        <w:ind w:left="896" w:firstLine="0"/>
        <w:rPr>
          <w:rtl/>
        </w:rPr>
      </w:pPr>
    </w:p>
    <w:p w:rsidR="00EF74BF" w:rsidRDefault="00EF74BF" w:rsidP="003F1E25">
      <w:pPr>
        <w:pStyle w:val="af"/>
        <w:tabs>
          <w:tab w:val="left" w:pos="942"/>
        </w:tabs>
        <w:spacing w:after="80" w:line="360" w:lineRule="auto"/>
        <w:ind w:left="896" w:firstLine="0"/>
        <w:rPr>
          <w:rtl/>
        </w:rPr>
      </w:pPr>
    </w:p>
    <w:p w:rsidR="00EF74BF" w:rsidRDefault="00EF74BF" w:rsidP="003F1E25">
      <w:pPr>
        <w:pStyle w:val="af"/>
        <w:tabs>
          <w:tab w:val="left" w:pos="942"/>
        </w:tabs>
        <w:spacing w:after="80" w:line="360" w:lineRule="auto"/>
        <w:ind w:left="896" w:firstLine="0"/>
        <w:rPr>
          <w:rtl/>
        </w:rPr>
      </w:pPr>
    </w:p>
    <w:p w:rsidR="00EF74BF" w:rsidRDefault="00EF74BF" w:rsidP="003F1E25">
      <w:pPr>
        <w:pStyle w:val="af"/>
        <w:tabs>
          <w:tab w:val="left" w:pos="942"/>
        </w:tabs>
        <w:spacing w:after="80" w:line="360" w:lineRule="auto"/>
        <w:ind w:left="896" w:firstLine="0"/>
        <w:rPr>
          <w:rtl/>
        </w:rPr>
      </w:pPr>
    </w:p>
    <w:p w:rsidR="00EF74BF" w:rsidRDefault="00EF74BF" w:rsidP="003F1E25">
      <w:pPr>
        <w:pStyle w:val="af"/>
        <w:tabs>
          <w:tab w:val="left" w:pos="942"/>
        </w:tabs>
        <w:spacing w:after="80" w:line="360" w:lineRule="auto"/>
        <w:ind w:left="896" w:firstLine="0"/>
        <w:rPr>
          <w:rtl/>
        </w:rPr>
      </w:pPr>
    </w:p>
    <w:p w:rsidR="00EF74BF" w:rsidRDefault="00EF74BF" w:rsidP="003F1E25">
      <w:pPr>
        <w:pStyle w:val="af"/>
        <w:tabs>
          <w:tab w:val="left" w:pos="942"/>
        </w:tabs>
        <w:spacing w:after="80" w:line="360" w:lineRule="auto"/>
        <w:ind w:left="896" w:firstLine="0"/>
        <w:rPr>
          <w:rtl/>
        </w:rPr>
      </w:pPr>
    </w:p>
    <w:p w:rsidR="00EF74BF" w:rsidRDefault="00EF74BF" w:rsidP="003F1E25">
      <w:pPr>
        <w:pStyle w:val="af"/>
        <w:tabs>
          <w:tab w:val="left" w:pos="942"/>
        </w:tabs>
        <w:spacing w:after="80" w:line="360" w:lineRule="auto"/>
        <w:ind w:left="896" w:firstLine="0"/>
        <w:rPr>
          <w:rtl/>
        </w:rPr>
      </w:pPr>
    </w:p>
    <w:p w:rsidR="00EF74BF" w:rsidRPr="00B96253" w:rsidRDefault="00EF74BF" w:rsidP="003F1E25">
      <w:pPr>
        <w:pStyle w:val="af"/>
        <w:tabs>
          <w:tab w:val="left" w:pos="942"/>
        </w:tabs>
        <w:spacing w:after="80" w:line="360" w:lineRule="auto"/>
        <w:ind w:left="896" w:firstLine="0"/>
      </w:pPr>
    </w:p>
    <w:p w:rsidR="00AB3EED" w:rsidRPr="003F1E25" w:rsidRDefault="00AB3EED" w:rsidP="00EF74BF">
      <w:pPr>
        <w:pStyle w:val="af"/>
        <w:numPr>
          <w:ilvl w:val="2"/>
          <w:numId w:val="5"/>
        </w:numPr>
        <w:spacing w:after="80" w:line="360" w:lineRule="auto"/>
        <w:ind w:left="754" w:hanging="709"/>
        <w:rPr>
          <w:b/>
          <w:bCs/>
          <w:sz w:val="28"/>
          <w:szCs w:val="28"/>
          <w:u w:val="single"/>
        </w:rPr>
      </w:pPr>
      <w:r w:rsidRPr="003F1E25">
        <w:rPr>
          <w:b/>
          <w:bCs/>
          <w:sz w:val="28"/>
          <w:szCs w:val="28"/>
          <w:u w:val="single"/>
          <w:rtl/>
        </w:rPr>
        <w:lastRenderedPageBreak/>
        <w:t>אופן אספקת השירותים ו/או הטובין</w:t>
      </w:r>
    </w:p>
    <w:p w:rsidR="00AB3EED" w:rsidRDefault="00AB3EED" w:rsidP="00EF74BF">
      <w:pPr>
        <w:pStyle w:val="af"/>
        <w:numPr>
          <w:ilvl w:val="3"/>
          <w:numId w:val="5"/>
        </w:numPr>
        <w:tabs>
          <w:tab w:val="left" w:pos="942"/>
        </w:tabs>
        <w:spacing w:after="80" w:line="360" w:lineRule="auto"/>
        <w:ind w:hanging="2835"/>
      </w:pPr>
      <w:r w:rsidRPr="00B96253">
        <w:rPr>
          <w:rtl/>
        </w:rPr>
        <w:t xml:space="preserve">אספקת </w:t>
      </w:r>
      <w:r w:rsidRPr="00B96253">
        <w:rPr>
          <w:rFonts w:hint="cs"/>
          <w:rtl/>
        </w:rPr>
        <w:t xml:space="preserve">הטובין ומתן </w:t>
      </w:r>
      <w:r w:rsidRPr="00B96253">
        <w:rPr>
          <w:rtl/>
        </w:rPr>
        <w:t xml:space="preserve">השירותים </w:t>
      </w:r>
      <w:r>
        <w:rPr>
          <w:rFonts w:hint="cs"/>
          <w:rtl/>
        </w:rPr>
        <w:t xml:space="preserve">יבוצעו </w:t>
      </w:r>
      <w:r w:rsidRPr="00B96253">
        <w:rPr>
          <w:rtl/>
        </w:rPr>
        <w:t xml:space="preserve">ע"י הזוכה עפ"י כל </w:t>
      </w:r>
      <w:r>
        <w:rPr>
          <w:rFonts w:hint="cs"/>
          <w:rtl/>
        </w:rPr>
        <w:t xml:space="preserve">מסמכי המכרז </w:t>
      </w:r>
      <w:r w:rsidRPr="00B96253">
        <w:rPr>
          <w:rtl/>
        </w:rPr>
        <w:t>ועפ"י כל דין</w:t>
      </w:r>
      <w:r w:rsidRPr="00B96253">
        <w:rPr>
          <w:rFonts w:hint="cs"/>
          <w:rtl/>
        </w:rPr>
        <w:t>.</w:t>
      </w:r>
      <w:r w:rsidRPr="00B96253">
        <w:rPr>
          <w:rtl/>
        </w:rPr>
        <w:t xml:space="preserve"> </w:t>
      </w:r>
    </w:p>
    <w:p w:rsidR="00AB3EED" w:rsidRPr="00B96253" w:rsidRDefault="00AB3EED" w:rsidP="00EF74BF">
      <w:pPr>
        <w:pStyle w:val="af"/>
        <w:numPr>
          <w:ilvl w:val="3"/>
          <w:numId w:val="5"/>
        </w:numPr>
        <w:tabs>
          <w:tab w:val="left" w:pos="942"/>
        </w:tabs>
        <w:spacing w:after="80" w:line="360" w:lineRule="auto"/>
        <w:ind w:left="896" w:hanging="851"/>
      </w:pPr>
      <w:r w:rsidRPr="00B96253">
        <w:rPr>
          <w:rtl/>
        </w:rPr>
        <w:t xml:space="preserve">הזוכה מתחייב לעבוד בשיתוף פעולה מלא עם המשטרה ונציגיה </w:t>
      </w:r>
      <w:r w:rsidRPr="00B96253">
        <w:rPr>
          <w:rFonts w:hint="cs"/>
          <w:rtl/>
        </w:rPr>
        <w:t>ו</w:t>
      </w:r>
      <w:r w:rsidRPr="00B96253">
        <w:rPr>
          <w:rtl/>
        </w:rPr>
        <w:t>לבצע את הנחיות המשטרה כפי ש</w:t>
      </w:r>
      <w:r w:rsidRPr="00B96253">
        <w:rPr>
          <w:rFonts w:hint="cs"/>
          <w:rtl/>
        </w:rPr>
        <w:t>י</w:t>
      </w:r>
      <w:r w:rsidRPr="00B96253">
        <w:rPr>
          <w:rtl/>
        </w:rPr>
        <w:t>ינתנו מעת לעת, בכפוף להוראות מכרז זה.</w:t>
      </w:r>
    </w:p>
    <w:p w:rsidR="00AB3EED" w:rsidRDefault="00AB3EED" w:rsidP="00EF74BF">
      <w:pPr>
        <w:pStyle w:val="af"/>
        <w:numPr>
          <w:ilvl w:val="3"/>
          <w:numId w:val="5"/>
        </w:numPr>
        <w:tabs>
          <w:tab w:val="left" w:pos="942"/>
        </w:tabs>
        <w:spacing w:after="80" w:line="360" w:lineRule="auto"/>
        <w:ind w:left="896" w:hanging="851"/>
      </w:pPr>
      <w:r w:rsidRPr="00B96253">
        <w:rPr>
          <w:rtl/>
        </w:rPr>
        <w:t>הזוכה מתחייב לבצע העבודה לשביעות רצונה המלא של המשטרה.</w:t>
      </w:r>
    </w:p>
    <w:p w:rsidR="00951A70" w:rsidRDefault="00951A70" w:rsidP="00951A70">
      <w:pPr>
        <w:pStyle w:val="af"/>
        <w:tabs>
          <w:tab w:val="left" w:pos="942"/>
        </w:tabs>
        <w:spacing w:after="80" w:line="360" w:lineRule="auto"/>
        <w:ind w:left="896" w:firstLine="0"/>
        <w:rPr>
          <w:rtl/>
        </w:rPr>
      </w:pPr>
    </w:p>
    <w:p w:rsidR="00E32C6A" w:rsidRDefault="00E32C6A" w:rsidP="00951A70">
      <w:pPr>
        <w:pStyle w:val="af"/>
        <w:tabs>
          <w:tab w:val="left" w:pos="942"/>
        </w:tabs>
        <w:spacing w:after="80" w:line="360" w:lineRule="auto"/>
        <w:ind w:left="896" w:firstLine="0"/>
        <w:rPr>
          <w:rtl/>
        </w:rPr>
      </w:pPr>
    </w:p>
    <w:p w:rsidR="00AB3EED" w:rsidRPr="003F1E25" w:rsidRDefault="00AB3EED" w:rsidP="00EF74BF">
      <w:pPr>
        <w:pStyle w:val="af"/>
        <w:numPr>
          <w:ilvl w:val="2"/>
          <w:numId w:val="5"/>
        </w:numPr>
        <w:spacing w:after="80" w:line="360" w:lineRule="auto"/>
        <w:ind w:left="754" w:hanging="709"/>
        <w:rPr>
          <w:b/>
          <w:bCs/>
          <w:sz w:val="28"/>
          <w:szCs w:val="28"/>
          <w:rtl/>
        </w:rPr>
      </w:pPr>
      <w:r w:rsidRPr="003F1E25">
        <w:rPr>
          <w:b/>
          <w:bCs/>
          <w:sz w:val="28"/>
          <w:szCs w:val="28"/>
          <w:u w:val="single"/>
          <w:rtl/>
        </w:rPr>
        <w:t>אמנת שירות (</w:t>
      </w:r>
      <w:r w:rsidRPr="003F1E25">
        <w:rPr>
          <w:b/>
          <w:bCs/>
          <w:sz w:val="28"/>
          <w:szCs w:val="28"/>
          <w:u w:val="single"/>
        </w:rPr>
        <w:t>SLA</w:t>
      </w:r>
      <w:r w:rsidRPr="003F1E25">
        <w:rPr>
          <w:b/>
          <w:bCs/>
          <w:sz w:val="28"/>
          <w:szCs w:val="28"/>
          <w:u w:val="single"/>
          <w:rtl/>
        </w:rPr>
        <w:t>)</w:t>
      </w:r>
    </w:p>
    <w:p w:rsidR="00AB3EED" w:rsidRPr="00B96253" w:rsidRDefault="00AB3EED" w:rsidP="00EF74BF">
      <w:pPr>
        <w:pStyle w:val="af"/>
        <w:numPr>
          <w:ilvl w:val="3"/>
          <w:numId w:val="5"/>
        </w:numPr>
        <w:tabs>
          <w:tab w:val="left" w:pos="934"/>
        </w:tabs>
        <w:spacing w:after="80" w:line="360" w:lineRule="auto"/>
        <w:ind w:left="1605" w:hanging="851"/>
        <w:rPr>
          <w:rtl/>
        </w:rPr>
      </w:pPr>
      <w:r w:rsidRPr="00B96253">
        <w:rPr>
          <w:rtl/>
        </w:rPr>
        <w:t xml:space="preserve">אמנת השירות מגדירה את רמת השירות </w:t>
      </w:r>
      <w:r w:rsidRPr="00B96253">
        <w:rPr>
          <w:rFonts w:hint="cs"/>
          <w:rtl/>
        </w:rPr>
        <w:t xml:space="preserve">שתתקבל </w:t>
      </w:r>
      <w:r w:rsidRPr="00B96253">
        <w:rPr>
          <w:rtl/>
        </w:rPr>
        <w:t xml:space="preserve">מהזוכה </w:t>
      </w:r>
      <w:r w:rsidRPr="00B96253">
        <w:rPr>
          <w:rFonts w:hint="cs"/>
          <w:rtl/>
        </w:rPr>
        <w:t xml:space="preserve">ומי מטעמו </w:t>
      </w:r>
      <w:r w:rsidRPr="00B96253">
        <w:rPr>
          <w:rtl/>
        </w:rPr>
        <w:t xml:space="preserve">במהלך כל תקופת ההתקשרות </w:t>
      </w:r>
      <w:r w:rsidRPr="00B96253">
        <w:rPr>
          <w:rFonts w:hint="cs"/>
          <w:rtl/>
        </w:rPr>
        <w:t xml:space="preserve">מכוח מכרז זה </w:t>
      </w:r>
      <w:r w:rsidRPr="00B96253">
        <w:rPr>
          <w:rtl/>
        </w:rPr>
        <w:t>ואת הפיצויים המוסכמים אשר ישלם בגין אי עמידה ברמת השירות המוסכמת.</w:t>
      </w:r>
    </w:p>
    <w:p w:rsidR="00AB3EED" w:rsidRPr="001F7088" w:rsidRDefault="00AB3EED" w:rsidP="00EF74BF">
      <w:pPr>
        <w:pStyle w:val="af"/>
        <w:numPr>
          <w:ilvl w:val="3"/>
          <w:numId w:val="5"/>
        </w:numPr>
        <w:tabs>
          <w:tab w:val="left" w:pos="942"/>
        </w:tabs>
        <w:spacing w:after="80" w:line="360" w:lineRule="auto"/>
        <w:ind w:left="1605" w:hanging="851"/>
        <w:rPr>
          <w:b/>
          <w:bCs/>
          <w:rtl/>
        </w:rPr>
      </w:pPr>
      <w:r w:rsidRPr="00B96253">
        <w:rPr>
          <w:rtl/>
        </w:rPr>
        <w:t xml:space="preserve">במידה </w:t>
      </w:r>
      <w:r>
        <w:rPr>
          <w:rFonts w:hint="cs"/>
          <w:rtl/>
        </w:rPr>
        <w:t>ו</w:t>
      </w:r>
      <w:r w:rsidRPr="00B96253">
        <w:rPr>
          <w:rtl/>
        </w:rPr>
        <w:t>הזוכה לא יעמוד ברמת השירות המוגדרת</w:t>
      </w:r>
      <w:r w:rsidRPr="00B96253">
        <w:rPr>
          <w:rFonts w:hint="cs"/>
          <w:rtl/>
        </w:rPr>
        <w:t>,</w:t>
      </w:r>
      <w:r w:rsidRPr="00B96253">
        <w:rPr>
          <w:rtl/>
        </w:rPr>
        <w:t xml:space="preserve"> הוא ישלם פיצוי מוסכם עפ"י מידת החריגה מהרמה המוגדרת ובהתאם </w:t>
      </w:r>
      <w:r w:rsidRPr="00B96253">
        <w:rPr>
          <w:rFonts w:hint="cs"/>
          <w:rtl/>
        </w:rPr>
        <w:t>ל</w:t>
      </w:r>
      <w:r w:rsidRPr="00B96253">
        <w:rPr>
          <w:rtl/>
        </w:rPr>
        <w:t xml:space="preserve">טבלת אמנת השירות והפיצויים </w:t>
      </w:r>
      <w:r w:rsidRPr="001F7088">
        <w:rPr>
          <w:rtl/>
        </w:rPr>
        <w:t>המוסכמים</w:t>
      </w:r>
      <w:r w:rsidR="00DD6A63" w:rsidRPr="001F7088">
        <w:rPr>
          <w:rFonts w:hint="cs"/>
          <w:rtl/>
        </w:rPr>
        <w:t xml:space="preserve"> המפורטת בפרק 4.</w:t>
      </w:r>
      <w:r w:rsidRPr="001F7088">
        <w:rPr>
          <w:rtl/>
        </w:rPr>
        <w:t xml:space="preserve">            </w:t>
      </w:r>
      <w:r w:rsidRPr="001F7088">
        <w:rPr>
          <w:rFonts w:hint="cs"/>
          <w:b/>
          <w:bCs/>
          <w:rtl/>
          <w:lang w:eastAsia="en-US"/>
        </w:rPr>
        <w:tab/>
      </w:r>
      <w:r w:rsidRPr="001F7088">
        <w:rPr>
          <w:rFonts w:hint="cs"/>
          <w:b/>
          <w:bCs/>
          <w:rtl/>
          <w:lang w:eastAsia="en-US"/>
        </w:rPr>
        <w:tab/>
      </w:r>
    </w:p>
    <w:p w:rsidR="00AB3EED" w:rsidRPr="00B96253" w:rsidRDefault="00AB3EED" w:rsidP="00EF74BF">
      <w:pPr>
        <w:pStyle w:val="af"/>
        <w:numPr>
          <w:ilvl w:val="3"/>
          <w:numId w:val="5"/>
        </w:numPr>
        <w:tabs>
          <w:tab w:val="left" w:pos="942"/>
        </w:tabs>
        <w:spacing w:after="80" w:line="360" w:lineRule="auto"/>
        <w:ind w:left="1605" w:hanging="851"/>
        <w:rPr>
          <w:rtl/>
        </w:rPr>
      </w:pPr>
      <w:r w:rsidRPr="001F7088">
        <w:rPr>
          <w:rtl/>
        </w:rPr>
        <w:t xml:space="preserve">מבלי לגרוע מזכויות המשטרה לכל סעד ו/או תרופה אחרים המוקנים לה עפ"י מכרז זה ו/או עפ"י כל דין, תהא רשאית לקזז </w:t>
      </w:r>
      <w:r w:rsidRPr="001F7088">
        <w:rPr>
          <w:rFonts w:hint="cs"/>
          <w:rtl/>
        </w:rPr>
        <w:t xml:space="preserve">את </w:t>
      </w:r>
      <w:r w:rsidRPr="001F7088">
        <w:rPr>
          <w:rtl/>
        </w:rPr>
        <w:t xml:space="preserve">סכום הפיצויים המוסכמים והמפורטים </w:t>
      </w:r>
      <w:r w:rsidR="00DD6A63" w:rsidRPr="001F7088">
        <w:rPr>
          <w:rFonts w:hint="cs"/>
          <w:rtl/>
        </w:rPr>
        <w:t>בפרק 4</w:t>
      </w:r>
      <w:r w:rsidRPr="001F7088">
        <w:rPr>
          <w:rFonts w:hint="cs"/>
          <w:rtl/>
        </w:rPr>
        <w:t xml:space="preserve"> </w:t>
      </w:r>
      <w:r w:rsidRPr="001F7088">
        <w:rPr>
          <w:rtl/>
        </w:rPr>
        <w:t>מהתמורה</w:t>
      </w:r>
      <w:r w:rsidRPr="00B96253">
        <w:rPr>
          <w:rtl/>
        </w:rPr>
        <w:t xml:space="preserve"> המגיעה לספק בגין מתן שירותים למשטרה</w:t>
      </w:r>
      <w:r w:rsidRPr="00B96253">
        <w:rPr>
          <w:rFonts w:hint="cs"/>
          <w:rtl/>
        </w:rPr>
        <w:t>.</w:t>
      </w:r>
      <w:r w:rsidRPr="00B96253">
        <w:rPr>
          <w:rtl/>
        </w:rPr>
        <w:t xml:space="preserve"> </w:t>
      </w:r>
      <w:r w:rsidRPr="00B96253">
        <w:rPr>
          <w:rFonts w:hint="cs"/>
          <w:rtl/>
        </w:rPr>
        <w:t xml:space="preserve">האמור יתבצע </w:t>
      </w:r>
      <w:r w:rsidRPr="00B96253">
        <w:rPr>
          <w:rtl/>
        </w:rPr>
        <w:t>בכפוף לדיווח מהגורמים המתאימים ב</w:t>
      </w:r>
      <w:r w:rsidRPr="00B96253">
        <w:rPr>
          <w:rFonts w:hint="cs"/>
          <w:rtl/>
        </w:rPr>
        <w:t>משטרה</w:t>
      </w:r>
      <w:r w:rsidRPr="00B96253">
        <w:rPr>
          <w:rtl/>
        </w:rPr>
        <w:t xml:space="preserve"> ולאחר מתן התראה כתובה אחת מראש לזוכה.</w:t>
      </w:r>
    </w:p>
    <w:p w:rsidR="00AB3EED" w:rsidRDefault="00AB3EED" w:rsidP="00EF74BF">
      <w:pPr>
        <w:pStyle w:val="af"/>
        <w:numPr>
          <w:ilvl w:val="3"/>
          <w:numId w:val="5"/>
        </w:numPr>
        <w:tabs>
          <w:tab w:val="left" w:pos="942"/>
        </w:tabs>
        <w:spacing w:after="80" w:line="360" w:lineRule="auto"/>
        <w:ind w:left="1605" w:hanging="851"/>
      </w:pPr>
      <w:r w:rsidRPr="00B96253">
        <w:rPr>
          <w:rtl/>
        </w:rPr>
        <w:t>למען הסר ספק, מודגש בזאת</w:t>
      </w:r>
      <w:r w:rsidRPr="00B96253">
        <w:rPr>
          <w:rFonts w:hint="cs"/>
          <w:rtl/>
        </w:rPr>
        <w:t>,</w:t>
      </w:r>
      <w:r w:rsidRPr="00B96253">
        <w:rPr>
          <w:rtl/>
        </w:rPr>
        <w:t xml:space="preserve"> כי מנגנוני הפיצוי </w:t>
      </w:r>
      <w:r w:rsidRPr="00B96253">
        <w:rPr>
          <w:rFonts w:hint="cs"/>
          <w:rtl/>
        </w:rPr>
        <w:t>העומדים לרשות המשטרה בהתאם לסעיף האמור ועפ</w:t>
      </w:r>
      <w:r w:rsidRPr="00B96253">
        <w:rPr>
          <w:rtl/>
        </w:rPr>
        <w:t>"</w:t>
      </w:r>
      <w:r w:rsidRPr="00B96253">
        <w:rPr>
          <w:rFonts w:hint="cs"/>
          <w:rtl/>
        </w:rPr>
        <w:t xml:space="preserve">י כל דין, </w:t>
      </w:r>
      <w:r w:rsidRPr="00B96253">
        <w:rPr>
          <w:rtl/>
        </w:rPr>
        <w:t>בלתי תלויים זה בזה ויופעלו במקביל</w:t>
      </w:r>
      <w:r w:rsidRPr="00B96253">
        <w:rPr>
          <w:rFonts w:hint="cs"/>
          <w:rtl/>
        </w:rPr>
        <w:t xml:space="preserve"> במקרה הצורך.</w:t>
      </w:r>
    </w:p>
    <w:p w:rsidR="002D353B" w:rsidRPr="009641F5" w:rsidRDefault="002D353B" w:rsidP="009641F5">
      <w:pPr>
        <w:rPr>
          <w:rFonts w:cs="David"/>
          <w:b w:val="0"/>
          <w:bCs w:val="0"/>
          <w:sz w:val="18"/>
          <w:szCs w:val="22"/>
          <w:u w:val="none"/>
          <w:rtl/>
        </w:rPr>
      </w:pPr>
    </w:p>
    <w:p w:rsidR="007421C3" w:rsidRDefault="007421C3" w:rsidP="00C21D3D">
      <w:pPr>
        <w:pStyle w:val="af"/>
        <w:tabs>
          <w:tab w:val="left" w:pos="942"/>
        </w:tabs>
        <w:ind w:left="913" w:firstLine="0"/>
        <w:rPr>
          <w:rtl/>
        </w:rPr>
      </w:pPr>
    </w:p>
    <w:p w:rsidR="002D353B" w:rsidRPr="003F1E25" w:rsidRDefault="002D353B" w:rsidP="00EF74BF">
      <w:pPr>
        <w:pStyle w:val="affb"/>
        <w:numPr>
          <w:ilvl w:val="2"/>
          <w:numId w:val="5"/>
        </w:numPr>
        <w:spacing w:after="80" w:line="360" w:lineRule="auto"/>
        <w:ind w:left="754" w:hanging="709"/>
        <w:jc w:val="both"/>
        <w:rPr>
          <w:rFonts w:cs="David"/>
          <w:sz w:val="28"/>
          <w:szCs w:val="28"/>
        </w:rPr>
      </w:pPr>
      <w:r w:rsidRPr="003F1E25">
        <w:rPr>
          <w:rFonts w:cs="David" w:hint="cs"/>
          <w:sz w:val="28"/>
          <w:szCs w:val="28"/>
          <w:rtl/>
        </w:rPr>
        <w:t>פורטל ספקים</w:t>
      </w:r>
    </w:p>
    <w:p w:rsidR="002D353B" w:rsidRPr="008A699F" w:rsidRDefault="002D353B" w:rsidP="00EF74BF">
      <w:pPr>
        <w:pStyle w:val="af"/>
        <w:numPr>
          <w:ilvl w:val="3"/>
          <w:numId w:val="5"/>
        </w:numPr>
        <w:spacing w:after="80" w:line="360" w:lineRule="auto"/>
        <w:ind w:left="1038" w:hanging="993"/>
        <w:rPr>
          <w:sz w:val="24"/>
        </w:rPr>
      </w:pPr>
      <w:r w:rsidRPr="008A699F">
        <w:rPr>
          <w:rFonts w:hint="cs"/>
          <w:sz w:val="24"/>
          <w:rtl/>
        </w:rPr>
        <w:t xml:space="preserve">משטרת ישראל קבעה בהליך מכרזי את חברת "טריידאנט" </w:t>
      </w:r>
      <w:r w:rsidRPr="0070567A">
        <w:rPr>
          <w:rFonts w:hint="cs"/>
          <w:b/>
          <w:bCs/>
          <w:sz w:val="24"/>
          <w:rtl/>
        </w:rPr>
        <w:t xml:space="preserve">[להלן: "סטורנקסט" </w:t>
      </w:r>
      <w:r w:rsidRPr="0070567A">
        <w:rPr>
          <w:b/>
          <w:bCs/>
          <w:sz w:val="24"/>
          <w:rtl/>
        </w:rPr>
        <w:br/>
      </w:r>
      <w:r w:rsidRPr="0070567A">
        <w:rPr>
          <w:rFonts w:hint="cs"/>
          <w:b/>
          <w:bCs/>
          <w:sz w:val="24"/>
          <w:rtl/>
        </w:rPr>
        <w:t>ח.פ</w:t>
      </w:r>
      <w:r>
        <w:rPr>
          <w:rFonts w:hint="cs"/>
          <w:b/>
          <w:bCs/>
          <w:sz w:val="24"/>
          <w:rtl/>
        </w:rPr>
        <w:t>.</w:t>
      </w:r>
      <w:r w:rsidRPr="0070567A">
        <w:rPr>
          <w:rFonts w:hint="cs"/>
          <w:b/>
          <w:bCs/>
          <w:sz w:val="24"/>
          <w:rtl/>
        </w:rPr>
        <w:t xml:space="preserve"> 512540014]</w:t>
      </w:r>
      <w:r w:rsidRPr="008A699F">
        <w:rPr>
          <w:rFonts w:hint="cs"/>
          <w:sz w:val="24"/>
          <w:rtl/>
        </w:rPr>
        <w:t xml:space="preserve"> כזוכה במכרז</w:t>
      </w:r>
      <w:r w:rsidRPr="008A699F">
        <w:rPr>
          <w:sz w:val="24"/>
          <w:rtl/>
        </w:rPr>
        <w:t xml:space="preserve"> </w:t>
      </w:r>
      <w:r w:rsidRPr="008A699F">
        <w:rPr>
          <w:rFonts w:hint="cs"/>
          <w:sz w:val="24"/>
          <w:rtl/>
        </w:rPr>
        <w:t>משטרת ישראל להקמת ותפעול פורטל הספקים</w:t>
      </w:r>
      <w:r w:rsidRPr="008A699F">
        <w:rPr>
          <w:sz w:val="24"/>
          <w:rtl/>
        </w:rPr>
        <w:t xml:space="preserve">. </w:t>
      </w:r>
    </w:p>
    <w:p w:rsidR="002D353B" w:rsidRPr="008A699F" w:rsidRDefault="002D353B" w:rsidP="00EF74BF">
      <w:pPr>
        <w:pStyle w:val="af"/>
        <w:numPr>
          <w:ilvl w:val="3"/>
          <w:numId w:val="5"/>
        </w:numPr>
        <w:spacing w:after="80" w:line="360" w:lineRule="auto"/>
        <w:ind w:left="1038" w:hanging="993"/>
        <w:rPr>
          <w:sz w:val="24"/>
          <w:rtl/>
        </w:rPr>
      </w:pPr>
      <w:r w:rsidRPr="008A699F">
        <w:rPr>
          <w:rFonts w:hint="cs"/>
          <w:sz w:val="24"/>
          <w:rtl/>
        </w:rPr>
        <w:t xml:space="preserve">פורטל הספקים יכלול בשלב הראשון להפעלתו משלוח המסרים/התהליכים הבאים באופן ממוחשב: הזמנות רכש, קבלת אישורי הזמנה, שליחת מסמכי קבלת טובין (תעודות משלוח) והגשת חשבוניות עם חתימה דיגיטלית. </w:t>
      </w:r>
    </w:p>
    <w:p w:rsidR="002D353B" w:rsidRPr="006F17A8" w:rsidRDefault="002D353B" w:rsidP="00EF74BF">
      <w:pPr>
        <w:pStyle w:val="af"/>
        <w:numPr>
          <w:ilvl w:val="3"/>
          <w:numId w:val="5"/>
        </w:numPr>
        <w:spacing w:after="80" w:line="360" w:lineRule="auto"/>
        <w:ind w:left="1038" w:hanging="993"/>
        <w:rPr>
          <w:b/>
          <w:bCs/>
          <w:sz w:val="24"/>
        </w:rPr>
      </w:pPr>
      <w:r w:rsidRPr="006F17A8">
        <w:rPr>
          <w:rFonts w:hint="cs"/>
          <w:b/>
          <w:bCs/>
          <w:sz w:val="24"/>
          <w:rtl/>
        </w:rPr>
        <w:t xml:space="preserve">הגשת החשבוניות למשטרת ישראל בשידור דיגיטלי באמצעות פורטל הספקים, הנה חובה ובלעדית. </w:t>
      </w:r>
    </w:p>
    <w:p w:rsidR="002D353B" w:rsidRPr="006F17A8" w:rsidRDefault="002D353B" w:rsidP="00EF74BF">
      <w:pPr>
        <w:pStyle w:val="af"/>
        <w:numPr>
          <w:ilvl w:val="3"/>
          <w:numId w:val="5"/>
        </w:numPr>
        <w:spacing w:after="80" w:line="360" w:lineRule="auto"/>
        <w:ind w:left="1038" w:hanging="993"/>
        <w:rPr>
          <w:sz w:val="24"/>
        </w:rPr>
      </w:pPr>
      <w:r w:rsidRPr="006F17A8">
        <w:rPr>
          <w:rFonts w:hint="cs"/>
          <w:b/>
          <w:bCs/>
          <w:sz w:val="24"/>
          <w:rtl/>
        </w:rPr>
        <w:t>ספקי משטרת ישראל מחויבים</w:t>
      </w:r>
      <w:r w:rsidRPr="006F17A8">
        <w:rPr>
          <w:rFonts w:hint="cs"/>
          <w:sz w:val="24"/>
          <w:rtl/>
        </w:rPr>
        <w:t xml:space="preserve"> להגיש את החשבוניות בשיטת השידור הדיגיטלי. בנוסף, קבלת הזמנות ממשטרת ישראל תתבצע אך ורק באמצעות פורטל הספקים ולא בדרך של משלוח פקס או דוא"ל. </w:t>
      </w:r>
    </w:p>
    <w:p w:rsidR="002D353B" w:rsidRPr="006F17A8" w:rsidRDefault="002D353B" w:rsidP="00EF74BF">
      <w:pPr>
        <w:pStyle w:val="af"/>
        <w:numPr>
          <w:ilvl w:val="3"/>
          <w:numId w:val="5"/>
        </w:numPr>
        <w:spacing w:after="80" w:line="360" w:lineRule="auto"/>
        <w:ind w:left="1038" w:hanging="993"/>
        <w:rPr>
          <w:sz w:val="24"/>
        </w:rPr>
      </w:pPr>
      <w:r w:rsidRPr="006F17A8">
        <w:rPr>
          <w:rFonts w:hint="cs"/>
          <w:sz w:val="24"/>
          <w:rtl/>
        </w:rPr>
        <w:lastRenderedPageBreak/>
        <w:t xml:space="preserve">בעת הגשת ההצעה, המציע ייקח בחשבון כי הנו </w:t>
      </w:r>
      <w:r w:rsidRPr="006F17A8">
        <w:rPr>
          <w:rFonts w:hint="cs"/>
          <w:b/>
          <w:bCs/>
          <w:sz w:val="24"/>
          <w:rtl/>
        </w:rPr>
        <w:t>מחויב</w:t>
      </w:r>
      <w:r w:rsidRPr="006F17A8">
        <w:rPr>
          <w:rFonts w:hint="cs"/>
          <w:sz w:val="24"/>
          <w:rtl/>
        </w:rPr>
        <w:t xml:space="preserve"> לעבוד בשיטת השידור הדיגיטלי באמצעות פורטל הספקים ולשאת בעלויות השימוש הכרוכות בחיבור לפורטל כמפורט להלן.</w:t>
      </w:r>
    </w:p>
    <w:p w:rsidR="002D353B" w:rsidRDefault="002D353B" w:rsidP="00EF74BF">
      <w:pPr>
        <w:pStyle w:val="af"/>
        <w:numPr>
          <w:ilvl w:val="3"/>
          <w:numId w:val="5"/>
        </w:numPr>
        <w:spacing w:after="80" w:line="360" w:lineRule="auto"/>
        <w:ind w:left="1038" w:hanging="993"/>
        <w:rPr>
          <w:sz w:val="24"/>
        </w:rPr>
      </w:pPr>
      <w:r w:rsidRPr="006F17A8">
        <w:rPr>
          <w:rFonts w:hint="cs"/>
          <w:sz w:val="24"/>
          <w:rtl/>
        </w:rPr>
        <w:t>ספקים יידרשו לאפיין את הממשק לפורטל הספקים (</w:t>
      </w:r>
      <w:r w:rsidRPr="006F17A8">
        <w:rPr>
          <w:sz w:val="24"/>
        </w:rPr>
        <w:t>B2B</w:t>
      </w:r>
      <w:r w:rsidRPr="006F17A8">
        <w:rPr>
          <w:rFonts w:hint="cs"/>
          <w:sz w:val="24"/>
          <w:rtl/>
        </w:rPr>
        <w:t>) ישירות מול חברת "סטורנקסט".</w:t>
      </w:r>
    </w:p>
    <w:p w:rsidR="002D353B" w:rsidRPr="006F17A8" w:rsidRDefault="00C21D3D" w:rsidP="00EF74BF">
      <w:pPr>
        <w:pStyle w:val="af"/>
        <w:numPr>
          <w:ilvl w:val="3"/>
          <w:numId w:val="5"/>
        </w:numPr>
        <w:spacing w:after="80" w:line="360" w:lineRule="auto"/>
        <w:ind w:left="1038" w:hanging="993"/>
        <w:rPr>
          <w:b/>
          <w:bCs/>
          <w:sz w:val="24"/>
          <w:u w:val="single"/>
        </w:rPr>
      </w:pPr>
      <w:r w:rsidRPr="006F17A8">
        <w:rPr>
          <w:rFonts w:hint="cs"/>
          <w:b/>
          <w:bCs/>
          <w:sz w:val="24"/>
          <w:u w:val="single"/>
          <w:rtl/>
        </w:rPr>
        <w:t>עלות השימוש בפורטל הספקים</w:t>
      </w:r>
    </w:p>
    <w:p w:rsidR="002D353B" w:rsidRPr="008A699F" w:rsidRDefault="002D353B" w:rsidP="002D353B">
      <w:pPr>
        <w:spacing w:after="80" w:line="360" w:lineRule="auto"/>
        <w:ind w:left="896"/>
        <w:jc w:val="both"/>
        <w:rPr>
          <w:rFonts w:cs="David"/>
          <w:b w:val="0"/>
          <w:bCs w:val="0"/>
          <w:sz w:val="24"/>
          <w:szCs w:val="24"/>
          <w:u w:val="none"/>
        </w:rPr>
      </w:pPr>
      <w:r w:rsidRPr="008A699F">
        <w:rPr>
          <w:rFonts w:cs="David" w:hint="cs"/>
          <w:b w:val="0"/>
          <w:bCs w:val="0"/>
          <w:sz w:val="24"/>
          <w:szCs w:val="24"/>
          <w:u w:val="none"/>
          <w:rtl/>
        </w:rPr>
        <w:t>עלויות השימוש בפורטל הספקים, אשר כוללות את החיבור לפורטל וקבלת תמיכה לאורך כל תקופת ההתקשרות, ישולמו ישירות לחברת "סטורנקסט" עפ"י התעריפים שנקבעו במסגרת מכרז פורטל הספקים ובהתאם להיקפי הפעילות כדלקמן:</w:t>
      </w:r>
    </w:p>
    <w:p w:rsidR="002D353B" w:rsidRPr="006F17A8" w:rsidRDefault="002D353B" w:rsidP="00EF74BF">
      <w:pPr>
        <w:pStyle w:val="affb"/>
        <w:numPr>
          <w:ilvl w:val="4"/>
          <w:numId w:val="5"/>
        </w:numPr>
        <w:spacing w:after="80" w:line="360" w:lineRule="auto"/>
        <w:ind w:left="2030" w:hanging="1134"/>
        <w:contextualSpacing/>
        <w:jc w:val="both"/>
        <w:rPr>
          <w:rFonts w:cs="David"/>
          <w:b w:val="0"/>
          <w:bCs w:val="0"/>
          <w:sz w:val="24"/>
          <w:szCs w:val="24"/>
          <w:u w:val="none"/>
        </w:rPr>
      </w:pPr>
      <w:r w:rsidRPr="006F17A8">
        <w:rPr>
          <w:rFonts w:cs="David" w:hint="cs"/>
          <w:b w:val="0"/>
          <w:bCs w:val="0"/>
          <w:sz w:val="24"/>
          <w:szCs w:val="24"/>
          <w:u w:val="none"/>
          <w:rtl/>
        </w:rPr>
        <w:t>עד שתי חשבוניות בשנה - ללא עלות.</w:t>
      </w:r>
    </w:p>
    <w:p w:rsidR="002D353B" w:rsidRPr="008A699F" w:rsidRDefault="002D353B" w:rsidP="00EF74BF">
      <w:pPr>
        <w:pStyle w:val="affb"/>
        <w:numPr>
          <w:ilvl w:val="4"/>
          <w:numId w:val="5"/>
        </w:numPr>
        <w:spacing w:after="80" w:line="360" w:lineRule="auto"/>
        <w:ind w:left="2030" w:hanging="1134"/>
        <w:contextualSpacing/>
        <w:jc w:val="both"/>
        <w:rPr>
          <w:rFonts w:cs="David"/>
          <w:b w:val="0"/>
          <w:bCs w:val="0"/>
          <w:sz w:val="24"/>
          <w:szCs w:val="24"/>
          <w:u w:val="none"/>
        </w:rPr>
      </w:pPr>
      <w:r w:rsidRPr="008A699F">
        <w:rPr>
          <w:rFonts w:cs="David" w:hint="cs"/>
          <w:b w:val="0"/>
          <w:bCs w:val="0"/>
          <w:sz w:val="24"/>
          <w:szCs w:val="24"/>
          <w:u w:val="none"/>
          <w:rtl/>
        </w:rPr>
        <w:t xml:space="preserve">ספקים אשר מפיקים 3 עד 15 חשבוניות בשנה בהיקף פעילות של עד 300,000 ₪ </w:t>
      </w:r>
      <w:r w:rsidRPr="008A699F">
        <w:rPr>
          <w:rFonts w:cs="David"/>
          <w:b w:val="0"/>
          <w:bCs w:val="0"/>
          <w:sz w:val="24"/>
          <w:szCs w:val="24"/>
          <w:u w:val="none"/>
          <w:rtl/>
        </w:rPr>
        <w:t>–</w:t>
      </w:r>
      <w:r w:rsidRPr="008A699F">
        <w:rPr>
          <w:rFonts w:cs="David" w:hint="cs"/>
          <w:b w:val="0"/>
          <w:bCs w:val="0"/>
          <w:sz w:val="24"/>
          <w:szCs w:val="24"/>
          <w:u w:val="none"/>
          <w:rtl/>
        </w:rPr>
        <w:t xml:space="preserve"> תשלום</w:t>
      </w:r>
      <w:r w:rsidR="00C62EB3">
        <w:rPr>
          <w:rFonts w:cs="David" w:hint="cs"/>
          <w:b w:val="0"/>
          <w:bCs w:val="0"/>
          <w:sz w:val="24"/>
          <w:szCs w:val="24"/>
          <w:u w:val="none"/>
          <w:rtl/>
        </w:rPr>
        <w:t xml:space="preserve"> חודשי בסך של 10 ₪ כולל מע"מ.</w:t>
      </w:r>
    </w:p>
    <w:p w:rsidR="002D353B" w:rsidRPr="008A699F" w:rsidRDefault="002D353B" w:rsidP="00EF74BF">
      <w:pPr>
        <w:pStyle w:val="affb"/>
        <w:numPr>
          <w:ilvl w:val="4"/>
          <w:numId w:val="5"/>
        </w:numPr>
        <w:spacing w:after="80" w:line="360" w:lineRule="auto"/>
        <w:ind w:left="2030" w:hanging="1134"/>
        <w:contextualSpacing/>
        <w:jc w:val="both"/>
        <w:rPr>
          <w:rFonts w:cs="David"/>
          <w:b w:val="0"/>
          <w:bCs w:val="0"/>
          <w:sz w:val="24"/>
          <w:szCs w:val="24"/>
          <w:u w:val="none"/>
        </w:rPr>
      </w:pPr>
      <w:r w:rsidRPr="008A699F">
        <w:rPr>
          <w:rFonts w:cs="David" w:hint="cs"/>
          <w:b w:val="0"/>
          <w:bCs w:val="0"/>
          <w:sz w:val="24"/>
          <w:szCs w:val="24"/>
          <w:u w:val="none"/>
          <w:rtl/>
        </w:rPr>
        <w:t xml:space="preserve">ספקים אשר מפיקים 16 עד 100 חשבוניות בשנה או 3 עד 15 חשבוניות בשנה בהיקף העולה על 300,000 ₪ </w:t>
      </w:r>
      <w:r w:rsidRPr="008A699F">
        <w:rPr>
          <w:rFonts w:cs="David"/>
          <w:b w:val="0"/>
          <w:bCs w:val="0"/>
          <w:sz w:val="24"/>
          <w:szCs w:val="24"/>
          <w:u w:val="none"/>
          <w:rtl/>
        </w:rPr>
        <w:t>–</w:t>
      </w:r>
      <w:r w:rsidR="00C62EB3">
        <w:rPr>
          <w:rFonts w:cs="David" w:hint="cs"/>
          <w:b w:val="0"/>
          <w:bCs w:val="0"/>
          <w:sz w:val="24"/>
          <w:szCs w:val="24"/>
          <w:u w:val="none"/>
          <w:rtl/>
        </w:rPr>
        <w:t xml:space="preserve"> תשלום חודשי בסך של 100 ₪ כולל מע"מ.</w:t>
      </w:r>
    </w:p>
    <w:p w:rsidR="002D353B" w:rsidRDefault="002D353B" w:rsidP="00EF74BF">
      <w:pPr>
        <w:pStyle w:val="affb"/>
        <w:numPr>
          <w:ilvl w:val="4"/>
          <w:numId w:val="5"/>
        </w:numPr>
        <w:spacing w:after="80" w:line="360" w:lineRule="auto"/>
        <w:ind w:left="2030" w:hanging="1134"/>
        <w:contextualSpacing/>
        <w:jc w:val="both"/>
        <w:rPr>
          <w:rFonts w:cs="David"/>
          <w:b w:val="0"/>
          <w:bCs w:val="0"/>
          <w:sz w:val="24"/>
          <w:szCs w:val="24"/>
          <w:u w:val="none"/>
        </w:rPr>
      </w:pPr>
      <w:r w:rsidRPr="008A699F">
        <w:rPr>
          <w:rFonts w:cs="David" w:hint="cs"/>
          <w:b w:val="0"/>
          <w:bCs w:val="0"/>
          <w:sz w:val="24"/>
          <w:szCs w:val="24"/>
          <w:u w:val="none"/>
          <w:rtl/>
        </w:rPr>
        <w:t xml:space="preserve">ספקים אשר מפיקים מעל 100 חשבוניות בשנה </w:t>
      </w:r>
      <w:r w:rsidRPr="008A699F">
        <w:rPr>
          <w:rFonts w:cs="David"/>
          <w:b w:val="0"/>
          <w:bCs w:val="0"/>
          <w:sz w:val="24"/>
          <w:szCs w:val="24"/>
          <w:u w:val="none"/>
          <w:rtl/>
        </w:rPr>
        <w:t>–</w:t>
      </w:r>
      <w:r w:rsidR="00C62EB3">
        <w:rPr>
          <w:rFonts w:cs="David" w:hint="cs"/>
          <w:b w:val="0"/>
          <w:bCs w:val="0"/>
          <w:sz w:val="24"/>
          <w:szCs w:val="24"/>
          <w:u w:val="none"/>
          <w:rtl/>
        </w:rPr>
        <w:t xml:space="preserve"> תשלום חודשי בסך של 200 ₪ כולל מע"מ.</w:t>
      </w:r>
    </w:p>
    <w:p w:rsidR="00D85468" w:rsidRPr="006F17A8" w:rsidRDefault="00B30CA1" w:rsidP="00EF74BF">
      <w:pPr>
        <w:pStyle w:val="af"/>
        <w:numPr>
          <w:ilvl w:val="3"/>
          <w:numId w:val="5"/>
        </w:numPr>
        <w:spacing w:after="80" w:line="360" w:lineRule="auto"/>
        <w:ind w:left="1038" w:hanging="993"/>
        <w:rPr>
          <w:b/>
          <w:bCs/>
          <w:sz w:val="24"/>
          <w:u w:val="single"/>
        </w:rPr>
      </w:pPr>
      <w:r>
        <w:rPr>
          <w:rFonts w:hint="cs"/>
          <w:b/>
          <w:bCs/>
          <w:sz w:val="24"/>
          <w:u w:val="single"/>
          <w:rtl/>
        </w:rPr>
        <w:t>עם קבלת הודעת הזכייה, על הזוכה לפנות כדלהלן לח</w:t>
      </w:r>
      <w:r w:rsidR="00D85468" w:rsidRPr="00C21D3D">
        <w:rPr>
          <w:rFonts w:hint="cs"/>
          <w:b/>
          <w:bCs/>
          <w:sz w:val="24"/>
          <w:u w:val="single"/>
          <w:rtl/>
        </w:rPr>
        <w:t xml:space="preserve">ברת "סטורנקסט" </w:t>
      </w:r>
      <w:r w:rsidR="00667139" w:rsidRPr="00C21D3D">
        <w:rPr>
          <w:rFonts w:hint="cs"/>
          <w:b/>
          <w:bCs/>
          <w:sz w:val="24"/>
          <w:u w:val="single"/>
          <w:rtl/>
        </w:rPr>
        <w:t xml:space="preserve">לביצוע </w:t>
      </w:r>
      <w:r w:rsidR="00D85468" w:rsidRPr="00C21D3D">
        <w:rPr>
          <w:rFonts w:hint="cs"/>
          <w:b/>
          <w:bCs/>
          <w:sz w:val="24"/>
          <w:u w:val="single"/>
          <w:rtl/>
        </w:rPr>
        <w:t>הרישום ו</w:t>
      </w:r>
      <w:r w:rsidR="00667139" w:rsidRPr="00C21D3D">
        <w:rPr>
          <w:rFonts w:hint="cs"/>
          <w:b/>
          <w:bCs/>
          <w:sz w:val="24"/>
          <w:u w:val="single"/>
          <w:rtl/>
        </w:rPr>
        <w:t>ל</w:t>
      </w:r>
      <w:r w:rsidR="00D85468" w:rsidRPr="00C21D3D">
        <w:rPr>
          <w:rFonts w:hint="cs"/>
          <w:b/>
          <w:bCs/>
          <w:sz w:val="24"/>
          <w:u w:val="single"/>
          <w:rtl/>
        </w:rPr>
        <w:t>התחברות לפורטל הספקים</w:t>
      </w:r>
      <w:r w:rsidR="00BF449E" w:rsidRPr="006F17A8">
        <w:rPr>
          <w:rFonts w:hint="cs"/>
          <w:b/>
          <w:bCs/>
          <w:sz w:val="24"/>
          <w:u w:val="single"/>
          <w:rtl/>
        </w:rPr>
        <w:t>:</w:t>
      </w:r>
    </w:p>
    <w:p w:rsidR="00667139" w:rsidRDefault="009C73C9" w:rsidP="00EF74BF">
      <w:pPr>
        <w:pStyle w:val="affb"/>
        <w:numPr>
          <w:ilvl w:val="2"/>
          <w:numId w:val="5"/>
        </w:numPr>
        <w:spacing w:after="80" w:line="360" w:lineRule="auto"/>
        <w:ind w:left="1605" w:hanging="709"/>
        <w:contextualSpacing/>
        <w:jc w:val="both"/>
        <w:rPr>
          <w:rFonts w:cs="David"/>
          <w:b w:val="0"/>
          <w:bCs w:val="0"/>
          <w:sz w:val="24"/>
          <w:szCs w:val="24"/>
          <w:u w:val="none"/>
        </w:rPr>
      </w:pPr>
      <w:r w:rsidRPr="009C73C9">
        <w:rPr>
          <w:rFonts w:cs="David" w:hint="cs"/>
          <w:b w:val="0"/>
          <w:bCs w:val="0"/>
          <w:sz w:val="24"/>
          <w:szCs w:val="24"/>
          <w:u w:val="none"/>
          <w:rtl/>
        </w:rPr>
        <w:t>טלפון</w:t>
      </w:r>
      <w:r>
        <w:rPr>
          <w:rFonts w:cs="David" w:hint="cs"/>
          <w:b w:val="0"/>
          <w:bCs w:val="0"/>
          <w:sz w:val="24"/>
          <w:szCs w:val="24"/>
          <w:u w:val="none"/>
          <w:rtl/>
        </w:rPr>
        <w:t xml:space="preserve"> רב קווי </w:t>
      </w:r>
      <w:r>
        <w:rPr>
          <w:rFonts w:cs="David"/>
          <w:b w:val="0"/>
          <w:bCs w:val="0"/>
          <w:sz w:val="24"/>
          <w:szCs w:val="24"/>
          <w:u w:val="none"/>
          <w:rtl/>
        </w:rPr>
        <w:t>–</w:t>
      </w:r>
      <w:r>
        <w:rPr>
          <w:rFonts w:cs="David" w:hint="cs"/>
          <w:b w:val="0"/>
          <w:bCs w:val="0"/>
          <w:sz w:val="24"/>
          <w:szCs w:val="24"/>
          <w:u w:val="none"/>
          <w:rtl/>
        </w:rPr>
        <w:t xml:space="preserve"> 03-9251777 (שלוחה 2), דוא"ל: </w:t>
      </w:r>
      <w:hyperlink r:id="rId13" w:history="1">
        <w:r w:rsidRPr="00911AF7">
          <w:rPr>
            <w:rStyle w:val="Hyperlink"/>
            <w:rFonts w:cs="David"/>
            <w:b w:val="0"/>
            <w:bCs w:val="0"/>
            <w:sz w:val="24"/>
            <w:szCs w:val="24"/>
          </w:rPr>
          <w:t>sales@storenext.co.il</w:t>
        </w:r>
      </w:hyperlink>
    </w:p>
    <w:p w:rsidR="009C73C9" w:rsidRDefault="009C73C9" w:rsidP="00EF74BF">
      <w:pPr>
        <w:pStyle w:val="affb"/>
        <w:numPr>
          <w:ilvl w:val="2"/>
          <w:numId w:val="5"/>
        </w:numPr>
        <w:spacing w:after="80" w:line="360" w:lineRule="auto"/>
        <w:ind w:left="1605" w:hanging="709"/>
        <w:contextualSpacing/>
        <w:jc w:val="both"/>
        <w:rPr>
          <w:rFonts w:cs="David"/>
          <w:b w:val="0"/>
          <w:bCs w:val="0"/>
          <w:sz w:val="24"/>
          <w:szCs w:val="24"/>
          <w:u w:val="none"/>
        </w:rPr>
      </w:pPr>
      <w:r>
        <w:rPr>
          <w:rFonts w:cs="David" w:hint="cs"/>
          <w:b w:val="0"/>
          <w:bCs w:val="0"/>
          <w:sz w:val="24"/>
          <w:szCs w:val="24"/>
          <w:u w:val="none"/>
          <w:rtl/>
        </w:rPr>
        <w:t xml:space="preserve">עדי נחום </w:t>
      </w:r>
      <w:r>
        <w:rPr>
          <w:rFonts w:cs="David"/>
          <w:b w:val="0"/>
          <w:bCs w:val="0"/>
          <w:sz w:val="24"/>
          <w:szCs w:val="24"/>
          <w:u w:val="none"/>
          <w:rtl/>
        </w:rPr>
        <w:t>–</w:t>
      </w:r>
      <w:r>
        <w:rPr>
          <w:rFonts w:cs="David" w:hint="cs"/>
          <w:b w:val="0"/>
          <w:bCs w:val="0"/>
          <w:sz w:val="24"/>
          <w:szCs w:val="24"/>
          <w:u w:val="none"/>
          <w:rtl/>
        </w:rPr>
        <w:t xml:space="preserve"> 03-9251702 או 054-6620746, דוא"ל: </w:t>
      </w:r>
      <w:hyperlink r:id="rId14" w:history="1">
        <w:r w:rsidRPr="00911AF7">
          <w:rPr>
            <w:rStyle w:val="Hyperlink"/>
            <w:rFonts w:cs="David"/>
            <w:b w:val="0"/>
            <w:bCs w:val="0"/>
            <w:sz w:val="24"/>
            <w:szCs w:val="24"/>
          </w:rPr>
          <w:t>adit@storenext.co.il</w:t>
        </w:r>
      </w:hyperlink>
    </w:p>
    <w:p w:rsidR="009C73C9" w:rsidRDefault="009C73C9" w:rsidP="00EF74BF">
      <w:pPr>
        <w:pStyle w:val="affb"/>
        <w:numPr>
          <w:ilvl w:val="2"/>
          <w:numId w:val="5"/>
        </w:numPr>
        <w:spacing w:after="80" w:line="360" w:lineRule="auto"/>
        <w:ind w:left="1605" w:hanging="709"/>
        <w:contextualSpacing/>
        <w:jc w:val="both"/>
        <w:rPr>
          <w:rFonts w:cs="David"/>
          <w:b w:val="0"/>
          <w:bCs w:val="0"/>
          <w:sz w:val="24"/>
          <w:szCs w:val="24"/>
          <w:u w:val="none"/>
        </w:rPr>
      </w:pPr>
      <w:r>
        <w:rPr>
          <w:rFonts w:cs="David" w:hint="cs"/>
          <w:b w:val="0"/>
          <w:bCs w:val="0"/>
          <w:sz w:val="24"/>
          <w:szCs w:val="24"/>
          <w:u w:val="none"/>
          <w:rtl/>
        </w:rPr>
        <w:t xml:space="preserve">צביה שולזינגר </w:t>
      </w:r>
      <w:r>
        <w:rPr>
          <w:rFonts w:cs="David"/>
          <w:b w:val="0"/>
          <w:bCs w:val="0"/>
          <w:sz w:val="24"/>
          <w:szCs w:val="24"/>
          <w:u w:val="none"/>
          <w:rtl/>
        </w:rPr>
        <w:t>–</w:t>
      </w:r>
      <w:r>
        <w:rPr>
          <w:rFonts w:cs="David" w:hint="cs"/>
          <w:b w:val="0"/>
          <w:bCs w:val="0"/>
          <w:sz w:val="24"/>
          <w:szCs w:val="24"/>
          <w:u w:val="none"/>
          <w:rtl/>
        </w:rPr>
        <w:t xml:space="preserve"> 03-9228575, דוא"ל: </w:t>
      </w:r>
      <w:hyperlink r:id="rId15" w:history="1">
        <w:r w:rsidRPr="00911AF7">
          <w:rPr>
            <w:rStyle w:val="Hyperlink"/>
            <w:rFonts w:cs="David"/>
            <w:b w:val="0"/>
            <w:bCs w:val="0"/>
            <w:sz w:val="24"/>
            <w:szCs w:val="24"/>
          </w:rPr>
          <w:t>tzvias@storenext.co.il</w:t>
        </w:r>
      </w:hyperlink>
    </w:p>
    <w:p w:rsidR="002D353B" w:rsidRPr="00D46A5C" w:rsidRDefault="002D353B" w:rsidP="00C21D3D">
      <w:pPr>
        <w:pStyle w:val="af"/>
        <w:tabs>
          <w:tab w:val="left" w:pos="942"/>
        </w:tabs>
        <w:ind w:left="913" w:firstLine="0"/>
        <w:rPr>
          <w:rtl/>
        </w:rPr>
      </w:pPr>
    </w:p>
    <w:p w:rsidR="002D353B" w:rsidRPr="00B96253" w:rsidRDefault="002D353B" w:rsidP="007C068A">
      <w:pPr>
        <w:pStyle w:val="af"/>
        <w:tabs>
          <w:tab w:val="left" w:pos="896"/>
        </w:tabs>
        <w:spacing w:after="80" w:line="360" w:lineRule="auto"/>
        <w:ind w:left="896" w:firstLine="0"/>
        <w:rPr>
          <w:b/>
          <w:bCs/>
          <w:u w:val="single"/>
        </w:rPr>
      </w:pPr>
      <w:r w:rsidRPr="00B96253">
        <w:rPr>
          <w:rtl/>
        </w:rPr>
        <w:t xml:space="preserve"> </w:t>
      </w:r>
    </w:p>
    <w:tbl>
      <w:tblPr>
        <w:bidiVisual/>
        <w:tblW w:w="3109" w:type="dxa"/>
        <w:tblInd w:w="4725" w:type="dxa"/>
        <w:tblLook w:val="04A0" w:firstRow="1" w:lastRow="0" w:firstColumn="1" w:lastColumn="0" w:noHBand="0" w:noVBand="1"/>
      </w:tblPr>
      <w:tblGrid>
        <w:gridCol w:w="929"/>
        <w:gridCol w:w="2180"/>
      </w:tblGrid>
      <w:tr w:rsidR="002D353B" w:rsidRPr="00B96253" w:rsidTr="002D353B">
        <w:trPr>
          <w:trHeight w:val="330"/>
        </w:trPr>
        <w:tc>
          <w:tcPr>
            <w:tcW w:w="929" w:type="dxa"/>
            <w:tcBorders>
              <w:top w:val="nil"/>
              <w:left w:val="nil"/>
              <w:bottom w:val="nil"/>
              <w:right w:val="nil"/>
            </w:tcBorders>
            <w:shd w:val="clear" w:color="auto" w:fill="auto"/>
            <w:noWrap/>
            <w:vAlign w:val="bottom"/>
            <w:hideMark/>
          </w:tcPr>
          <w:p w:rsidR="002D353B" w:rsidRPr="00B96253" w:rsidRDefault="002D353B" w:rsidP="002D353B">
            <w:pPr>
              <w:rPr>
                <w:rFonts w:ascii="Arial" w:hAnsi="Arial" w:cs="David"/>
                <w:color w:val="000000"/>
                <w:sz w:val="26"/>
                <w:szCs w:val="26"/>
                <w:u w:val="none"/>
                <w:rtl/>
                <w:lang w:eastAsia="en-US"/>
              </w:rPr>
            </w:pPr>
          </w:p>
          <w:p w:rsidR="002D353B" w:rsidRPr="00B96253" w:rsidRDefault="002D353B" w:rsidP="002D353B">
            <w:pPr>
              <w:rPr>
                <w:rFonts w:ascii="Arial" w:hAnsi="Arial" w:cs="David"/>
                <w:color w:val="000000"/>
                <w:sz w:val="26"/>
                <w:szCs w:val="26"/>
                <w:u w:val="none"/>
                <w:lang w:eastAsia="en-US"/>
              </w:rPr>
            </w:pPr>
            <w:r w:rsidRPr="00B96253">
              <w:rPr>
                <w:rFonts w:ascii="Arial" w:hAnsi="Arial" w:cs="David" w:hint="cs"/>
                <w:color w:val="000000"/>
                <w:sz w:val="26"/>
                <w:szCs w:val="26"/>
                <w:u w:val="none"/>
                <w:rtl/>
                <w:lang w:eastAsia="en-US"/>
              </w:rPr>
              <w:t>בברכה,</w:t>
            </w:r>
          </w:p>
        </w:tc>
        <w:tc>
          <w:tcPr>
            <w:tcW w:w="2180" w:type="dxa"/>
            <w:tcBorders>
              <w:top w:val="nil"/>
              <w:left w:val="nil"/>
              <w:bottom w:val="nil"/>
              <w:right w:val="nil"/>
            </w:tcBorders>
            <w:shd w:val="clear" w:color="auto" w:fill="auto"/>
            <w:noWrap/>
            <w:vAlign w:val="bottom"/>
            <w:hideMark/>
          </w:tcPr>
          <w:p w:rsidR="002D353B" w:rsidRPr="00B96253" w:rsidRDefault="002D353B" w:rsidP="002D353B">
            <w:pPr>
              <w:bidi w:val="0"/>
              <w:rPr>
                <w:rFonts w:ascii="Arial" w:hAnsi="Arial" w:cs="David"/>
                <w:color w:val="000000"/>
                <w:sz w:val="26"/>
                <w:szCs w:val="26"/>
                <w:u w:val="none"/>
                <w:lang w:eastAsia="en-US"/>
              </w:rPr>
            </w:pPr>
          </w:p>
        </w:tc>
      </w:tr>
      <w:tr w:rsidR="002D353B" w:rsidRPr="00B96253" w:rsidTr="002D353B">
        <w:trPr>
          <w:trHeight w:val="330"/>
        </w:trPr>
        <w:tc>
          <w:tcPr>
            <w:tcW w:w="929" w:type="dxa"/>
            <w:tcBorders>
              <w:top w:val="nil"/>
              <w:left w:val="nil"/>
              <w:bottom w:val="nil"/>
              <w:right w:val="nil"/>
            </w:tcBorders>
            <w:shd w:val="clear" w:color="auto" w:fill="auto"/>
            <w:noWrap/>
            <w:vAlign w:val="bottom"/>
            <w:hideMark/>
          </w:tcPr>
          <w:p w:rsidR="002D353B" w:rsidRPr="00B96253" w:rsidRDefault="002D353B" w:rsidP="002D353B">
            <w:pPr>
              <w:bidi w:val="0"/>
              <w:rPr>
                <w:rFonts w:ascii="Arial" w:hAnsi="Arial" w:cs="David"/>
                <w:color w:val="000000"/>
                <w:sz w:val="26"/>
                <w:szCs w:val="26"/>
                <w:u w:val="none"/>
                <w:lang w:eastAsia="en-US"/>
              </w:rPr>
            </w:pPr>
          </w:p>
        </w:tc>
        <w:tc>
          <w:tcPr>
            <w:tcW w:w="2180" w:type="dxa"/>
            <w:tcBorders>
              <w:top w:val="nil"/>
              <w:left w:val="nil"/>
              <w:bottom w:val="nil"/>
              <w:right w:val="nil"/>
            </w:tcBorders>
            <w:shd w:val="clear" w:color="auto" w:fill="auto"/>
            <w:noWrap/>
            <w:vAlign w:val="bottom"/>
            <w:hideMark/>
          </w:tcPr>
          <w:p w:rsidR="002D353B" w:rsidRPr="00B96253" w:rsidRDefault="002D353B" w:rsidP="002D353B">
            <w:pPr>
              <w:bidi w:val="0"/>
              <w:rPr>
                <w:rFonts w:ascii="Arial" w:hAnsi="Arial" w:cs="David"/>
                <w:color w:val="000000"/>
                <w:sz w:val="26"/>
                <w:szCs w:val="26"/>
                <w:u w:val="none"/>
                <w:lang w:eastAsia="en-US"/>
              </w:rPr>
            </w:pPr>
          </w:p>
        </w:tc>
      </w:tr>
      <w:tr w:rsidR="002D353B" w:rsidRPr="00B96253" w:rsidTr="002D353B">
        <w:trPr>
          <w:trHeight w:val="330"/>
        </w:trPr>
        <w:tc>
          <w:tcPr>
            <w:tcW w:w="3109" w:type="dxa"/>
            <w:gridSpan w:val="2"/>
            <w:tcBorders>
              <w:top w:val="nil"/>
              <w:left w:val="nil"/>
              <w:bottom w:val="nil"/>
              <w:right w:val="nil"/>
            </w:tcBorders>
            <w:shd w:val="clear" w:color="auto" w:fill="auto"/>
            <w:noWrap/>
            <w:vAlign w:val="bottom"/>
            <w:hideMark/>
          </w:tcPr>
          <w:p w:rsidR="002D353B" w:rsidRPr="00B96253" w:rsidRDefault="002D353B" w:rsidP="002D353B">
            <w:pPr>
              <w:rPr>
                <w:rFonts w:ascii="Arial" w:hAnsi="Arial" w:cs="David"/>
                <w:color w:val="000000"/>
                <w:sz w:val="26"/>
                <w:szCs w:val="26"/>
                <w:u w:val="none"/>
                <w:lang w:eastAsia="en-US"/>
              </w:rPr>
            </w:pPr>
            <w:r>
              <w:rPr>
                <w:rFonts w:ascii="Arial" w:hAnsi="Arial" w:cs="David" w:hint="cs"/>
                <w:color w:val="000000"/>
                <w:sz w:val="26"/>
                <w:szCs w:val="26"/>
                <w:u w:val="none"/>
                <w:rtl/>
                <w:lang w:eastAsia="en-US"/>
              </w:rPr>
              <w:t>אייל אהרוני</w:t>
            </w:r>
            <w:r w:rsidRPr="00B96253">
              <w:rPr>
                <w:rFonts w:ascii="Arial" w:hAnsi="Arial" w:cs="David" w:hint="cs"/>
                <w:color w:val="000000"/>
                <w:sz w:val="26"/>
                <w:szCs w:val="26"/>
                <w:u w:val="none"/>
                <w:rtl/>
                <w:lang w:eastAsia="en-US"/>
              </w:rPr>
              <w:t>,                    נצ"ם</w:t>
            </w:r>
            <w:r w:rsidRPr="00B96253">
              <w:rPr>
                <w:rFonts w:ascii="Arial" w:hAnsi="Arial" w:cs="David" w:hint="cs"/>
                <w:vanish/>
                <w:color w:val="000000"/>
                <w:sz w:val="26"/>
                <w:szCs w:val="26"/>
                <w:u w:val="none"/>
                <w:rtl/>
                <w:lang w:eastAsia="en-US"/>
              </w:rPr>
              <w:t xml:space="preserve">ם </w:t>
            </w:r>
          </w:p>
        </w:tc>
      </w:tr>
      <w:tr w:rsidR="002D353B" w:rsidRPr="00B96253" w:rsidTr="002D353B">
        <w:trPr>
          <w:trHeight w:val="330"/>
        </w:trPr>
        <w:tc>
          <w:tcPr>
            <w:tcW w:w="3109" w:type="dxa"/>
            <w:gridSpan w:val="2"/>
            <w:tcBorders>
              <w:top w:val="nil"/>
              <w:left w:val="nil"/>
              <w:bottom w:val="nil"/>
              <w:right w:val="nil"/>
            </w:tcBorders>
            <w:shd w:val="clear" w:color="auto" w:fill="auto"/>
            <w:noWrap/>
            <w:vAlign w:val="bottom"/>
            <w:hideMark/>
          </w:tcPr>
          <w:p w:rsidR="002D353B" w:rsidRPr="00B96253" w:rsidRDefault="002D353B" w:rsidP="002D353B">
            <w:pPr>
              <w:rPr>
                <w:rFonts w:ascii="Arial" w:hAnsi="Arial" w:cs="David"/>
                <w:color w:val="000000"/>
                <w:sz w:val="26"/>
                <w:szCs w:val="26"/>
                <w:u w:val="none"/>
                <w:lang w:eastAsia="en-US"/>
              </w:rPr>
            </w:pPr>
            <w:r w:rsidRPr="00B96253">
              <w:rPr>
                <w:rFonts w:ascii="Arial" w:hAnsi="Arial" w:cs="David" w:hint="cs"/>
                <w:color w:val="000000"/>
                <w:sz w:val="26"/>
                <w:szCs w:val="26"/>
                <w:u w:val="none"/>
                <w:rtl/>
                <w:lang w:eastAsia="en-US"/>
              </w:rPr>
              <w:t xml:space="preserve">ר' מחלקת הרכישות והמכירות </w:t>
            </w:r>
          </w:p>
        </w:tc>
      </w:tr>
      <w:tr w:rsidR="002D353B" w:rsidRPr="00B96253" w:rsidTr="002D353B">
        <w:trPr>
          <w:trHeight w:val="330"/>
        </w:trPr>
        <w:tc>
          <w:tcPr>
            <w:tcW w:w="3109" w:type="dxa"/>
            <w:gridSpan w:val="2"/>
            <w:tcBorders>
              <w:top w:val="nil"/>
              <w:left w:val="nil"/>
              <w:bottom w:val="nil"/>
              <w:right w:val="nil"/>
            </w:tcBorders>
            <w:shd w:val="clear" w:color="auto" w:fill="auto"/>
            <w:noWrap/>
            <w:vAlign w:val="bottom"/>
            <w:hideMark/>
          </w:tcPr>
          <w:p w:rsidR="002D353B" w:rsidRPr="00B96253" w:rsidRDefault="002D353B" w:rsidP="002D353B">
            <w:pPr>
              <w:rPr>
                <w:rFonts w:ascii="Arial" w:hAnsi="Arial" w:cs="David"/>
                <w:color w:val="000000"/>
                <w:sz w:val="26"/>
                <w:szCs w:val="26"/>
                <w:u w:val="none"/>
                <w:lang w:eastAsia="en-US"/>
              </w:rPr>
            </w:pPr>
            <w:r w:rsidRPr="00B96253">
              <w:rPr>
                <w:rFonts w:ascii="Arial" w:hAnsi="Arial" w:cs="David" w:hint="cs"/>
                <w:color w:val="000000"/>
                <w:sz w:val="26"/>
                <w:szCs w:val="26"/>
                <w:u w:val="none"/>
                <w:rtl/>
                <w:lang w:eastAsia="en-US"/>
              </w:rPr>
              <w:t>ויו"ר         ועדת         המכרזים</w:t>
            </w:r>
          </w:p>
        </w:tc>
      </w:tr>
    </w:tbl>
    <w:p w:rsidR="00EF74BF" w:rsidRDefault="00EF74BF" w:rsidP="00EF74BF">
      <w:pPr>
        <w:keepNext/>
        <w:jc w:val="right"/>
        <w:outlineLvl w:val="3"/>
        <w:rPr>
          <w:rFonts w:cs="David"/>
          <w:color w:val="000000"/>
          <w:sz w:val="24"/>
          <w:szCs w:val="24"/>
          <w:u w:val="none"/>
          <w:rtl/>
        </w:rPr>
      </w:pPr>
    </w:p>
    <w:p w:rsidR="00EF74BF" w:rsidRDefault="00EF74BF" w:rsidP="00EF74BF">
      <w:pPr>
        <w:keepNext/>
        <w:jc w:val="right"/>
        <w:outlineLvl w:val="3"/>
        <w:rPr>
          <w:rFonts w:cs="David"/>
          <w:color w:val="000000"/>
          <w:sz w:val="24"/>
          <w:szCs w:val="24"/>
          <w:u w:val="none"/>
          <w:rtl/>
        </w:rPr>
      </w:pPr>
    </w:p>
    <w:p w:rsidR="00EF74BF" w:rsidRDefault="00EF74BF" w:rsidP="00EF74BF">
      <w:pPr>
        <w:keepNext/>
        <w:jc w:val="right"/>
        <w:outlineLvl w:val="3"/>
        <w:rPr>
          <w:rFonts w:cs="David"/>
          <w:color w:val="000000"/>
          <w:sz w:val="24"/>
          <w:szCs w:val="24"/>
          <w:u w:val="none"/>
          <w:rtl/>
        </w:rPr>
      </w:pPr>
    </w:p>
    <w:p w:rsidR="00EF74BF" w:rsidRDefault="00EF74BF" w:rsidP="00EF74BF">
      <w:pPr>
        <w:keepNext/>
        <w:jc w:val="right"/>
        <w:outlineLvl w:val="3"/>
        <w:rPr>
          <w:rFonts w:cs="David"/>
          <w:color w:val="000000"/>
          <w:sz w:val="24"/>
          <w:szCs w:val="24"/>
          <w:u w:val="none"/>
          <w:rtl/>
        </w:rPr>
      </w:pPr>
    </w:p>
    <w:p w:rsidR="006D72FE" w:rsidRDefault="006D72FE" w:rsidP="00EF74BF">
      <w:pPr>
        <w:keepNext/>
        <w:jc w:val="right"/>
        <w:outlineLvl w:val="3"/>
        <w:rPr>
          <w:rFonts w:cs="David"/>
          <w:color w:val="000000"/>
          <w:sz w:val="24"/>
          <w:szCs w:val="24"/>
          <w:u w:val="none"/>
          <w:rtl/>
        </w:rPr>
      </w:pPr>
    </w:p>
    <w:p w:rsidR="006D72FE" w:rsidRDefault="006D72FE" w:rsidP="00EF74BF">
      <w:pPr>
        <w:keepNext/>
        <w:jc w:val="right"/>
        <w:outlineLvl w:val="3"/>
        <w:rPr>
          <w:rFonts w:cs="David"/>
          <w:color w:val="000000"/>
          <w:sz w:val="24"/>
          <w:szCs w:val="24"/>
          <w:u w:val="none"/>
          <w:rtl/>
        </w:rPr>
      </w:pPr>
    </w:p>
    <w:p w:rsidR="006D72FE" w:rsidRDefault="006D72FE" w:rsidP="00EF74BF">
      <w:pPr>
        <w:keepNext/>
        <w:jc w:val="right"/>
        <w:outlineLvl w:val="3"/>
        <w:rPr>
          <w:rFonts w:cs="David"/>
          <w:color w:val="000000"/>
          <w:sz w:val="24"/>
          <w:szCs w:val="24"/>
          <w:u w:val="none"/>
          <w:rtl/>
        </w:rPr>
      </w:pPr>
    </w:p>
    <w:p w:rsidR="006D72FE" w:rsidRDefault="006D72FE" w:rsidP="00EF74BF">
      <w:pPr>
        <w:keepNext/>
        <w:jc w:val="right"/>
        <w:outlineLvl w:val="3"/>
        <w:rPr>
          <w:rFonts w:cs="David"/>
          <w:color w:val="000000"/>
          <w:sz w:val="24"/>
          <w:szCs w:val="24"/>
          <w:u w:val="none"/>
          <w:rtl/>
        </w:rPr>
      </w:pPr>
    </w:p>
    <w:p w:rsidR="006D72FE" w:rsidRDefault="006D72FE" w:rsidP="00EF74BF">
      <w:pPr>
        <w:keepNext/>
        <w:jc w:val="right"/>
        <w:outlineLvl w:val="3"/>
        <w:rPr>
          <w:rFonts w:cs="David"/>
          <w:color w:val="000000"/>
          <w:sz w:val="24"/>
          <w:szCs w:val="24"/>
          <w:u w:val="none"/>
          <w:rtl/>
        </w:rPr>
      </w:pPr>
    </w:p>
    <w:p w:rsidR="00EF74BF" w:rsidRPr="00106682" w:rsidRDefault="00EF74BF" w:rsidP="00EF74BF">
      <w:pPr>
        <w:pStyle w:val="affb"/>
        <w:jc w:val="center"/>
        <w:rPr>
          <w:rFonts w:cs="David"/>
          <w:b w:val="0"/>
          <w:bCs w:val="0"/>
          <w:sz w:val="22"/>
          <w:szCs w:val="28"/>
          <w:u w:val="none"/>
          <w:rtl/>
          <w:lang w:val="x-none"/>
        </w:rPr>
      </w:pPr>
      <w:r>
        <w:rPr>
          <w:rFonts w:cs="David" w:hint="cs"/>
          <w:sz w:val="22"/>
          <w:szCs w:val="36"/>
          <w:u w:val="none"/>
          <w:rtl/>
        </w:rPr>
        <w:t xml:space="preserve">מכרז מס' 61/2017 </w:t>
      </w:r>
      <w:r w:rsidRPr="00106682">
        <w:rPr>
          <w:rFonts w:cs="David" w:hint="cs"/>
          <w:sz w:val="22"/>
          <w:szCs w:val="36"/>
          <w:u w:val="none"/>
          <w:rtl/>
        </w:rPr>
        <w:t>אספקה ותחזוקה של מערכות מצלמות גוף ומערכות מצלמות רכב למשטרת ישראל</w:t>
      </w:r>
    </w:p>
    <w:p w:rsidR="00EF74BF" w:rsidRPr="0040307E" w:rsidRDefault="00EF74BF" w:rsidP="00EF74BF">
      <w:pPr>
        <w:pStyle w:val="affb"/>
        <w:jc w:val="both"/>
        <w:rPr>
          <w:rFonts w:cs="David"/>
          <w:b w:val="0"/>
          <w:bCs w:val="0"/>
          <w:szCs w:val="24"/>
          <w:u w:val="none"/>
          <w:rtl/>
          <w:lang w:val="x-none"/>
        </w:rPr>
      </w:pPr>
    </w:p>
    <w:p w:rsidR="00EF74BF" w:rsidRDefault="00EF74BF" w:rsidP="00EF74BF">
      <w:pPr>
        <w:pStyle w:val="affb"/>
        <w:jc w:val="both"/>
        <w:rPr>
          <w:rFonts w:cs="David"/>
          <w:b w:val="0"/>
          <w:bCs w:val="0"/>
          <w:szCs w:val="24"/>
          <w:u w:val="none"/>
          <w:rtl/>
        </w:rPr>
      </w:pPr>
    </w:p>
    <w:p w:rsidR="00EF74BF" w:rsidRDefault="00EF74BF" w:rsidP="00EF74BF">
      <w:pPr>
        <w:pStyle w:val="affb"/>
        <w:jc w:val="center"/>
        <w:rPr>
          <w:rFonts w:cs="David"/>
          <w:b w:val="0"/>
          <w:bCs w:val="0"/>
          <w:sz w:val="56"/>
          <w:szCs w:val="96"/>
          <w:u w:val="none"/>
          <w:rtl/>
        </w:rPr>
      </w:pPr>
    </w:p>
    <w:p w:rsidR="00EF74BF" w:rsidRDefault="00EF74BF" w:rsidP="00EF74BF">
      <w:pPr>
        <w:pStyle w:val="affb"/>
        <w:jc w:val="center"/>
        <w:rPr>
          <w:rFonts w:cs="David"/>
          <w:b w:val="0"/>
          <w:bCs w:val="0"/>
          <w:sz w:val="56"/>
          <w:szCs w:val="96"/>
          <w:u w:val="none"/>
          <w:rtl/>
        </w:rPr>
      </w:pPr>
      <w:r w:rsidRPr="00FE439D">
        <w:rPr>
          <w:rFonts w:cs="David" w:hint="cs"/>
          <w:b w:val="0"/>
          <w:bCs w:val="0"/>
          <w:sz w:val="56"/>
          <w:szCs w:val="96"/>
          <w:u w:val="none"/>
          <w:rtl/>
        </w:rPr>
        <w:t xml:space="preserve">פרק </w:t>
      </w:r>
      <w:r>
        <w:rPr>
          <w:rFonts w:cs="David" w:hint="cs"/>
          <w:b w:val="0"/>
          <w:bCs w:val="0"/>
          <w:sz w:val="56"/>
          <w:szCs w:val="96"/>
          <w:u w:val="none"/>
          <w:rtl/>
        </w:rPr>
        <w:t>6</w:t>
      </w:r>
    </w:p>
    <w:p w:rsidR="00EF74BF" w:rsidRPr="00FE439D" w:rsidRDefault="00EF74BF" w:rsidP="00EF74BF">
      <w:pPr>
        <w:pStyle w:val="affb"/>
        <w:jc w:val="center"/>
        <w:rPr>
          <w:rFonts w:cs="David"/>
          <w:b w:val="0"/>
          <w:bCs w:val="0"/>
          <w:sz w:val="56"/>
          <w:szCs w:val="96"/>
          <w:u w:val="none"/>
          <w:rtl/>
        </w:rPr>
      </w:pPr>
    </w:p>
    <w:p w:rsidR="00EF74BF" w:rsidRPr="00FE439D" w:rsidRDefault="00EF74BF" w:rsidP="00EF74BF">
      <w:pPr>
        <w:pStyle w:val="affb"/>
        <w:jc w:val="center"/>
        <w:rPr>
          <w:rFonts w:cs="David"/>
          <w:b w:val="0"/>
          <w:bCs w:val="0"/>
          <w:sz w:val="56"/>
          <w:szCs w:val="96"/>
          <w:u w:val="none"/>
          <w:rtl/>
        </w:rPr>
      </w:pPr>
      <w:r>
        <w:rPr>
          <w:rFonts w:cs="David" w:hint="cs"/>
          <w:b w:val="0"/>
          <w:bCs w:val="0"/>
          <w:sz w:val="56"/>
          <w:szCs w:val="96"/>
          <w:u w:val="none"/>
          <w:rtl/>
        </w:rPr>
        <w:t>נספחים</w:t>
      </w:r>
    </w:p>
    <w:p w:rsidR="00EF74BF" w:rsidRDefault="00EF74BF" w:rsidP="00EF74BF">
      <w:pPr>
        <w:pStyle w:val="affb"/>
        <w:jc w:val="both"/>
        <w:rPr>
          <w:rFonts w:cs="David"/>
          <w:b w:val="0"/>
          <w:bCs w:val="0"/>
          <w:szCs w:val="24"/>
          <w:u w:val="none"/>
          <w:rtl/>
        </w:rPr>
      </w:pPr>
    </w:p>
    <w:p w:rsidR="00EF74BF" w:rsidRDefault="00EF74BF" w:rsidP="00EF74BF">
      <w:pPr>
        <w:pStyle w:val="af"/>
        <w:tabs>
          <w:tab w:val="left" w:pos="942"/>
        </w:tabs>
        <w:spacing w:after="80" w:line="360" w:lineRule="auto"/>
        <w:rPr>
          <w:rtl/>
        </w:rPr>
      </w:pPr>
    </w:p>
    <w:p w:rsidR="00EF74BF" w:rsidRDefault="00EF74BF" w:rsidP="00EF74BF">
      <w:pPr>
        <w:pStyle w:val="af"/>
        <w:tabs>
          <w:tab w:val="left" w:pos="942"/>
        </w:tabs>
        <w:spacing w:after="80" w:line="360" w:lineRule="auto"/>
        <w:rPr>
          <w:rtl/>
        </w:rPr>
      </w:pPr>
    </w:p>
    <w:p w:rsidR="00EF74BF" w:rsidRDefault="00EF74BF" w:rsidP="00EF74BF">
      <w:pPr>
        <w:pStyle w:val="af"/>
        <w:tabs>
          <w:tab w:val="left" w:pos="942"/>
        </w:tabs>
        <w:spacing w:after="80" w:line="360" w:lineRule="auto"/>
        <w:rPr>
          <w:rtl/>
        </w:rPr>
      </w:pPr>
    </w:p>
    <w:p w:rsidR="00EF74BF" w:rsidRDefault="00EF74BF" w:rsidP="00EF74BF">
      <w:pPr>
        <w:pStyle w:val="af"/>
        <w:tabs>
          <w:tab w:val="left" w:pos="942"/>
        </w:tabs>
        <w:spacing w:after="80" w:line="360" w:lineRule="auto"/>
        <w:rPr>
          <w:rtl/>
        </w:rPr>
      </w:pPr>
    </w:p>
    <w:p w:rsidR="00EF74BF" w:rsidRDefault="00EF74BF" w:rsidP="00EF74BF">
      <w:pPr>
        <w:pStyle w:val="af"/>
        <w:tabs>
          <w:tab w:val="left" w:pos="942"/>
        </w:tabs>
        <w:spacing w:after="80" w:line="360" w:lineRule="auto"/>
        <w:rPr>
          <w:rtl/>
        </w:rPr>
      </w:pPr>
    </w:p>
    <w:p w:rsidR="00EF74BF" w:rsidRDefault="00EF74BF" w:rsidP="00EF74BF">
      <w:pPr>
        <w:pStyle w:val="af"/>
        <w:tabs>
          <w:tab w:val="left" w:pos="942"/>
        </w:tabs>
        <w:spacing w:after="80" w:line="360" w:lineRule="auto"/>
        <w:rPr>
          <w:rtl/>
        </w:rPr>
      </w:pPr>
    </w:p>
    <w:p w:rsidR="00EF74BF" w:rsidRDefault="00EF74BF" w:rsidP="00EF74BF">
      <w:pPr>
        <w:pStyle w:val="af"/>
        <w:tabs>
          <w:tab w:val="left" w:pos="942"/>
        </w:tabs>
        <w:spacing w:after="80" w:line="360" w:lineRule="auto"/>
        <w:rPr>
          <w:rtl/>
        </w:rPr>
      </w:pPr>
    </w:p>
    <w:p w:rsidR="00EF74BF" w:rsidRDefault="00EF74BF" w:rsidP="00EF74BF">
      <w:pPr>
        <w:pStyle w:val="af"/>
        <w:tabs>
          <w:tab w:val="left" w:pos="942"/>
        </w:tabs>
        <w:spacing w:after="80" w:line="360" w:lineRule="auto"/>
        <w:rPr>
          <w:rtl/>
        </w:rPr>
      </w:pPr>
    </w:p>
    <w:p w:rsidR="00EF74BF" w:rsidRDefault="00EF74BF" w:rsidP="00EF74BF">
      <w:pPr>
        <w:pStyle w:val="af"/>
        <w:tabs>
          <w:tab w:val="left" w:pos="942"/>
        </w:tabs>
        <w:spacing w:after="80" w:line="360" w:lineRule="auto"/>
        <w:rPr>
          <w:rtl/>
        </w:rPr>
      </w:pPr>
    </w:p>
    <w:p w:rsidR="00EF74BF" w:rsidRDefault="00EF74BF" w:rsidP="00EF74BF">
      <w:pPr>
        <w:pStyle w:val="af"/>
        <w:tabs>
          <w:tab w:val="left" w:pos="942"/>
        </w:tabs>
        <w:spacing w:after="80" w:line="360" w:lineRule="auto"/>
        <w:rPr>
          <w:rtl/>
        </w:rPr>
      </w:pPr>
    </w:p>
    <w:p w:rsidR="00EF74BF" w:rsidRDefault="00EF74BF" w:rsidP="00EF74BF">
      <w:pPr>
        <w:pStyle w:val="af"/>
        <w:tabs>
          <w:tab w:val="left" w:pos="942"/>
        </w:tabs>
        <w:spacing w:after="80" w:line="360" w:lineRule="auto"/>
        <w:rPr>
          <w:rtl/>
        </w:rPr>
      </w:pPr>
    </w:p>
    <w:p w:rsidR="00EF74BF" w:rsidRDefault="00EF74BF" w:rsidP="00EF74BF">
      <w:pPr>
        <w:pStyle w:val="af"/>
        <w:tabs>
          <w:tab w:val="left" w:pos="942"/>
        </w:tabs>
        <w:spacing w:after="80" w:line="360" w:lineRule="auto"/>
        <w:rPr>
          <w:rtl/>
        </w:rPr>
      </w:pPr>
    </w:p>
    <w:p w:rsidR="00EF74BF" w:rsidRPr="00547700" w:rsidRDefault="00EF74BF" w:rsidP="00EF74BF">
      <w:pPr>
        <w:pStyle w:val="af"/>
        <w:spacing w:after="80" w:line="360" w:lineRule="auto"/>
        <w:ind w:left="360" w:firstLine="0"/>
        <w:jc w:val="left"/>
        <w:rPr>
          <w:b/>
          <w:bCs/>
          <w:sz w:val="32"/>
          <w:szCs w:val="32"/>
          <w:u w:val="single"/>
        </w:rPr>
      </w:pPr>
    </w:p>
    <w:p w:rsidR="00EF74BF" w:rsidRPr="00547700" w:rsidRDefault="00EF74BF" w:rsidP="00EF74BF">
      <w:pPr>
        <w:pStyle w:val="af"/>
        <w:spacing w:after="80" w:line="360" w:lineRule="auto"/>
        <w:ind w:left="360" w:firstLine="0"/>
        <w:jc w:val="left"/>
        <w:rPr>
          <w:b/>
          <w:bCs/>
          <w:sz w:val="32"/>
          <w:szCs w:val="32"/>
          <w:u w:val="single"/>
        </w:rPr>
      </w:pPr>
    </w:p>
    <w:p w:rsidR="00EF74BF" w:rsidRPr="00AE0049" w:rsidRDefault="00EF74BF" w:rsidP="00EF74BF">
      <w:pPr>
        <w:keepNext/>
        <w:jc w:val="right"/>
        <w:outlineLvl w:val="3"/>
        <w:rPr>
          <w:rFonts w:cs="David"/>
          <w:color w:val="000000"/>
          <w:sz w:val="28"/>
          <w:szCs w:val="28"/>
        </w:rPr>
      </w:pPr>
      <w:r w:rsidRPr="00AE0049">
        <w:rPr>
          <w:rFonts w:cs="David" w:hint="cs"/>
          <w:color w:val="000000"/>
          <w:sz w:val="28"/>
          <w:szCs w:val="28"/>
          <w:rtl/>
        </w:rPr>
        <w:lastRenderedPageBreak/>
        <w:t xml:space="preserve">נספח </w:t>
      </w:r>
      <w:r>
        <w:rPr>
          <w:rFonts w:cs="David" w:hint="cs"/>
          <w:color w:val="000000"/>
          <w:sz w:val="28"/>
          <w:szCs w:val="28"/>
          <w:rtl/>
        </w:rPr>
        <w:t>0.6.1</w:t>
      </w:r>
      <w:r w:rsidRPr="00AE0049">
        <w:rPr>
          <w:rFonts w:cs="David" w:hint="cs"/>
          <w:color w:val="000000"/>
          <w:sz w:val="28"/>
          <w:szCs w:val="28"/>
          <w:rtl/>
        </w:rPr>
        <w:t xml:space="preserve"> </w:t>
      </w:r>
    </w:p>
    <w:p w:rsidR="00EF74BF" w:rsidRPr="00AE0049" w:rsidRDefault="00EF74BF" w:rsidP="00EF74BF">
      <w:pPr>
        <w:jc w:val="both"/>
        <w:rPr>
          <w:rFonts w:cs="David"/>
          <w:sz w:val="28"/>
          <w:szCs w:val="28"/>
          <w:u w:val="none"/>
          <w:rtl/>
        </w:rPr>
      </w:pPr>
      <w:r w:rsidRPr="00AE0049">
        <w:rPr>
          <w:rFonts w:cs="David" w:hint="cs"/>
          <w:sz w:val="28"/>
          <w:szCs w:val="28"/>
          <w:u w:val="none"/>
          <w:rtl/>
        </w:rPr>
        <w:t>לכבוד</w:t>
      </w:r>
    </w:p>
    <w:p w:rsidR="00EF74BF" w:rsidRPr="00AE0049" w:rsidRDefault="00EF74BF" w:rsidP="00EF74BF">
      <w:pPr>
        <w:jc w:val="both"/>
        <w:rPr>
          <w:rFonts w:cs="David"/>
          <w:sz w:val="28"/>
          <w:szCs w:val="28"/>
          <w:rtl/>
        </w:rPr>
      </w:pPr>
      <w:r w:rsidRPr="00AE0049">
        <w:rPr>
          <w:rFonts w:cs="David" w:hint="cs"/>
          <w:sz w:val="28"/>
          <w:szCs w:val="28"/>
          <w:rtl/>
        </w:rPr>
        <w:t>משטרת ישראל</w:t>
      </w:r>
    </w:p>
    <w:p w:rsidR="00EF74BF" w:rsidRPr="00B96253" w:rsidRDefault="00EF74BF" w:rsidP="00EF74BF">
      <w:pPr>
        <w:keepNext/>
        <w:jc w:val="both"/>
        <w:outlineLvl w:val="1"/>
        <w:rPr>
          <w:rFonts w:cs="David"/>
          <w:b w:val="0"/>
          <w:bCs w:val="0"/>
          <w:sz w:val="26"/>
          <w:szCs w:val="26"/>
          <w:rtl/>
        </w:rPr>
      </w:pPr>
    </w:p>
    <w:p w:rsidR="00EF74BF" w:rsidRPr="00AE0049" w:rsidRDefault="00EF74BF" w:rsidP="00EF74BF">
      <w:pPr>
        <w:keepNext/>
        <w:jc w:val="center"/>
        <w:outlineLvl w:val="1"/>
        <w:rPr>
          <w:rFonts w:cs="David"/>
          <w:sz w:val="28"/>
          <w:szCs w:val="28"/>
          <w:rtl/>
        </w:rPr>
      </w:pPr>
      <w:r>
        <w:rPr>
          <w:rFonts w:cs="David" w:hint="cs"/>
          <w:sz w:val="28"/>
          <w:szCs w:val="28"/>
          <w:rtl/>
        </w:rPr>
        <w:t>התחייבויות והצהרות המציע</w:t>
      </w:r>
    </w:p>
    <w:p w:rsidR="00EF74BF" w:rsidRPr="00AE0049" w:rsidRDefault="00EF74BF" w:rsidP="00EF74BF">
      <w:pPr>
        <w:numPr>
          <w:ilvl w:val="0"/>
          <w:numId w:val="29"/>
        </w:numPr>
        <w:tabs>
          <w:tab w:val="clear" w:pos="1107"/>
          <w:tab w:val="num" w:pos="187"/>
        </w:tabs>
        <w:spacing w:before="80" w:line="360" w:lineRule="auto"/>
        <w:ind w:left="188" w:right="284" w:hanging="284"/>
        <w:jc w:val="both"/>
        <w:rPr>
          <w:rFonts w:cs="David"/>
          <w:b w:val="0"/>
          <w:bCs w:val="0"/>
          <w:sz w:val="22"/>
          <w:szCs w:val="22"/>
          <w:u w:val="none"/>
        </w:rPr>
      </w:pPr>
      <w:r w:rsidRPr="00AE0049">
        <w:rPr>
          <w:rFonts w:cs="David" w:hint="cs"/>
          <w:b w:val="0"/>
          <w:bCs w:val="0"/>
          <w:sz w:val="22"/>
          <w:szCs w:val="22"/>
          <w:u w:val="none"/>
          <w:rtl/>
        </w:rPr>
        <w:t>אני מצהיר/ה כי הנני מוסמך/ת לחתום על הצעה זו לרבות על מסמכי המכרז, נספחיו וטופס הצעת המחיר בשם המציע וכי קראתי את כל מסמכי המכרז על נספחיו.</w:t>
      </w:r>
    </w:p>
    <w:p w:rsidR="00EF74BF" w:rsidRPr="00AE0049" w:rsidRDefault="00EF74BF" w:rsidP="00EF74BF">
      <w:pPr>
        <w:numPr>
          <w:ilvl w:val="0"/>
          <w:numId w:val="29"/>
        </w:numPr>
        <w:tabs>
          <w:tab w:val="clear" w:pos="1107"/>
          <w:tab w:val="num" w:pos="187"/>
        </w:tabs>
        <w:spacing w:line="360" w:lineRule="auto"/>
        <w:ind w:left="187" w:right="284" w:hanging="283"/>
        <w:jc w:val="both"/>
        <w:rPr>
          <w:rFonts w:cs="David"/>
          <w:b w:val="0"/>
          <w:bCs w:val="0"/>
          <w:sz w:val="22"/>
          <w:szCs w:val="22"/>
          <w:u w:val="none"/>
          <w:rtl/>
        </w:rPr>
      </w:pPr>
      <w:r w:rsidRPr="00AE0049">
        <w:rPr>
          <w:rFonts w:cs="David" w:hint="cs"/>
          <w:b w:val="0"/>
          <w:bCs w:val="0"/>
          <w:sz w:val="22"/>
          <w:szCs w:val="22"/>
          <w:u w:val="none"/>
          <w:rtl/>
        </w:rPr>
        <w:t>הנני מצהיר/ה כי המציע מסכים לכל התנאים המפורטים במכרז על נספחיו ומגיש/ה בזאת את הצעתו.</w:t>
      </w:r>
    </w:p>
    <w:p w:rsidR="00EF74BF" w:rsidRPr="00AE0049" w:rsidRDefault="00EF74BF" w:rsidP="00EF74BF">
      <w:pPr>
        <w:numPr>
          <w:ilvl w:val="0"/>
          <w:numId w:val="29"/>
        </w:numPr>
        <w:tabs>
          <w:tab w:val="clear" w:pos="1107"/>
          <w:tab w:val="num" w:pos="187"/>
        </w:tabs>
        <w:spacing w:line="360" w:lineRule="auto"/>
        <w:ind w:left="187" w:right="284" w:hanging="283"/>
        <w:jc w:val="both"/>
        <w:rPr>
          <w:rFonts w:cs="David"/>
          <w:b w:val="0"/>
          <w:bCs w:val="0"/>
          <w:sz w:val="22"/>
          <w:szCs w:val="22"/>
          <w:u w:val="none"/>
          <w:rtl/>
        </w:rPr>
      </w:pPr>
      <w:r w:rsidRPr="00AE0049">
        <w:rPr>
          <w:rFonts w:cs="David" w:hint="cs"/>
          <w:b w:val="0"/>
          <w:bCs w:val="0"/>
          <w:sz w:val="22"/>
          <w:szCs w:val="22"/>
          <w:u w:val="none"/>
          <w:rtl/>
        </w:rPr>
        <w:t>ידוע לי כי הפרת התחייבותי האמורה תזכה את משטרת ישראל בפיצו</w:t>
      </w:r>
      <w:r w:rsidRPr="00AE0049">
        <w:rPr>
          <w:rFonts w:cs="David" w:hint="eastAsia"/>
          <w:b w:val="0"/>
          <w:bCs w:val="0"/>
          <w:sz w:val="22"/>
          <w:szCs w:val="22"/>
          <w:u w:val="none"/>
          <w:rtl/>
        </w:rPr>
        <w:t>י</w:t>
      </w:r>
      <w:r w:rsidRPr="00AE0049">
        <w:rPr>
          <w:rFonts w:cs="David" w:hint="cs"/>
          <w:b w:val="0"/>
          <w:bCs w:val="0"/>
          <w:sz w:val="22"/>
          <w:szCs w:val="22"/>
          <w:u w:val="none"/>
          <w:rtl/>
        </w:rPr>
        <w:t xml:space="preserve"> מוסכם, כמפורט </w:t>
      </w:r>
      <w:r>
        <w:rPr>
          <w:rFonts w:cs="David" w:hint="cs"/>
          <w:b w:val="0"/>
          <w:bCs w:val="0"/>
          <w:sz w:val="22"/>
          <w:szCs w:val="22"/>
          <w:u w:val="none"/>
          <w:rtl/>
        </w:rPr>
        <w:t xml:space="preserve">בפרק "0" סעיף 0.8.7 "אופן ביצוע ההתקשרות". </w:t>
      </w:r>
      <w:r w:rsidRPr="00AE0049">
        <w:rPr>
          <w:rFonts w:cs="David" w:hint="cs"/>
          <w:b w:val="0"/>
          <w:bCs w:val="0"/>
          <w:sz w:val="22"/>
          <w:szCs w:val="22"/>
          <w:u w:val="none"/>
          <w:rtl/>
        </w:rPr>
        <w:t xml:space="preserve">משטרת ישראל </w:t>
      </w:r>
      <w:r>
        <w:rPr>
          <w:rFonts w:cs="David" w:hint="cs"/>
          <w:b w:val="0"/>
          <w:bCs w:val="0"/>
          <w:sz w:val="22"/>
          <w:szCs w:val="22"/>
          <w:u w:val="none"/>
          <w:rtl/>
        </w:rPr>
        <w:t>תהא רשאית</w:t>
      </w:r>
      <w:r w:rsidRPr="00AE0049">
        <w:rPr>
          <w:rFonts w:cs="David" w:hint="cs"/>
          <w:b w:val="0"/>
          <w:bCs w:val="0"/>
          <w:sz w:val="22"/>
          <w:szCs w:val="22"/>
          <w:u w:val="none"/>
          <w:rtl/>
        </w:rPr>
        <w:t xml:space="preserve"> (במידה ותדרוש) לגבות את הבטוחה שמסרתי להבטחת התחייבותי זו. </w:t>
      </w:r>
    </w:p>
    <w:p w:rsidR="00EF74BF" w:rsidRPr="00AE0049" w:rsidRDefault="00EF74BF" w:rsidP="00EF74BF">
      <w:pPr>
        <w:numPr>
          <w:ilvl w:val="0"/>
          <w:numId w:val="29"/>
        </w:numPr>
        <w:tabs>
          <w:tab w:val="clear" w:pos="1107"/>
          <w:tab w:val="num" w:pos="187"/>
        </w:tabs>
        <w:spacing w:line="360" w:lineRule="auto"/>
        <w:ind w:left="187" w:right="284" w:hanging="283"/>
        <w:jc w:val="both"/>
        <w:rPr>
          <w:rFonts w:cs="David"/>
          <w:b w:val="0"/>
          <w:bCs w:val="0"/>
          <w:sz w:val="22"/>
          <w:szCs w:val="22"/>
          <w:u w:val="none"/>
          <w:rtl/>
        </w:rPr>
      </w:pPr>
      <w:r w:rsidRPr="00AE0049">
        <w:rPr>
          <w:rFonts w:cs="David" w:hint="cs"/>
          <w:b w:val="0"/>
          <w:bCs w:val="0"/>
          <w:sz w:val="22"/>
          <w:szCs w:val="22"/>
          <w:u w:val="none"/>
          <w:rtl/>
        </w:rPr>
        <w:t xml:space="preserve">אני נותן/ת בזה את הסכמתי לגורם מוסמך במשטרת ישראל לעיין במלוא המידע הרלוונטי מהמרשם הפלילי והמודיעיני ובכפוף לאמור בחוק המרשם הפלילי ותקנת השבים. ידוע לי כי אי מתן הסכמה כנדרש לעיל פוסל את הצעתי. </w:t>
      </w:r>
    </w:p>
    <w:p w:rsidR="00EF74BF" w:rsidRPr="00AE0049" w:rsidRDefault="00EF74BF" w:rsidP="00EF74BF">
      <w:pPr>
        <w:numPr>
          <w:ilvl w:val="0"/>
          <w:numId w:val="29"/>
        </w:numPr>
        <w:tabs>
          <w:tab w:val="clear" w:pos="1107"/>
          <w:tab w:val="num" w:pos="187"/>
        </w:tabs>
        <w:spacing w:line="360" w:lineRule="auto"/>
        <w:ind w:left="187" w:right="284" w:hanging="283"/>
        <w:jc w:val="both"/>
        <w:rPr>
          <w:rFonts w:cs="David"/>
          <w:b w:val="0"/>
          <w:bCs w:val="0"/>
          <w:sz w:val="22"/>
          <w:szCs w:val="22"/>
          <w:u w:val="none"/>
        </w:rPr>
      </w:pPr>
      <w:r w:rsidRPr="00AE0049">
        <w:rPr>
          <w:rFonts w:cs="David" w:hint="cs"/>
          <w:b w:val="0"/>
          <w:bCs w:val="0"/>
          <w:sz w:val="22"/>
          <w:szCs w:val="22"/>
          <w:u w:val="none"/>
          <w:rtl/>
        </w:rPr>
        <w:t xml:space="preserve">ידוע לי כי המציע חייב באישור ביטחון שדה כתנאי לקבלת ההצעה וכי במסגרת זאת יישקל מלוא המידע הפלילי והמודיעיני ככול שקיים. </w:t>
      </w:r>
    </w:p>
    <w:p w:rsidR="00EF74BF" w:rsidRDefault="00EF74BF" w:rsidP="00EF74BF">
      <w:pPr>
        <w:numPr>
          <w:ilvl w:val="0"/>
          <w:numId w:val="29"/>
        </w:numPr>
        <w:tabs>
          <w:tab w:val="clear" w:pos="1107"/>
          <w:tab w:val="num" w:pos="187"/>
        </w:tabs>
        <w:spacing w:line="360" w:lineRule="auto"/>
        <w:ind w:left="187" w:right="284" w:hanging="283"/>
        <w:jc w:val="both"/>
        <w:rPr>
          <w:rFonts w:cs="David"/>
          <w:sz w:val="22"/>
          <w:szCs w:val="22"/>
        </w:rPr>
      </w:pPr>
      <w:r w:rsidRPr="00AE0049">
        <w:rPr>
          <w:rFonts w:cs="David" w:hint="cs"/>
          <w:b w:val="0"/>
          <w:bCs w:val="0"/>
          <w:sz w:val="22"/>
          <w:szCs w:val="22"/>
          <w:u w:val="none"/>
          <w:rtl/>
        </w:rPr>
        <w:t xml:space="preserve">ידוע לי כי כל עובד מטעם המציע חייב אישור מוקדם בכתב מיחידת </w:t>
      </w:r>
      <w:r w:rsidRPr="00AE0049">
        <w:rPr>
          <w:rFonts w:cs="David" w:hint="eastAsia"/>
          <w:sz w:val="22"/>
          <w:szCs w:val="22"/>
          <w:rtl/>
        </w:rPr>
        <w:t>ביטחון</w:t>
      </w:r>
      <w:r w:rsidRPr="00AE0049">
        <w:rPr>
          <w:rFonts w:cs="David" w:hint="cs"/>
          <w:sz w:val="22"/>
          <w:szCs w:val="22"/>
          <w:rtl/>
        </w:rPr>
        <w:t xml:space="preserve"> השדה של משטרת ישראל, וזאת כתנאי להעסקתו ע</w:t>
      </w:r>
      <w:r w:rsidRPr="00AE0049">
        <w:rPr>
          <w:rFonts w:cs="David"/>
          <w:sz w:val="22"/>
          <w:szCs w:val="22"/>
          <w:rtl/>
        </w:rPr>
        <w:t>"</w:t>
      </w:r>
      <w:r w:rsidRPr="00AE0049">
        <w:rPr>
          <w:rFonts w:cs="David" w:hint="cs"/>
          <w:sz w:val="22"/>
          <w:szCs w:val="22"/>
          <w:rtl/>
        </w:rPr>
        <w:t>י המציע במתן השרות נושא בקשה זו</w:t>
      </w:r>
      <w:r w:rsidRPr="00AE0049">
        <w:rPr>
          <w:rFonts w:cs="David"/>
          <w:sz w:val="22"/>
          <w:szCs w:val="22"/>
          <w:u w:val="none"/>
          <w:rtl/>
        </w:rPr>
        <w:t>.</w:t>
      </w:r>
    </w:p>
    <w:p w:rsidR="00EF74BF" w:rsidRPr="00AE0049" w:rsidRDefault="00EF74BF" w:rsidP="00EF74BF">
      <w:pPr>
        <w:spacing w:line="360" w:lineRule="auto"/>
        <w:ind w:left="187" w:right="1107"/>
        <w:jc w:val="both"/>
        <w:rPr>
          <w:rFonts w:cs="David"/>
          <w:sz w:val="22"/>
          <w:szCs w:val="22"/>
          <w:rtl/>
        </w:rPr>
      </w:pPr>
    </w:p>
    <w:tbl>
      <w:tblPr>
        <w:bidiVisual/>
        <w:tblW w:w="0" w:type="auto"/>
        <w:tblInd w:w="199" w:type="dxa"/>
        <w:tblBorders>
          <w:top w:val="triple" w:sz="4" w:space="0" w:color="auto"/>
          <w:left w:val="triple" w:sz="4" w:space="0" w:color="auto"/>
          <w:bottom w:val="triple" w:sz="4" w:space="0" w:color="auto"/>
          <w:right w:val="triple" w:sz="4" w:space="0" w:color="auto"/>
          <w:insideH w:val="triple" w:sz="4" w:space="0" w:color="auto"/>
          <w:insideV w:val="triple" w:sz="4" w:space="0" w:color="auto"/>
        </w:tblBorders>
        <w:tblLayout w:type="fixed"/>
        <w:tblLook w:val="01E0" w:firstRow="1" w:lastRow="1" w:firstColumn="1" w:lastColumn="1" w:noHBand="0" w:noVBand="0"/>
      </w:tblPr>
      <w:tblGrid>
        <w:gridCol w:w="3923"/>
        <w:gridCol w:w="391"/>
        <w:gridCol w:w="8"/>
        <w:gridCol w:w="317"/>
        <w:gridCol w:w="83"/>
        <w:gridCol w:w="134"/>
        <w:gridCol w:w="265"/>
        <w:gridCol w:w="277"/>
        <w:gridCol w:w="109"/>
        <w:gridCol w:w="14"/>
        <w:gridCol w:w="399"/>
        <w:gridCol w:w="21"/>
        <w:gridCol w:w="379"/>
        <w:gridCol w:w="54"/>
        <w:gridCol w:w="109"/>
        <w:gridCol w:w="236"/>
        <w:gridCol w:w="306"/>
        <w:gridCol w:w="94"/>
        <w:gridCol w:w="123"/>
        <w:gridCol w:w="276"/>
        <w:gridCol w:w="49"/>
        <w:gridCol w:w="351"/>
        <w:gridCol w:w="400"/>
      </w:tblGrid>
      <w:tr w:rsidR="00EF74BF" w:rsidRPr="00B96253" w:rsidTr="001A23C2">
        <w:trPr>
          <w:trHeight w:val="369"/>
        </w:trPr>
        <w:tc>
          <w:tcPr>
            <w:tcW w:w="3923" w:type="dxa"/>
            <w:shd w:val="clear" w:color="auto" w:fill="auto"/>
            <w:vAlign w:val="center"/>
          </w:tcPr>
          <w:p w:rsidR="00EF74BF" w:rsidRPr="00B96253" w:rsidRDefault="00EF74BF" w:rsidP="001A23C2">
            <w:pPr>
              <w:jc w:val="center"/>
              <w:rPr>
                <w:rFonts w:cs="David"/>
                <w:b w:val="0"/>
                <w:bCs w:val="0"/>
                <w:sz w:val="24"/>
                <w:szCs w:val="24"/>
                <w:u w:val="none"/>
                <w:rtl/>
              </w:rPr>
            </w:pPr>
            <w:r w:rsidRPr="00B96253">
              <w:rPr>
                <w:rFonts w:cs="David" w:hint="cs"/>
                <w:b w:val="0"/>
                <w:bCs w:val="0"/>
                <w:sz w:val="24"/>
                <w:szCs w:val="24"/>
                <w:u w:val="none"/>
                <w:rtl/>
              </w:rPr>
              <w:t>תאריך</w:t>
            </w:r>
          </w:p>
        </w:tc>
        <w:tc>
          <w:tcPr>
            <w:tcW w:w="4395" w:type="dxa"/>
            <w:gridSpan w:val="22"/>
            <w:shd w:val="clear" w:color="auto" w:fill="auto"/>
          </w:tcPr>
          <w:p w:rsidR="00EF74BF" w:rsidRPr="00B96253" w:rsidRDefault="00EF74BF" w:rsidP="001A23C2">
            <w:pPr>
              <w:jc w:val="both"/>
              <w:rPr>
                <w:rFonts w:ascii="Arial" w:hAnsi="Arial" w:cs="Arial"/>
                <w:b w:val="0"/>
                <w:bCs w:val="0"/>
                <w:sz w:val="24"/>
                <w:szCs w:val="24"/>
                <w:u w:val="none"/>
                <w:rtl/>
              </w:rPr>
            </w:pPr>
            <w:r w:rsidRPr="00B96253">
              <w:rPr>
                <w:rFonts w:ascii="Arial" w:hAnsi="Arial" w:cs="Arial" w:hint="cs"/>
                <w:b w:val="0"/>
                <w:bCs w:val="0"/>
                <w:sz w:val="24"/>
                <w:szCs w:val="24"/>
                <w:u w:val="none"/>
                <w:rtl/>
              </w:rPr>
              <w:t>____ / ____/</w:t>
            </w:r>
            <w:r w:rsidRPr="00B96253">
              <w:rPr>
                <w:rFonts w:ascii="Arial" w:hAnsi="Arial" w:cs="Arial"/>
                <w:b w:val="0"/>
                <w:bCs w:val="0"/>
                <w:sz w:val="24"/>
                <w:szCs w:val="24"/>
                <w:u w:val="none"/>
              </w:rPr>
              <w:t xml:space="preserve"> </w:t>
            </w:r>
            <w:r w:rsidRPr="00B96253">
              <w:rPr>
                <w:rFonts w:ascii="Arial" w:hAnsi="Arial" w:cs="Arial" w:hint="cs"/>
                <w:b w:val="0"/>
                <w:bCs w:val="0"/>
                <w:sz w:val="24"/>
                <w:szCs w:val="24"/>
                <w:u w:val="none"/>
                <w:rtl/>
              </w:rPr>
              <w:t>____</w:t>
            </w:r>
          </w:p>
        </w:tc>
      </w:tr>
      <w:tr w:rsidR="00EF74BF" w:rsidRPr="00B96253" w:rsidTr="001A23C2">
        <w:trPr>
          <w:trHeight w:val="369"/>
        </w:trPr>
        <w:tc>
          <w:tcPr>
            <w:tcW w:w="3923" w:type="dxa"/>
            <w:shd w:val="clear" w:color="auto" w:fill="auto"/>
            <w:vAlign w:val="center"/>
          </w:tcPr>
          <w:p w:rsidR="00EF74BF" w:rsidRPr="00B96253" w:rsidRDefault="00EF74BF" w:rsidP="001A23C2">
            <w:pPr>
              <w:jc w:val="center"/>
              <w:rPr>
                <w:rFonts w:cs="David"/>
                <w:b w:val="0"/>
                <w:bCs w:val="0"/>
                <w:sz w:val="24"/>
                <w:szCs w:val="24"/>
                <w:rtl/>
              </w:rPr>
            </w:pPr>
            <w:r w:rsidRPr="00B96253">
              <w:rPr>
                <w:rFonts w:cs="David"/>
                <w:b w:val="0"/>
                <w:bCs w:val="0"/>
                <w:sz w:val="24"/>
                <w:szCs w:val="24"/>
                <w:u w:val="none"/>
                <w:rtl/>
              </w:rPr>
              <w:t>שם החברה/המציע</w:t>
            </w:r>
          </w:p>
        </w:tc>
        <w:tc>
          <w:tcPr>
            <w:tcW w:w="4395" w:type="dxa"/>
            <w:gridSpan w:val="22"/>
            <w:shd w:val="clear" w:color="auto" w:fill="auto"/>
          </w:tcPr>
          <w:p w:rsidR="00EF74BF" w:rsidRPr="00B96253" w:rsidRDefault="00EF74BF" w:rsidP="001A23C2">
            <w:pPr>
              <w:jc w:val="both"/>
              <w:rPr>
                <w:sz w:val="24"/>
                <w:szCs w:val="24"/>
                <w:rtl/>
              </w:rPr>
            </w:pPr>
          </w:p>
        </w:tc>
      </w:tr>
      <w:tr w:rsidR="00EF74BF" w:rsidRPr="00B96253" w:rsidTr="001A23C2">
        <w:trPr>
          <w:trHeight w:val="369"/>
        </w:trPr>
        <w:tc>
          <w:tcPr>
            <w:tcW w:w="3923" w:type="dxa"/>
            <w:shd w:val="clear" w:color="auto" w:fill="auto"/>
            <w:vAlign w:val="center"/>
          </w:tcPr>
          <w:p w:rsidR="00EF74BF" w:rsidRPr="00B96253" w:rsidRDefault="00EF74BF" w:rsidP="001A23C2">
            <w:pPr>
              <w:jc w:val="center"/>
              <w:rPr>
                <w:rFonts w:cs="David"/>
                <w:b w:val="0"/>
                <w:bCs w:val="0"/>
                <w:sz w:val="24"/>
                <w:szCs w:val="24"/>
                <w:u w:val="none"/>
                <w:rtl/>
              </w:rPr>
            </w:pPr>
            <w:r w:rsidRPr="00B96253">
              <w:rPr>
                <w:rFonts w:cs="David"/>
                <w:b w:val="0"/>
                <w:bCs w:val="0"/>
                <w:sz w:val="24"/>
                <w:szCs w:val="24"/>
                <w:u w:val="none"/>
                <w:rtl/>
              </w:rPr>
              <w:t>מס</w:t>
            </w:r>
            <w:r>
              <w:rPr>
                <w:rFonts w:cs="David" w:hint="cs"/>
                <w:b w:val="0"/>
                <w:bCs w:val="0"/>
                <w:sz w:val="24"/>
                <w:szCs w:val="24"/>
                <w:u w:val="none"/>
                <w:rtl/>
              </w:rPr>
              <w:t>פר</w:t>
            </w:r>
            <w:r w:rsidRPr="00B96253">
              <w:rPr>
                <w:rFonts w:cs="David"/>
                <w:b w:val="0"/>
                <w:bCs w:val="0"/>
                <w:sz w:val="24"/>
                <w:szCs w:val="24"/>
                <w:u w:val="none"/>
                <w:rtl/>
              </w:rPr>
              <w:t xml:space="preserve"> </w:t>
            </w:r>
            <w:r>
              <w:rPr>
                <w:rFonts w:cs="David" w:hint="cs"/>
                <w:b w:val="0"/>
                <w:bCs w:val="0"/>
                <w:sz w:val="24"/>
                <w:szCs w:val="24"/>
                <w:u w:val="none"/>
                <w:rtl/>
              </w:rPr>
              <w:t>זיהוי (</w:t>
            </w:r>
            <w:r w:rsidRPr="00B96253">
              <w:rPr>
                <w:rFonts w:cs="David"/>
                <w:b w:val="0"/>
                <w:bCs w:val="0"/>
                <w:sz w:val="24"/>
                <w:szCs w:val="24"/>
                <w:u w:val="none"/>
                <w:rtl/>
              </w:rPr>
              <w:t>עוסק מורשה</w:t>
            </w:r>
            <w:r>
              <w:rPr>
                <w:rFonts w:cs="David" w:hint="cs"/>
                <w:b w:val="0"/>
                <w:bCs w:val="0"/>
                <w:sz w:val="24"/>
                <w:szCs w:val="24"/>
                <w:u w:val="none"/>
                <w:rtl/>
              </w:rPr>
              <w:t>/ח.פ.)</w:t>
            </w:r>
          </w:p>
        </w:tc>
        <w:tc>
          <w:tcPr>
            <w:tcW w:w="4395" w:type="dxa"/>
            <w:gridSpan w:val="22"/>
            <w:shd w:val="clear" w:color="auto" w:fill="auto"/>
          </w:tcPr>
          <w:p w:rsidR="00EF74BF" w:rsidRPr="00B96253" w:rsidRDefault="00EF74BF" w:rsidP="001A23C2">
            <w:pPr>
              <w:jc w:val="both"/>
              <w:rPr>
                <w:sz w:val="24"/>
                <w:szCs w:val="24"/>
                <w:rtl/>
              </w:rPr>
            </w:pPr>
          </w:p>
        </w:tc>
      </w:tr>
      <w:tr w:rsidR="00EF74BF" w:rsidRPr="00B96253" w:rsidTr="001A23C2">
        <w:trPr>
          <w:trHeight w:val="369"/>
        </w:trPr>
        <w:tc>
          <w:tcPr>
            <w:tcW w:w="3923" w:type="dxa"/>
            <w:shd w:val="clear" w:color="auto" w:fill="auto"/>
            <w:vAlign w:val="center"/>
          </w:tcPr>
          <w:p w:rsidR="00EF74BF" w:rsidRPr="00B96253" w:rsidRDefault="00EF74BF" w:rsidP="001A23C2">
            <w:pPr>
              <w:jc w:val="center"/>
              <w:rPr>
                <w:rFonts w:cs="David"/>
                <w:b w:val="0"/>
                <w:bCs w:val="0"/>
                <w:sz w:val="24"/>
                <w:szCs w:val="24"/>
                <w:u w:val="none"/>
                <w:rtl/>
              </w:rPr>
            </w:pPr>
            <w:r w:rsidRPr="00B96253">
              <w:rPr>
                <w:rFonts w:cs="David" w:hint="cs"/>
                <w:b w:val="0"/>
                <w:bCs w:val="0"/>
                <w:sz w:val="24"/>
                <w:szCs w:val="24"/>
                <w:u w:val="none"/>
                <w:rtl/>
              </w:rPr>
              <w:t>מספר חברה ב</w:t>
            </w:r>
            <w:r>
              <w:rPr>
                <w:rFonts w:cs="David" w:hint="cs"/>
                <w:b w:val="0"/>
                <w:bCs w:val="0"/>
                <w:sz w:val="24"/>
                <w:szCs w:val="24"/>
                <w:u w:val="none"/>
                <w:rtl/>
              </w:rPr>
              <w:t>משטרת ישראל</w:t>
            </w:r>
            <w:r w:rsidRPr="00B96253">
              <w:rPr>
                <w:rFonts w:cs="David" w:hint="cs"/>
                <w:b w:val="0"/>
                <w:bCs w:val="0"/>
                <w:sz w:val="24"/>
                <w:szCs w:val="24"/>
                <w:u w:val="none"/>
                <w:rtl/>
              </w:rPr>
              <w:t xml:space="preserve"> (במידה ויש)</w:t>
            </w:r>
          </w:p>
        </w:tc>
        <w:tc>
          <w:tcPr>
            <w:tcW w:w="391" w:type="dxa"/>
            <w:shd w:val="clear" w:color="auto" w:fill="auto"/>
          </w:tcPr>
          <w:p w:rsidR="00EF74BF" w:rsidRPr="00B96253" w:rsidRDefault="00EF74BF" w:rsidP="001A23C2">
            <w:pPr>
              <w:tabs>
                <w:tab w:val="left" w:pos="912"/>
              </w:tabs>
              <w:jc w:val="both"/>
              <w:rPr>
                <w:b w:val="0"/>
                <w:bCs w:val="0"/>
                <w:sz w:val="24"/>
                <w:szCs w:val="24"/>
                <w:u w:val="none"/>
                <w:rtl/>
              </w:rPr>
            </w:pPr>
          </w:p>
        </w:tc>
        <w:tc>
          <w:tcPr>
            <w:tcW w:w="542" w:type="dxa"/>
            <w:gridSpan w:val="4"/>
            <w:shd w:val="clear" w:color="auto" w:fill="auto"/>
          </w:tcPr>
          <w:p w:rsidR="00EF74BF" w:rsidRPr="00B96253" w:rsidRDefault="00EF74BF" w:rsidP="001A23C2">
            <w:pPr>
              <w:tabs>
                <w:tab w:val="left" w:pos="912"/>
              </w:tabs>
              <w:jc w:val="both"/>
              <w:rPr>
                <w:b w:val="0"/>
                <w:bCs w:val="0"/>
                <w:sz w:val="24"/>
                <w:szCs w:val="24"/>
                <w:u w:val="none"/>
                <w:rtl/>
              </w:rPr>
            </w:pPr>
          </w:p>
        </w:tc>
        <w:tc>
          <w:tcPr>
            <w:tcW w:w="542" w:type="dxa"/>
            <w:gridSpan w:val="2"/>
            <w:shd w:val="clear" w:color="auto" w:fill="auto"/>
          </w:tcPr>
          <w:p w:rsidR="00EF74BF" w:rsidRPr="00B96253" w:rsidRDefault="00EF74BF" w:rsidP="001A23C2">
            <w:pPr>
              <w:tabs>
                <w:tab w:val="left" w:pos="912"/>
              </w:tabs>
              <w:jc w:val="both"/>
              <w:rPr>
                <w:b w:val="0"/>
                <w:bCs w:val="0"/>
                <w:sz w:val="24"/>
                <w:szCs w:val="24"/>
                <w:u w:val="none"/>
                <w:rtl/>
              </w:rPr>
            </w:pPr>
          </w:p>
        </w:tc>
        <w:tc>
          <w:tcPr>
            <w:tcW w:w="543" w:type="dxa"/>
            <w:gridSpan w:val="4"/>
            <w:shd w:val="clear" w:color="auto" w:fill="auto"/>
          </w:tcPr>
          <w:p w:rsidR="00EF74BF" w:rsidRPr="00B96253" w:rsidRDefault="00EF74BF" w:rsidP="001A23C2">
            <w:pPr>
              <w:tabs>
                <w:tab w:val="left" w:pos="912"/>
              </w:tabs>
              <w:jc w:val="both"/>
              <w:rPr>
                <w:b w:val="0"/>
                <w:bCs w:val="0"/>
                <w:sz w:val="24"/>
                <w:szCs w:val="24"/>
                <w:u w:val="none"/>
                <w:rtl/>
              </w:rPr>
            </w:pPr>
          </w:p>
        </w:tc>
        <w:tc>
          <w:tcPr>
            <w:tcW w:w="542" w:type="dxa"/>
            <w:gridSpan w:val="3"/>
            <w:shd w:val="clear" w:color="auto" w:fill="auto"/>
          </w:tcPr>
          <w:p w:rsidR="00EF74BF" w:rsidRPr="00B96253" w:rsidRDefault="00EF74BF" w:rsidP="001A23C2">
            <w:pPr>
              <w:tabs>
                <w:tab w:val="left" w:pos="912"/>
              </w:tabs>
              <w:jc w:val="both"/>
              <w:rPr>
                <w:b w:val="0"/>
                <w:bCs w:val="0"/>
                <w:sz w:val="24"/>
                <w:szCs w:val="24"/>
                <w:u w:val="none"/>
                <w:rtl/>
              </w:rPr>
            </w:pPr>
          </w:p>
        </w:tc>
        <w:tc>
          <w:tcPr>
            <w:tcW w:w="542" w:type="dxa"/>
            <w:gridSpan w:val="2"/>
            <w:shd w:val="clear" w:color="auto" w:fill="auto"/>
          </w:tcPr>
          <w:p w:rsidR="00EF74BF" w:rsidRPr="00B96253" w:rsidRDefault="00EF74BF" w:rsidP="001A23C2">
            <w:pPr>
              <w:tabs>
                <w:tab w:val="left" w:pos="912"/>
              </w:tabs>
              <w:jc w:val="both"/>
              <w:rPr>
                <w:b w:val="0"/>
                <w:bCs w:val="0"/>
                <w:sz w:val="24"/>
                <w:szCs w:val="24"/>
                <w:u w:val="none"/>
                <w:rtl/>
              </w:rPr>
            </w:pPr>
          </w:p>
        </w:tc>
        <w:tc>
          <w:tcPr>
            <w:tcW w:w="542" w:type="dxa"/>
            <w:gridSpan w:val="4"/>
            <w:shd w:val="clear" w:color="auto" w:fill="auto"/>
          </w:tcPr>
          <w:p w:rsidR="00EF74BF" w:rsidRPr="00B96253" w:rsidRDefault="00EF74BF" w:rsidP="001A23C2">
            <w:pPr>
              <w:tabs>
                <w:tab w:val="left" w:pos="912"/>
              </w:tabs>
              <w:jc w:val="both"/>
              <w:rPr>
                <w:b w:val="0"/>
                <w:bCs w:val="0"/>
                <w:sz w:val="24"/>
                <w:szCs w:val="24"/>
                <w:u w:val="none"/>
                <w:rtl/>
              </w:rPr>
            </w:pPr>
          </w:p>
        </w:tc>
        <w:tc>
          <w:tcPr>
            <w:tcW w:w="751" w:type="dxa"/>
            <w:gridSpan w:val="2"/>
            <w:shd w:val="clear" w:color="auto" w:fill="auto"/>
          </w:tcPr>
          <w:p w:rsidR="00EF74BF" w:rsidRPr="00B96253" w:rsidRDefault="00EF74BF" w:rsidP="001A23C2">
            <w:pPr>
              <w:tabs>
                <w:tab w:val="left" w:pos="912"/>
              </w:tabs>
              <w:jc w:val="both"/>
              <w:rPr>
                <w:b w:val="0"/>
                <w:bCs w:val="0"/>
                <w:sz w:val="24"/>
                <w:szCs w:val="24"/>
                <w:u w:val="none"/>
                <w:rtl/>
              </w:rPr>
            </w:pPr>
          </w:p>
        </w:tc>
      </w:tr>
      <w:tr w:rsidR="00EF74BF" w:rsidRPr="00B96253" w:rsidTr="001A23C2">
        <w:trPr>
          <w:trHeight w:val="369"/>
        </w:trPr>
        <w:tc>
          <w:tcPr>
            <w:tcW w:w="3923" w:type="dxa"/>
            <w:shd w:val="clear" w:color="auto" w:fill="auto"/>
            <w:vAlign w:val="center"/>
          </w:tcPr>
          <w:p w:rsidR="00EF74BF" w:rsidRPr="00B96253" w:rsidRDefault="00EF74BF" w:rsidP="001A23C2">
            <w:pPr>
              <w:jc w:val="center"/>
              <w:rPr>
                <w:rFonts w:cs="David"/>
                <w:b w:val="0"/>
                <w:bCs w:val="0"/>
                <w:sz w:val="24"/>
                <w:szCs w:val="24"/>
                <w:u w:val="none"/>
                <w:rtl/>
              </w:rPr>
            </w:pPr>
            <w:r w:rsidRPr="00B96253">
              <w:rPr>
                <w:rFonts w:cs="David" w:hint="cs"/>
                <w:b w:val="0"/>
                <w:bCs w:val="0"/>
                <w:sz w:val="24"/>
                <w:szCs w:val="24"/>
                <w:u w:val="none"/>
                <w:rtl/>
              </w:rPr>
              <w:t>שם איש הקשר מטעם המציע</w:t>
            </w:r>
          </w:p>
        </w:tc>
        <w:tc>
          <w:tcPr>
            <w:tcW w:w="4395" w:type="dxa"/>
            <w:gridSpan w:val="22"/>
            <w:shd w:val="clear" w:color="auto" w:fill="auto"/>
          </w:tcPr>
          <w:p w:rsidR="00EF74BF" w:rsidRPr="00B96253" w:rsidRDefault="00EF74BF" w:rsidP="001A23C2">
            <w:pPr>
              <w:jc w:val="both"/>
              <w:rPr>
                <w:sz w:val="24"/>
                <w:szCs w:val="24"/>
                <w:rtl/>
              </w:rPr>
            </w:pPr>
          </w:p>
        </w:tc>
      </w:tr>
      <w:tr w:rsidR="00EF74BF" w:rsidRPr="00B96253" w:rsidTr="001A23C2">
        <w:trPr>
          <w:trHeight w:val="369"/>
        </w:trPr>
        <w:tc>
          <w:tcPr>
            <w:tcW w:w="3923" w:type="dxa"/>
            <w:shd w:val="clear" w:color="auto" w:fill="auto"/>
            <w:vAlign w:val="center"/>
          </w:tcPr>
          <w:p w:rsidR="00EF74BF" w:rsidRPr="00B96253" w:rsidRDefault="00EF74BF" w:rsidP="001A23C2">
            <w:pPr>
              <w:jc w:val="center"/>
              <w:rPr>
                <w:rFonts w:cs="David"/>
                <w:b w:val="0"/>
                <w:bCs w:val="0"/>
                <w:sz w:val="24"/>
                <w:szCs w:val="24"/>
                <w:u w:val="none"/>
                <w:rtl/>
              </w:rPr>
            </w:pPr>
            <w:r>
              <w:rPr>
                <w:rFonts w:cs="David" w:hint="cs"/>
                <w:b w:val="0"/>
                <w:bCs w:val="0"/>
                <w:sz w:val="24"/>
                <w:szCs w:val="24"/>
                <w:u w:val="none"/>
                <w:rtl/>
              </w:rPr>
              <w:t>תפקיד איש הקשר</w:t>
            </w:r>
          </w:p>
        </w:tc>
        <w:tc>
          <w:tcPr>
            <w:tcW w:w="4395" w:type="dxa"/>
            <w:gridSpan w:val="22"/>
            <w:shd w:val="clear" w:color="auto" w:fill="auto"/>
          </w:tcPr>
          <w:p w:rsidR="00EF74BF" w:rsidRPr="00B96253" w:rsidRDefault="00EF74BF" w:rsidP="001A23C2">
            <w:pPr>
              <w:jc w:val="both"/>
              <w:rPr>
                <w:sz w:val="24"/>
                <w:szCs w:val="24"/>
                <w:rtl/>
              </w:rPr>
            </w:pPr>
          </w:p>
        </w:tc>
      </w:tr>
      <w:tr w:rsidR="00EF74BF" w:rsidRPr="00B96253" w:rsidTr="001A23C2">
        <w:trPr>
          <w:trHeight w:val="369"/>
        </w:trPr>
        <w:tc>
          <w:tcPr>
            <w:tcW w:w="3923" w:type="dxa"/>
            <w:shd w:val="clear" w:color="auto" w:fill="auto"/>
            <w:vAlign w:val="center"/>
          </w:tcPr>
          <w:p w:rsidR="00EF74BF" w:rsidRPr="00B96253" w:rsidRDefault="00EF74BF" w:rsidP="001A23C2">
            <w:pPr>
              <w:jc w:val="center"/>
              <w:rPr>
                <w:rFonts w:cs="David"/>
                <w:b w:val="0"/>
                <w:bCs w:val="0"/>
                <w:sz w:val="24"/>
                <w:szCs w:val="24"/>
                <w:u w:val="none"/>
                <w:rtl/>
              </w:rPr>
            </w:pPr>
            <w:r w:rsidRPr="00B96253">
              <w:rPr>
                <w:rFonts w:cs="David" w:hint="cs"/>
                <w:b w:val="0"/>
                <w:bCs w:val="0"/>
                <w:sz w:val="24"/>
                <w:szCs w:val="24"/>
                <w:u w:val="none"/>
                <w:rtl/>
              </w:rPr>
              <w:t>כתובת דוא"ל של איש הקשר</w:t>
            </w:r>
          </w:p>
        </w:tc>
        <w:tc>
          <w:tcPr>
            <w:tcW w:w="4395" w:type="dxa"/>
            <w:gridSpan w:val="22"/>
            <w:shd w:val="clear" w:color="auto" w:fill="auto"/>
          </w:tcPr>
          <w:p w:rsidR="00EF74BF" w:rsidRPr="00B96253" w:rsidRDefault="00EF74BF" w:rsidP="001A23C2">
            <w:pPr>
              <w:jc w:val="both"/>
              <w:rPr>
                <w:sz w:val="24"/>
                <w:szCs w:val="24"/>
                <w:rtl/>
              </w:rPr>
            </w:pPr>
          </w:p>
        </w:tc>
      </w:tr>
      <w:tr w:rsidR="00EF74BF" w:rsidRPr="00B96253" w:rsidTr="001A23C2">
        <w:trPr>
          <w:trHeight w:val="369"/>
        </w:trPr>
        <w:tc>
          <w:tcPr>
            <w:tcW w:w="3923" w:type="dxa"/>
            <w:shd w:val="clear" w:color="auto" w:fill="auto"/>
            <w:vAlign w:val="center"/>
          </w:tcPr>
          <w:p w:rsidR="00EF74BF" w:rsidRPr="00B96253" w:rsidRDefault="00EF74BF" w:rsidP="001A23C2">
            <w:pPr>
              <w:jc w:val="center"/>
              <w:rPr>
                <w:rFonts w:cs="David"/>
                <w:b w:val="0"/>
                <w:bCs w:val="0"/>
                <w:sz w:val="24"/>
                <w:szCs w:val="24"/>
                <w:u w:val="none"/>
                <w:rtl/>
              </w:rPr>
            </w:pPr>
            <w:r w:rsidRPr="00B96253">
              <w:rPr>
                <w:rFonts w:cs="David" w:hint="cs"/>
                <w:b w:val="0"/>
                <w:bCs w:val="0"/>
                <w:sz w:val="24"/>
                <w:szCs w:val="24"/>
                <w:u w:val="none"/>
                <w:rtl/>
              </w:rPr>
              <w:t>מספר טלפון נייד</w:t>
            </w:r>
          </w:p>
        </w:tc>
        <w:tc>
          <w:tcPr>
            <w:tcW w:w="399" w:type="dxa"/>
            <w:gridSpan w:val="2"/>
            <w:shd w:val="clear" w:color="auto" w:fill="auto"/>
            <w:vAlign w:val="center"/>
          </w:tcPr>
          <w:p w:rsidR="00EF74BF" w:rsidRPr="00B96253" w:rsidRDefault="00EF74BF" w:rsidP="001A23C2">
            <w:pPr>
              <w:jc w:val="both"/>
              <w:rPr>
                <w:rFonts w:ascii="Arial" w:hAnsi="Arial" w:cs="Arial"/>
                <w:b w:val="0"/>
                <w:bCs w:val="0"/>
                <w:sz w:val="24"/>
                <w:szCs w:val="24"/>
                <w:u w:val="none"/>
                <w:rtl/>
              </w:rPr>
            </w:pPr>
          </w:p>
        </w:tc>
        <w:tc>
          <w:tcPr>
            <w:tcW w:w="400" w:type="dxa"/>
            <w:gridSpan w:val="2"/>
            <w:shd w:val="clear" w:color="auto" w:fill="auto"/>
            <w:vAlign w:val="center"/>
          </w:tcPr>
          <w:p w:rsidR="00EF74BF" w:rsidRPr="00B96253" w:rsidRDefault="00EF74BF" w:rsidP="001A23C2">
            <w:pPr>
              <w:jc w:val="both"/>
              <w:rPr>
                <w:rFonts w:ascii="Arial" w:hAnsi="Arial" w:cs="Arial"/>
                <w:b w:val="0"/>
                <w:bCs w:val="0"/>
                <w:sz w:val="24"/>
                <w:szCs w:val="24"/>
                <w:u w:val="none"/>
                <w:rtl/>
              </w:rPr>
            </w:pPr>
          </w:p>
        </w:tc>
        <w:tc>
          <w:tcPr>
            <w:tcW w:w="399" w:type="dxa"/>
            <w:gridSpan w:val="2"/>
            <w:shd w:val="clear" w:color="auto" w:fill="auto"/>
            <w:vAlign w:val="center"/>
          </w:tcPr>
          <w:p w:rsidR="00EF74BF" w:rsidRPr="00B96253" w:rsidRDefault="00EF74BF" w:rsidP="001A23C2">
            <w:pPr>
              <w:jc w:val="both"/>
              <w:rPr>
                <w:rFonts w:ascii="Arial" w:hAnsi="Arial" w:cs="Arial"/>
                <w:b w:val="0"/>
                <w:bCs w:val="0"/>
                <w:sz w:val="24"/>
                <w:szCs w:val="24"/>
                <w:u w:val="none"/>
                <w:rtl/>
              </w:rPr>
            </w:pPr>
          </w:p>
        </w:tc>
        <w:tc>
          <w:tcPr>
            <w:tcW w:w="400" w:type="dxa"/>
            <w:gridSpan w:val="3"/>
            <w:shd w:val="clear" w:color="auto" w:fill="auto"/>
            <w:vAlign w:val="center"/>
          </w:tcPr>
          <w:p w:rsidR="00EF74BF" w:rsidRPr="00B96253" w:rsidRDefault="00EF74BF" w:rsidP="001A23C2">
            <w:pPr>
              <w:jc w:val="both"/>
              <w:rPr>
                <w:rFonts w:ascii="Arial" w:hAnsi="Arial" w:cs="Arial"/>
                <w:b w:val="0"/>
                <w:bCs w:val="0"/>
                <w:sz w:val="24"/>
                <w:szCs w:val="24"/>
                <w:u w:val="none"/>
                <w:rtl/>
              </w:rPr>
            </w:pPr>
          </w:p>
        </w:tc>
        <w:tc>
          <w:tcPr>
            <w:tcW w:w="399" w:type="dxa"/>
            <w:shd w:val="clear" w:color="auto" w:fill="auto"/>
            <w:vAlign w:val="center"/>
          </w:tcPr>
          <w:p w:rsidR="00EF74BF" w:rsidRPr="00B96253" w:rsidRDefault="00EF74BF" w:rsidP="001A23C2">
            <w:pPr>
              <w:jc w:val="both"/>
              <w:rPr>
                <w:rFonts w:ascii="Arial" w:hAnsi="Arial" w:cs="Arial"/>
                <w:b w:val="0"/>
                <w:bCs w:val="0"/>
                <w:sz w:val="24"/>
                <w:szCs w:val="24"/>
                <w:u w:val="none"/>
                <w:rtl/>
              </w:rPr>
            </w:pPr>
          </w:p>
        </w:tc>
        <w:tc>
          <w:tcPr>
            <w:tcW w:w="400" w:type="dxa"/>
            <w:gridSpan w:val="2"/>
            <w:shd w:val="clear" w:color="auto" w:fill="auto"/>
            <w:vAlign w:val="center"/>
          </w:tcPr>
          <w:p w:rsidR="00EF74BF" w:rsidRPr="00B96253" w:rsidRDefault="00EF74BF" w:rsidP="001A23C2">
            <w:pPr>
              <w:jc w:val="both"/>
              <w:rPr>
                <w:rFonts w:ascii="Arial" w:hAnsi="Arial" w:cs="Arial"/>
                <w:b w:val="0"/>
                <w:bCs w:val="0"/>
                <w:sz w:val="24"/>
                <w:szCs w:val="24"/>
                <w:u w:val="none"/>
                <w:rtl/>
              </w:rPr>
            </w:pPr>
          </w:p>
        </w:tc>
        <w:tc>
          <w:tcPr>
            <w:tcW w:w="399" w:type="dxa"/>
            <w:gridSpan w:val="3"/>
            <w:shd w:val="clear" w:color="auto" w:fill="auto"/>
            <w:vAlign w:val="center"/>
          </w:tcPr>
          <w:p w:rsidR="00EF74BF" w:rsidRPr="00B96253" w:rsidRDefault="00EF74BF" w:rsidP="001A23C2">
            <w:pPr>
              <w:jc w:val="both"/>
              <w:rPr>
                <w:rFonts w:ascii="Arial" w:hAnsi="Arial" w:cs="Arial"/>
                <w:b w:val="0"/>
                <w:bCs w:val="0"/>
                <w:sz w:val="24"/>
                <w:szCs w:val="24"/>
                <w:u w:val="none"/>
                <w:rtl/>
              </w:rPr>
            </w:pPr>
          </w:p>
        </w:tc>
        <w:tc>
          <w:tcPr>
            <w:tcW w:w="400" w:type="dxa"/>
            <w:gridSpan w:val="2"/>
            <w:shd w:val="clear" w:color="auto" w:fill="auto"/>
            <w:vAlign w:val="center"/>
          </w:tcPr>
          <w:p w:rsidR="00EF74BF" w:rsidRPr="00B96253" w:rsidRDefault="00EF74BF" w:rsidP="001A23C2">
            <w:pPr>
              <w:jc w:val="both"/>
              <w:rPr>
                <w:rFonts w:ascii="Arial" w:hAnsi="Arial" w:cs="Arial"/>
                <w:b w:val="0"/>
                <w:bCs w:val="0"/>
                <w:sz w:val="24"/>
                <w:szCs w:val="24"/>
                <w:u w:val="none"/>
                <w:rtl/>
              </w:rPr>
            </w:pPr>
          </w:p>
        </w:tc>
        <w:tc>
          <w:tcPr>
            <w:tcW w:w="399" w:type="dxa"/>
            <w:gridSpan w:val="2"/>
            <w:shd w:val="clear" w:color="auto" w:fill="auto"/>
            <w:vAlign w:val="center"/>
          </w:tcPr>
          <w:p w:rsidR="00EF74BF" w:rsidRPr="00B96253" w:rsidRDefault="00EF74BF" w:rsidP="001A23C2">
            <w:pPr>
              <w:jc w:val="both"/>
              <w:rPr>
                <w:rFonts w:ascii="Arial" w:hAnsi="Arial" w:cs="Arial"/>
                <w:b w:val="0"/>
                <w:bCs w:val="0"/>
                <w:sz w:val="24"/>
                <w:szCs w:val="24"/>
                <w:u w:val="none"/>
                <w:rtl/>
              </w:rPr>
            </w:pPr>
          </w:p>
        </w:tc>
        <w:tc>
          <w:tcPr>
            <w:tcW w:w="400" w:type="dxa"/>
            <w:gridSpan w:val="2"/>
            <w:shd w:val="clear" w:color="auto" w:fill="auto"/>
            <w:vAlign w:val="center"/>
          </w:tcPr>
          <w:p w:rsidR="00EF74BF" w:rsidRPr="00B96253" w:rsidRDefault="00EF74BF" w:rsidP="001A23C2">
            <w:pPr>
              <w:jc w:val="both"/>
              <w:rPr>
                <w:rFonts w:ascii="Arial" w:hAnsi="Arial" w:cs="Arial"/>
                <w:b w:val="0"/>
                <w:bCs w:val="0"/>
                <w:sz w:val="24"/>
                <w:szCs w:val="24"/>
                <w:u w:val="none"/>
                <w:rtl/>
              </w:rPr>
            </w:pPr>
          </w:p>
        </w:tc>
        <w:tc>
          <w:tcPr>
            <w:tcW w:w="400" w:type="dxa"/>
            <w:shd w:val="clear" w:color="auto" w:fill="auto"/>
            <w:vAlign w:val="center"/>
          </w:tcPr>
          <w:p w:rsidR="00EF74BF" w:rsidRPr="00B96253" w:rsidRDefault="00EF74BF" w:rsidP="001A23C2">
            <w:pPr>
              <w:jc w:val="both"/>
              <w:rPr>
                <w:rFonts w:ascii="Arial" w:hAnsi="Arial" w:cs="Arial"/>
                <w:b w:val="0"/>
                <w:bCs w:val="0"/>
                <w:sz w:val="24"/>
                <w:szCs w:val="24"/>
                <w:u w:val="none"/>
                <w:rtl/>
              </w:rPr>
            </w:pPr>
          </w:p>
        </w:tc>
      </w:tr>
      <w:tr w:rsidR="00EF74BF" w:rsidRPr="00B96253" w:rsidTr="001A23C2">
        <w:trPr>
          <w:trHeight w:val="369"/>
        </w:trPr>
        <w:tc>
          <w:tcPr>
            <w:tcW w:w="3923" w:type="dxa"/>
            <w:shd w:val="clear" w:color="auto" w:fill="auto"/>
            <w:vAlign w:val="center"/>
          </w:tcPr>
          <w:p w:rsidR="00EF74BF" w:rsidRPr="00B96253" w:rsidRDefault="00EF74BF" w:rsidP="001A23C2">
            <w:pPr>
              <w:jc w:val="center"/>
              <w:rPr>
                <w:rFonts w:cs="David"/>
                <w:b w:val="0"/>
                <w:bCs w:val="0"/>
                <w:sz w:val="24"/>
                <w:szCs w:val="24"/>
                <w:u w:val="none"/>
                <w:rtl/>
              </w:rPr>
            </w:pPr>
            <w:r w:rsidRPr="00B96253">
              <w:rPr>
                <w:rFonts w:cs="David" w:hint="cs"/>
                <w:b w:val="0"/>
                <w:bCs w:val="0"/>
                <w:sz w:val="24"/>
                <w:szCs w:val="24"/>
                <w:u w:val="none"/>
                <w:rtl/>
              </w:rPr>
              <w:t>מספר טלפון</w:t>
            </w:r>
          </w:p>
        </w:tc>
        <w:tc>
          <w:tcPr>
            <w:tcW w:w="399" w:type="dxa"/>
            <w:gridSpan w:val="2"/>
            <w:shd w:val="clear" w:color="auto" w:fill="auto"/>
          </w:tcPr>
          <w:p w:rsidR="00EF74BF" w:rsidRPr="00B96253" w:rsidRDefault="00EF74BF" w:rsidP="001A23C2">
            <w:pPr>
              <w:jc w:val="both"/>
              <w:rPr>
                <w:rFonts w:ascii="Arial" w:hAnsi="Arial" w:cs="Arial"/>
                <w:b w:val="0"/>
                <w:bCs w:val="0"/>
                <w:sz w:val="24"/>
                <w:szCs w:val="24"/>
                <w:u w:val="none"/>
                <w:rtl/>
              </w:rPr>
            </w:pPr>
          </w:p>
        </w:tc>
        <w:tc>
          <w:tcPr>
            <w:tcW w:w="400" w:type="dxa"/>
            <w:gridSpan w:val="2"/>
            <w:shd w:val="clear" w:color="auto" w:fill="auto"/>
          </w:tcPr>
          <w:p w:rsidR="00EF74BF" w:rsidRPr="00B96253" w:rsidRDefault="00EF74BF" w:rsidP="001A23C2">
            <w:pPr>
              <w:jc w:val="both"/>
              <w:rPr>
                <w:rFonts w:ascii="Arial" w:hAnsi="Arial" w:cs="Arial"/>
                <w:b w:val="0"/>
                <w:bCs w:val="0"/>
                <w:sz w:val="24"/>
                <w:szCs w:val="24"/>
                <w:u w:val="none"/>
                <w:rtl/>
              </w:rPr>
            </w:pPr>
          </w:p>
        </w:tc>
        <w:tc>
          <w:tcPr>
            <w:tcW w:w="399" w:type="dxa"/>
            <w:gridSpan w:val="2"/>
            <w:shd w:val="clear" w:color="auto" w:fill="auto"/>
          </w:tcPr>
          <w:p w:rsidR="00EF74BF" w:rsidRPr="00B96253" w:rsidRDefault="00EF74BF" w:rsidP="001A23C2">
            <w:pPr>
              <w:jc w:val="both"/>
              <w:rPr>
                <w:rFonts w:ascii="Arial" w:hAnsi="Arial" w:cs="Arial"/>
                <w:b w:val="0"/>
                <w:bCs w:val="0"/>
                <w:sz w:val="24"/>
                <w:szCs w:val="24"/>
                <w:u w:val="none"/>
                <w:rtl/>
              </w:rPr>
            </w:pPr>
          </w:p>
        </w:tc>
        <w:tc>
          <w:tcPr>
            <w:tcW w:w="400" w:type="dxa"/>
            <w:gridSpan w:val="3"/>
            <w:shd w:val="clear" w:color="auto" w:fill="auto"/>
          </w:tcPr>
          <w:p w:rsidR="00EF74BF" w:rsidRPr="00B96253" w:rsidRDefault="00EF74BF" w:rsidP="001A23C2">
            <w:pPr>
              <w:jc w:val="both"/>
              <w:rPr>
                <w:rFonts w:ascii="Arial" w:hAnsi="Arial" w:cs="Arial"/>
                <w:b w:val="0"/>
                <w:bCs w:val="0"/>
                <w:sz w:val="24"/>
                <w:szCs w:val="24"/>
                <w:u w:val="none"/>
                <w:rtl/>
              </w:rPr>
            </w:pPr>
          </w:p>
        </w:tc>
        <w:tc>
          <w:tcPr>
            <w:tcW w:w="399" w:type="dxa"/>
            <w:shd w:val="clear" w:color="auto" w:fill="auto"/>
          </w:tcPr>
          <w:p w:rsidR="00EF74BF" w:rsidRPr="00B96253" w:rsidRDefault="00EF74BF" w:rsidP="001A23C2">
            <w:pPr>
              <w:jc w:val="both"/>
              <w:rPr>
                <w:rFonts w:ascii="Arial" w:hAnsi="Arial" w:cs="Arial"/>
                <w:b w:val="0"/>
                <w:bCs w:val="0"/>
                <w:sz w:val="24"/>
                <w:szCs w:val="24"/>
                <w:u w:val="none"/>
                <w:rtl/>
              </w:rPr>
            </w:pPr>
          </w:p>
        </w:tc>
        <w:tc>
          <w:tcPr>
            <w:tcW w:w="400" w:type="dxa"/>
            <w:gridSpan w:val="2"/>
            <w:shd w:val="clear" w:color="auto" w:fill="auto"/>
          </w:tcPr>
          <w:p w:rsidR="00EF74BF" w:rsidRPr="00B96253" w:rsidRDefault="00EF74BF" w:rsidP="001A23C2">
            <w:pPr>
              <w:jc w:val="both"/>
              <w:rPr>
                <w:rFonts w:ascii="Arial" w:hAnsi="Arial" w:cs="Arial"/>
                <w:b w:val="0"/>
                <w:bCs w:val="0"/>
                <w:sz w:val="24"/>
                <w:szCs w:val="24"/>
                <w:u w:val="none"/>
                <w:rtl/>
              </w:rPr>
            </w:pPr>
          </w:p>
        </w:tc>
        <w:tc>
          <w:tcPr>
            <w:tcW w:w="399" w:type="dxa"/>
            <w:gridSpan w:val="3"/>
            <w:shd w:val="clear" w:color="auto" w:fill="auto"/>
          </w:tcPr>
          <w:p w:rsidR="00EF74BF" w:rsidRPr="00B96253" w:rsidRDefault="00EF74BF" w:rsidP="001A23C2">
            <w:pPr>
              <w:jc w:val="both"/>
              <w:rPr>
                <w:rFonts w:ascii="Arial" w:hAnsi="Arial" w:cs="Arial"/>
                <w:b w:val="0"/>
                <w:bCs w:val="0"/>
                <w:sz w:val="24"/>
                <w:szCs w:val="24"/>
                <w:u w:val="none"/>
                <w:rtl/>
              </w:rPr>
            </w:pPr>
          </w:p>
        </w:tc>
        <w:tc>
          <w:tcPr>
            <w:tcW w:w="400" w:type="dxa"/>
            <w:gridSpan w:val="2"/>
            <w:shd w:val="clear" w:color="auto" w:fill="auto"/>
          </w:tcPr>
          <w:p w:rsidR="00EF74BF" w:rsidRPr="00B96253" w:rsidRDefault="00EF74BF" w:rsidP="001A23C2">
            <w:pPr>
              <w:jc w:val="both"/>
              <w:rPr>
                <w:rFonts w:ascii="Arial" w:hAnsi="Arial" w:cs="Arial"/>
                <w:b w:val="0"/>
                <w:bCs w:val="0"/>
                <w:sz w:val="24"/>
                <w:szCs w:val="24"/>
                <w:u w:val="none"/>
                <w:rtl/>
              </w:rPr>
            </w:pPr>
          </w:p>
        </w:tc>
        <w:tc>
          <w:tcPr>
            <w:tcW w:w="399" w:type="dxa"/>
            <w:gridSpan w:val="2"/>
            <w:shd w:val="clear" w:color="auto" w:fill="auto"/>
          </w:tcPr>
          <w:p w:rsidR="00EF74BF" w:rsidRPr="00B96253" w:rsidRDefault="00EF74BF" w:rsidP="001A23C2">
            <w:pPr>
              <w:jc w:val="both"/>
              <w:rPr>
                <w:rFonts w:ascii="Arial" w:hAnsi="Arial" w:cs="Arial"/>
                <w:b w:val="0"/>
                <w:bCs w:val="0"/>
                <w:sz w:val="24"/>
                <w:szCs w:val="24"/>
                <w:u w:val="none"/>
                <w:rtl/>
              </w:rPr>
            </w:pPr>
          </w:p>
        </w:tc>
        <w:tc>
          <w:tcPr>
            <w:tcW w:w="400" w:type="dxa"/>
            <w:gridSpan w:val="2"/>
            <w:shd w:val="clear" w:color="auto" w:fill="auto"/>
          </w:tcPr>
          <w:p w:rsidR="00EF74BF" w:rsidRPr="00B96253" w:rsidRDefault="00EF74BF" w:rsidP="001A23C2">
            <w:pPr>
              <w:jc w:val="both"/>
              <w:rPr>
                <w:rFonts w:ascii="Arial" w:hAnsi="Arial" w:cs="Arial"/>
                <w:b w:val="0"/>
                <w:bCs w:val="0"/>
                <w:sz w:val="24"/>
                <w:szCs w:val="24"/>
                <w:u w:val="none"/>
                <w:rtl/>
              </w:rPr>
            </w:pPr>
          </w:p>
        </w:tc>
        <w:tc>
          <w:tcPr>
            <w:tcW w:w="400" w:type="dxa"/>
            <w:shd w:val="clear" w:color="auto" w:fill="auto"/>
          </w:tcPr>
          <w:p w:rsidR="00EF74BF" w:rsidRPr="00B96253" w:rsidRDefault="00EF74BF" w:rsidP="001A23C2">
            <w:pPr>
              <w:jc w:val="both"/>
              <w:rPr>
                <w:rFonts w:ascii="Arial" w:hAnsi="Arial" w:cs="Arial"/>
                <w:b w:val="0"/>
                <w:bCs w:val="0"/>
                <w:sz w:val="24"/>
                <w:szCs w:val="24"/>
                <w:u w:val="none"/>
                <w:rtl/>
              </w:rPr>
            </w:pPr>
          </w:p>
        </w:tc>
      </w:tr>
      <w:tr w:rsidR="00EF74BF" w:rsidRPr="00B96253" w:rsidTr="001A23C2">
        <w:trPr>
          <w:trHeight w:val="369"/>
        </w:trPr>
        <w:tc>
          <w:tcPr>
            <w:tcW w:w="3923" w:type="dxa"/>
            <w:shd w:val="clear" w:color="auto" w:fill="auto"/>
            <w:vAlign w:val="center"/>
          </w:tcPr>
          <w:p w:rsidR="00EF74BF" w:rsidRPr="00B96253" w:rsidRDefault="00EF74BF" w:rsidP="001A23C2">
            <w:pPr>
              <w:jc w:val="center"/>
              <w:rPr>
                <w:rFonts w:cs="David"/>
                <w:b w:val="0"/>
                <w:bCs w:val="0"/>
                <w:sz w:val="24"/>
                <w:szCs w:val="24"/>
                <w:u w:val="none"/>
                <w:rtl/>
              </w:rPr>
            </w:pPr>
            <w:r w:rsidRPr="00B96253">
              <w:rPr>
                <w:rFonts w:cs="David" w:hint="cs"/>
                <w:b w:val="0"/>
                <w:bCs w:val="0"/>
                <w:sz w:val="24"/>
                <w:szCs w:val="24"/>
                <w:u w:val="none"/>
                <w:rtl/>
              </w:rPr>
              <w:t>מספר פקס</w:t>
            </w:r>
          </w:p>
        </w:tc>
        <w:tc>
          <w:tcPr>
            <w:tcW w:w="399" w:type="dxa"/>
            <w:gridSpan w:val="2"/>
            <w:shd w:val="clear" w:color="auto" w:fill="auto"/>
          </w:tcPr>
          <w:p w:rsidR="00EF74BF" w:rsidRPr="00B96253" w:rsidRDefault="00EF74BF" w:rsidP="001A23C2">
            <w:pPr>
              <w:jc w:val="both"/>
              <w:rPr>
                <w:sz w:val="24"/>
                <w:szCs w:val="24"/>
                <w:rtl/>
              </w:rPr>
            </w:pPr>
          </w:p>
        </w:tc>
        <w:tc>
          <w:tcPr>
            <w:tcW w:w="400" w:type="dxa"/>
            <w:gridSpan w:val="2"/>
            <w:shd w:val="clear" w:color="auto" w:fill="auto"/>
          </w:tcPr>
          <w:p w:rsidR="00EF74BF" w:rsidRPr="00B96253" w:rsidRDefault="00EF74BF" w:rsidP="001A23C2">
            <w:pPr>
              <w:jc w:val="both"/>
              <w:rPr>
                <w:sz w:val="24"/>
                <w:szCs w:val="24"/>
                <w:rtl/>
              </w:rPr>
            </w:pPr>
          </w:p>
        </w:tc>
        <w:tc>
          <w:tcPr>
            <w:tcW w:w="399" w:type="dxa"/>
            <w:gridSpan w:val="2"/>
            <w:shd w:val="clear" w:color="auto" w:fill="auto"/>
          </w:tcPr>
          <w:p w:rsidR="00EF74BF" w:rsidRPr="00B96253" w:rsidRDefault="00EF74BF" w:rsidP="001A23C2">
            <w:pPr>
              <w:jc w:val="both"/>
              <w:rPr>
                <w:sz w:val="24"/>
                <w:szCs w:val="24"/>
                <w:rtl/>
              </w:rPr>
            </w:pPr>
          </w:p>
        </w:tc>
        <w:tc>
          <w:tcPr>
            <w:tcW w:w="400" w:type="dxa"/>
            <w:gridSpan w:val="3"/>
            <w:shd w:val="clear" w:color="auto" w:fill="auto"/>
          </w:tcPr>
          <w:p w:rsidR="00EF74BF" w:rsidRPr="00B96253" w:rsidRDefault="00EF74BF" w:rsidP="001A23C2">
            <w:pPr>
              <w:jc w:val="both"/>
              <w:rPr>
                <w:sz w:val="24"/>
                <w:szCs w:val="24"/>
                <w:rtl/>
              </w:rPr>
            </w:pPr>
          </w:p>
        </w:tc>
        <w:tc>
          <w:tcPr>
            <w:tcW w:w="399" w:type="dxa"/>
            <w:shd w:val="clear" w:color="auto" w:fill="auto"/>
          </w:tcPr>
          <w:p w:rsidR="00EF74BF" w:rsidRPr="00B96253" w:rsidRDefault="00EF74BF" w:rsidP="001A23C2">
            <w:pPr>
              <w:jc w:val="both"/>
              <w:rPr>
                <w:sz w:val="24"/>
                <w:szCs w:val="24"/>
                <w:rtl/>
              </w:rPr>
            </w:pPr>
          </w:p>
        </w:tc>
        <w:tc>
          <w:tcPr>
            <w:tcW w:w="400" w:type="dxa"/>
            <w:gridSpan w:val="2"/>
            <w:shd w:val="clear" w:color="auto" w:fill="auto"/>
          </w:tcPr>
          <w:p w:rsidR="00EF74BF" w:rsidRPr="00B96253" w:rsidRDefault="00EF74BF" w:rsidP="001A23C2">
            <w:pPr>
              <w:jc w:val="both"/>
              <w:rPr>
                <w:sz w:val="24"/>
                <w:szCs w:val="24"/>
                <w:rtl/>
              </w:rPr>
            </w:pPr>
          </w:p>
        </w:tc>
        <w:tc>
          <w:tcPr>
            <w:tcW w:w="399" w:type="dxa"/>
            <w:gridSpan w:val="3"/>
            <w:shd w:val="clear" w:color="auto" w:fill="auto"/>
          </w:tcPr>
          <w:p w:rsidR="00EF74BF" w:rsidRPr="00B96253" w:rsidRDefault="00EF74BF" w:rsidP="001A23C2">
            <w:pPr>
              <w:jc w:val="both"/>
              <w:rPr>
                <w:sz w:val="24"/>
                <w:szCs w:val="24"/>
                <w:rtl/>
              </w:rPr>
            </w:pPr>
          </w:p>
        </w:tc>
        <w:tc>
          <w:tcPr>
            <w:tcW w:w="400" w:type="dxa"/>
            <w:gridSpan w:val="2"/>
            <w:shd w:val="clear" w:color="auto" w:fill="auto"/>
          </w:tcPr>
          <w:p w:rsidR="00EF74BF" w:rsidRPr="00B96253" w:rsidRDefault="00EF74BF" w:rsidP="001A23C2">
            <w:pPr>
              <w:jc w:val="both"/>
              <w:rPr>
                <w:sz w:val="24"/>
                <w:szCs w:val="24"/>
                <w:rtl/>
              </w:rPr>
            </w:pPr>
          </w:p>
        </w:tc>
        <w:tc>
          <w:tcPr>
            <w:tcW w:w="399" w:type="dxa"/>
            <w:gridSpan w:val="2"/>
            <w:shd w:val="clear" w:color="auto" w:fill="auto"/>
          </w:tcPr>
          <w:p w:rsidR="00EF74BF" w:rsidRPr="00B96253" w:rsidRDefault="00EF74BF" w:rsidP="001A23C2">
            <w:pPr>
              <w:jc w:val="both"/>
              <w:rPr>
                <w:sz w:val="24"/>
                <w:szCs w:val="24"/>
                <w:rtl/>
              </w:rPr>
            </w:pPr>
          </w:p>
        </w:tc>
        <w:tc>
          <w:tcPr>
            <w:tcW w:w="400" w:type="dxa"/>
            <w:gridSpan w:val="2"/>
            <w:shd w:val="clear" w:color="auto" w:fill="auto"/>
          </w:tcPr>
          <w:p w:rsidR="00EF74BF" w:rsidRPr="00B96253" w:rsidRDefault="00EF74BF" w:rsidP="001A23C2">
            <w:pPr>
              <w:jc w:val="both"/>
              <w:rPr>
                <w:sz w:val="24"/>
                <w:szCs w:val="24"/>
                <w:rtl/>
              </w:rPr>
            </w:pPr>
          </w:p>
        </w:tc>
        <w:tc>
          <w:tcPr>
            <w:tcW w:w="400" w:type="dxa"/>
            <w:shd w:val="clear" w:color="auto" w:fill="auto"/>
          </w:tcPr>
          <w:p w:rsidR="00EF74BF" w:rsidRPr="00B96253" w:rsidRDefault="00EF74BF" w:rsidP="001A23C2">
            <w:pPr>
              <w:jc w:val="both"/>
              <w:rPr>
                <w:sz w:val="24"/>
                <w:szCs w:val="24"/>
                <w:rtl/>
              </w:rPr>
            </w:pPr>
          </w:p>
        </w:tc>
      </w:tr>
      <w:tr w:rsidR="00EF74BF" w:rsidRPr="00B96253" w:rsidTr="001A23C2">
        <w:trPr>
          <w:trHeight w:val="369"/>
        </w:trPr>
        <w:tc>
          <w:tcPr>
            <w:tcW w:w="3923" w:type="dxa"/>
            <w:shd w:val="clear" w:color="auto" w:fill="auto"/>
            <w:vAlign w:val="center"/>
          </w:tcPr>
          <w:p w:rsidR="00EF74BF" w:rsidRPr="00B96253" w:rsidRDefault="00EF74BF" w:rsidP="001A23C2">
            <w:pPr>
              <w:jc w:val="center"/>
              <w:rPr>
                <w:rFonts w:cs="David"/>
                <w:b w:val="0"/>
                <w:bCs w:val="0"/>
                <w:sz w:val="24"/>
                <w:szCs w:val="24"/>
                <w:u w:val="none"/>
                <w:rtl/>
              </w:rPr>
            </w:pPr>
            <w:r w:rsidRPr="00B96253">
              <w:rPr>
                <w:rFonts w:cs="David" w:hint="cs"/>
                <w:b w:val="0"/>
                <w:bCs w:val="0"/>
                <w:sz w:val="24"/>
                <w:szCs w:val="24"/>
                <w:u w:val="none"/>
                <w:rtl/>
              </w:rPr>
              <w:t>עיר</w:t>
            </w:r>
          </w:p>
        </w:tc>
        <w:tc>
          <w:tcPr>
            <w:tcW w:w="4395" w:type="dxa"/>
            <w:gridSpan w:val="22"/>
            <w:shd w:val="clear" w:color="auto" w:fill="auto"/>
          </w:tcPr>
          <w:p w:rsidR="00EF74BF" w:rsidRPr="00B96253" w:rsidRDefault="00EF74BF" w:rsidP="001A23C2">
            <w:pPr>
              <w:jc w:val="both"/>
              <w:rPr>
                <w:sz w:val="24"/>
                <w:szCs w:val="24"/>
                <w:rtl/>
              </w:rPr>
            </w:pPr>
          </w:p>
        </w:tc>
      </w:tr>
      <w:tr w:rsidR="00EF74BF" w:rsidRPr="00B96253" w:rsidTr="001A23C2">
        <w:trPr>
          <w:trHeight w:val="369"/>
        </w:trPr>
        <w:tc>
          <w:tcPr>
            <w:tcW w:w="3923" w:type="dxa"/>
            <w:shd w:val="clear" w:color="auto" w:fill="auto"/>
            <w:vAlign w:val="center"/>
          </w:tcPr>
          <w:p w:rsidR="00EF74BF" w:rsidRPr="00B96253" w:rsidRDefault="00EF74BF" w:rsidP="001A23C2">
            <w:pPr>
              <w:jc w:val="center"/>
              <w:rPr>
                <w:rFonts w:cs="David"/>
                <w:b w:val="0"/>
                <w:bCs w:val="0"/>
                <w:sz w:val="24"/>
                <w:szCs w:val="24"/>
                <w:u w:val="none"/>
                <w:rtl/>
              </w:rPr>
            </w:pPr>
            <w:r w:rsidRPr="00B96253">
              <w:rPr>
                <w:rFonts w:cs="David" w:hint="cs"/>
                <w:b w:val="0"/>
                <w:bCs w:val="0"/>
                <w:sz w:val="24"/>
                <w:szCs w:val="24"/>
                <w:u w:val="none"/>
                <w:rtl/>
              </w:rPr>
              <w:t>רחוב</w:t>
            </w:r>
          </w:p>
        </w:tc>
        <w:tc>
          <w:tcPr>
            <w:tcW w:w="4395" w:type="dxa"/>
            <w:gridSpan w:val="22"/>
            <w:shd w:val="clear" w:color="auto" w:fill="auto"/>
          </w:tcPr>
          <w:p w:rsidR="00EF74BF" w:rsidRPr="00B96253" w:rsidRDefault="00EF74BF" w:rsidP="001A23C2">
            <w:pPr>
              <w:jc w:val="both"/>
              <w:rPr>
                <w:sz w:val="24"/>
                <w:szCs w:val="24"/>
                <w:rtl/>
              </w:rPr>
            </w:pPr>
          </w:p>
        </w:tc>
      </w:tr>
      <w:tr w:rsidR="00EF74BF" w:rsidRPr="00B96253" w:rsidTr="001A23C2">
        <w:trPr>
          <w:trHeight w:val="369"/>
        </w:trPr>
        <w:tc>
          <w:tcPr>
            <w:tcW w:w="3923" w:type="dxa"/>
            <w:shd w:val="clear" w:color="auto" w:fill="auto"/>
            <w:vAlign w:val="center"/>
          </w:tcPr>
          <w:p w:rsidR="00EF74BF" w:rsidRPr="00B96253" w:rsidRDefault="00EF74BF" w:rsidP="001A23C2">
            <w:pPr>
              <w:jc w:val="center"/>
              <w:rPr>
                <w:rFonts w:cs="David"/>
                <w:b w:val="0"/>
                <w:bCs w:val="0"/>
                <w:sz w:val="24"/>
                <w:szCs w:val="24"/>
                <w:u w:val="none"/>
                <w:rtl/>
              </w:rPr>
            </w:pPr>
            <w:r w:rsidRPr="00B96253">
              <w:rPr>
                <w:rFonts w:cs="David" w:hint="cs"/>
                <w:b w:val="0"/>
                <w:bCs w:val="0"/>
                <w:sz w:val="24"/>
                <w:szCs w:val="24"/>
                <w:u w:val="none"/>
                <w:rtl/>
              </w:rPr>
              <w:t>מספר בית</w:t>
            </w:r>
          </w:p>
        </w:tc>
        <w:tc>
          <w:tcPr>
            <w:tcW w:w="4395" w:type="dxa"/>
            <w:gridSpan w:val="22"/>
            <w:shd w:val="clear" w:color="auto" w:fill="auto"/>
          </w:tcPr>
          <w:p w:rsidR="00EF74BF" w:rsidRPr="00B96253" w:rsidRDefault="00EF74BF" w:rsidP="001A23C2">
            <w:pPr>
              <w:jc w:val="both"/>
              <w:rPr>
                <w:sz w:val="24"/>
                <w:szCs w:val="24"/>
                <w:rtl/>
              </w:rPr>
            </w:pPr>
          </w:p>
        </w:tc>
      </w:tr>
      <w:tr w:rsidR="00EF74BF" w:rsidRPr="00B96253" w:rsidTr="001A23C2">
        <w:trPr>
          <w:trHeight w:val="369"/>
        </w:trPr>
        <w:tc>
          <w:tcPr>
            <w:tcW w:w="3923" w:type="dxa"/>
            <w:shd w:val="clear" w:color="auto" w:fill="auto"/>
            <w:vAlign w:val="center"/>
          </w:tcPr>
          <w:p w:rsidR="00EF74BF" w:rsidRPr="00B96253" w:rsidRDefault="00EF74BF" w:rsidP="001A23C2">
            <w:pPr>
              <w:jc w:val="center"/>
              <w:rPr>
                <w:rFonts w:cs="David"/>
                <w:b w:val="0"/>
                <w:bCs w:val="0"/>
                <w:sz w:val="24"/>
                <w:szCs w:val="24"/>
                <w:u w:val="none"/>
                <w:rtl/>
              </w:rPr>
            </w:pPr>
            <w:r w:rsidRPr="00B96253">
              <w:rPr>
                <w:rFonts w:cs="David" w:hint="cs"/>
                <w:b w:val="0"/>
                <w:bCs w:val="0"/>
                <w:sz w:val="24"/>
                <w:szCs w:val="24"/>
                <w:u w:val="none"/>
                <w:rtl/>
              </w:rPr>
              <w:t>מיקוד</w:t>
            </w:r>
          </w:p>
        </w:tc>
        <w:tc>
          <w:tcPr>
            <w:tcW w:w="716" w:type="dxa"/>
            <w:gridSpan w:val="3"/>
            <w:shd w:val="clear" w:color="auto" w:fill="auto"/>
          </w:tcPr>
          <w:p w:rsidR="00EF74BF" w:rsidRPr="00B96253" w:rsidRDefault="00EF74BF" w:rsidP="001A23C2">
            <w:pPr>
              <w:jc w:val="both"/>
              <w:rPr>
                <w:sz w:val="24"/>
                <w:szCs w:val="24"/>
                <w:rtl/>
              </w:rPr>
            </w:pPr>
          </w:p>
        </w:tc>
        <w:tc>
          <w:tcPr>
            <w:tcW w:w="868" w:type="dxa"/>
            <w:gridSpan w:val="5"/>
            <w:shd w:val="clear" w:color="auto" w:fill="auto"/>
          </w:tcPr>
          <w:p w:rsidR="00EF74BF" w:rsidRPr="00B96253" w:rsidRDefault="00EF74BF" w:rsidP="001A23C2">
            <w:pPr>
              <w:jc w:val="both"/>
              <w:rPr>
                <w:sz w:val="24"/>
                <w:szCs w:val="24"/>
                <w:rtl/>
              </w:rPr>
            </w:pPr>
          </w:p>
        </w:tc>
        <w:tc>
          <w:tcPr>
            <w:tcW w:w="867" w:type="dxa"/>
            <w:gridSpan w:val="5"/>
            <w:shd w:val="clear" w:color="auto" w:fill="auto"/>
          </w:tcPr>
          <w:p w:rsidR="00EF74BF" w:rsidRPr="00B96253" w:rsidRDefault="00EF74BF" w:rsidP="001A23C2">
            <w:pPr>
              <w:jc w:val="both"/>
              <w:rPr>
                <w:sz w:val="24"/>
                <w:szCs w:val="24"/>
                <w:rtl/>
              </w:rPr>
            </w:pPr>
          </w:p>
        </w:tc>
        <w:tc>
          <w:tcPr>
            <w:tcW w:w="868" w:type="dxa"/>
            <w:gridSpan w:val="5"/>
            <w:shd w:val="clear" w:color="auto" w:fill="auto"/>
          </w:tcPr>
          <w:p w:rsidR="00EF74BF" w:rsidRPr="00B96253" w:rsidRDefault="00EF74BF" w:rsidP="001A23C2">
            <w:pPr>
              <w:jc w:val="both"/>
              <w:rPr>
                <w:sz w:val="24"/>
                <w:szCs w:val="24"/>
                <w:rtl/>
              </w:rPr>
            </w:pPr>
          </w:p>
        </w:tc>
        <w:tc>
          <w:tcPr>
            <w:tcW w:w="1076" w:type="dxa"/>
            <w:gridSpan w:val="4"/>
            <w:shd w:val="clear" w:color="auto" w:fill="auto"/>
          </w:tcPr>
          <w:p w:rsidR="00EF74BF" w:rsidRPr="00B96253" w:rsidRDefault="00EF74BF" w:rsidP="001A23C2">
            <w:pPr>
              <w:jc w:val="both"/>
              <w:rPr>
                <w:sz w:val="24"/>
                <w:szCs w:val="24"/>
                <w:rtl/>
              </w:rPr>
            </w:pPr>
          </w:p>
        </w:tc>
      </w:tr>
      <w:tr w:rsidR="00EF74BF" w:rsidRPr="00B96253" w:rsidTr="001A23C2">
        <w:trPr>
          <w:trHeight w:val="552"/>
        </w:trPr>
        <w:tc>
          <w:tcPr>
            <w:tcW w:w="3923" w:type="dxa"/>
            <w:shd w:val="clear" w:color="auto" w:fill="auto"/>
            <w:vAlign w:val="center"/>
          </w:tcPr>
          <w:p w:rsidR="00EF74BF" w:rsidRPr="00B96253" w:rsidRDefault="00EF74BF" w:rsidP="001A23C2">
            <w:pPr>
              <w:jc w:val="center"/>
              <w:rPr>
                <w:rFonts w:cs="David"/>
                <w:b w:val="0"/>
                <w:bCs w:val="0"/>
                <w:sz w:val="24"/>
                <w:szCs w:val="24"/>
                <w:u w:val="none"/>
                <w:rtl/>
              </w:rPr>
            </w:pPr>
            <w:r w:rsidRPr="00B96253">
              <w:rPr>
                <w:rFonts w:cs="David" w:hint="cs"/>
                <w:b w:val="0"/>
                <w:bCs w:val="0"/>
                <w:sz w:val="24"/>
                <w:szCs w:val="24"/>
                <w:u w:val="none"/>
                <w:rtl/>
              </w:rPr>
              <w:t>חתימה וחותמת</w:t>
            </w:r>
          </w:p>
        </w:tc>
        <w:tc>
          <w:tcPr>
            <w:tcW w:w="4395" w:type="dxa"/>
            <w:gridSpan w:val="22"/>
            <w:shd w:val="clear" w:color="auto" w:fill="auto"/>
          </w:tcPr>
          <w:p w:rsidR="00EF74BF" w:rsidRPr="00B96253" w:rsidRDefault="00EF74BF" w:rsidP="001A23C2">
            <w:pPr>
              <w:jc w:val="both"/>
              <w:rPr>
                <w:sz w:val="24"/>
                <w:szCs w:val="24"/>
                <w:rtl/>
              </w:rPr>
            </w:pPr>
          </w:p>
        </w:tc>
      </w:tr>
    </w:tbl>
    <w:p w:rsidR="00EF74BF" w:rsidRPr="005626CF" w:rsidRDefault="00EF74BF" w:rsidP="00EF74BF">
      <w:pPr>
        <w:bidi w:val="0"/>
        <w:spacing w:after="200" w:line="276" w:lineRule="auto"/>
        <w:rPr>
          <w:rFonts w:cs="David"/>
          <w:sz w:val="28"/>
          <w:szCs w:val="28"/>
          <w:u w:val="none"/>
          <w:rtl/>
        </w:rPr>
      </w:pPr>
      <w:r w:rsidRPr="005626CF">
        <w:rPr>
          <w:rFonts w:cs="David"/>
          <w:sz w:val="28"/>
          <w:szCs w:val="28"/>
          <w:u w:val="none"/>
          <w:rtl/>
        </w:rPr>
        <w:br w:type="page"/>
      </w:r>
    </w:p>
    <w:p w:rsidR="00EF74BF" w:rsidRPr="00AE0049" w:rsidRDefault="00EF74BF" w:rsidP="00EF74BF">
      <w:pPr>
        <w:bidi w:val="0"/>
        <w:spacing w:after="200" w:line="276" w:lineRule="auto"/>
        <w:jc w:val="both"/>
        <w:rPr>
          <w:rFonts w:cs="David"/>
          <w:sz w:val="28"/>
          <w:szCs w:val="28"/>
        </w:rPr>
      </w:pPr>
      <w:r>
        <w:rPr>
          <w:rFonts w:cs="David" w:hint="cs"/>
          <w:sz w:val="28"/>
          <w:szCs w:val="28"/>
          <w:rtl/>
        </w:rPr>
        <w:lastRenderedPageBreak/>
        <w:t>נספח 0.6.2</w:t>
      </w:r>
    </w:p>
    <w:p w:rsidR="00EF74BF" w:rsidRPr="00AE0049" w:rsidRDefault="00EF74BF" w:rsidP="00EF74BF">
      <w:pPr>
        <w:jc w:val="both"/>
        <w:rPr>
          <w:rFonts w:cs="David"/>
          <w:sz w:val="28"/>
          <w:szCs w:val="28"/>
          <w:u w:val="none"/>
          <w:rtl/>
        </w:rPr>
      </w:pPr>
      <w:r w:rsidRPr="00AE0049">
        <w:rPr>
          <w:rFonts w:cs="David" w:hint="cs"/>
          <w:sz w:val="28"/>
          <w:szCs w:val="28"/>
          <w:u w:val="none"/>
          <w:rtl/>
        </w:rPr>
        <w:t xml:space="preserve">לכבוד </w:t>
      </w:r>
    </w:p>
    <w:p w:rsidR="00EF74BF" w:rsidRPr="00AE0049" w:rsidRDefault="00EF74BF" w:rsidP="00EF74BF">
      <w:pPr>
        <w:jc w:val="both"/>
        <w:rPr>
          <w:rFonts w:cs="David"/>
          <w:sz w:val="28"/>
          <w:szCs w:val="28"/>
          <w:rtl/>
        </w:rPr>
      </w:pPr>
      <w:r w:rsidRPr="00AE0049">
        <w:rPr>
          <w:rFonts w:cs="David" w:hint="cs"/>
          <w:sz w:val="28"/>
          <w:szCs w:val="28"/>
          <w:rtl/>
        </w:rPr>
        <w:t>משטרת ישראל</w:t>
      </w:r>
    </w:p>
    <w:p w:rsidR="00EF74BF" w:rsidRDefault="00EF74BF" w:rsidP="00EF74BF">
      <w:pPr>
        <w:jc w:val="both"/>
        <w:rPr>
          <w:rFonts w:cs="David"/>
          <w:sz w:val="24"/>
          <w:szCs w:val="24"/>
          <w:rtl/>
        </w:rPr>
      </w:pPr>
    </w:p>
    <w:p w:rsidR="00EF74BF" w:rsidRDefault="00EF74BF" w:rsidP="00EF74BF">
      <w:pPr>
        <w:keepNext/>
        <w:jc w:val="center"/>
        <w:outlineLvl w:val="1"/>
        <w:rPr>
          <w:rFonts w:cs="David"/>
          <w:sz w:val="28"/>
          <w:szCs w:val="28"/>
          <w:rtl/>
        </w:rPr>
      </w:pPr>
    </w:p>
    <w:p w:rsidR="00EF74BF" w:rsidRDefault="00EF74BF" w:rsidP="00EF74BF">
      <w:pPr>
        <w:keepNext/>
        <w:jc w:val="center"/>
        <w:outlineLvl w:val="1"/>
        <w:rPr>
          <w:rFonts w:cs="David"/>
          <w:sz w:val="28"/>
          <w:szCs w:val="28"/>
          <w:rtl/>
        </w:rPr>
      </w:pPr>
      <w:r>
        <w:rPr>
          <w:rFonts w:cs="David" w:hint="cs"/>
          <w:sz w:val="28"/>
          <w:szCs w:val="28"/>
          <w:rtl/>
        </w:rPr>
        <w:t>אישור מורשה חתימה</w:t>
      </w:r>
    </w:p>
    <w:p w:rsidR="00EF74BF" w:rsidRDefault="00EF74BF" w:rsidP="00EF74BF">
      <w:pPr>
        <w:spacing w:after="600" w:line="480" w:lineRule="auto"/>
        <w:jc w:val="both"/>
        <w:rPr>
          <w:rFonts w:cs="David"/>
          <w:b w:val="0"/>
          <w:bCs w:val="0"/>
          <w:sz w:val="26"/>
          <w:szCs w:val="26"/>
          <w:u w:val="none"/>
          <w:rtl/>
        </w:rPr>
      </w:pPr>
    </w:p>
    <w:p w:rsidR="00EF74BF" w:rsidRPr="00167BE7" w:rsidRDefault="00EF74BF" w:rsidP="00EF74BF">
      <w:pPr>
        <w:spacing w:after="600" w:line="480" w:lineRule="auto"/>
        <w:jc w:val="both"/>
        <w:rPr>
          <w:rFonts w:cs="David"/>
          <w:b w:val="0"/>
          <w:bCs w:val="0"/>
          <w:sz w:val="26"/>
          <w:szCs w:val="26"/>
          <w:u w:val="none"/>
          <w:rtl/>
        </w:rPr>
      </w:pPr>
      <w:r w:rsidRPr="00167BE7">
        <w:rPr>
          <w:rFonts w:cs="David" w:hint="cs"/>
          <w:b w:val="0"/>
          <w:bCs w:val="0"/>
          <w:sz w:val="26"/>
          <w:szCs w:val="26"/>
          <w:u w:val="none"/>
          <w:rtl/>
        </w:rPr>
        <w:t xml:space="preserve">אני הח"מ, רו"ח/עו"ד ___________________________, מאשר בזאת, </w:t>
      </w:r>
      <w:r>
        <w:rPr>
          <w:rFonts w:cs="David" w:hint="cs"/>
          <w:b w:val="0"/>
          <w:bCs w:val="0"/>
          <w:sz w:val="26"/>
          <w:szCs w:val="26"/>
          <w:u w:val="none"/>
          <w:rtl/>
        </w:rPr>
        <w:t xml:space="preserve">כי על-פי </w:t>
      </w:r>
      <w:r w:rsidRPr="00167BE7">
        <w:rPr>
          <w:rFonts w:cs="David" w:hint="cs"/>
          <w:b w:val="0"/>
          <w:bCs w:val="0"/>
          <w:sz w:val="26"/>
          <w:szCs w:val="26"/>
          <w:u w:val="none"/>
          <w:rtl/>
        </w:rPr>
        <w:t xml:space="preserve">מסמכי ההתאגדות של התאגיד </w:t>
      </w:r>
      <w:r>
        <w:rPr>
          <w:rFonts w:cs="David" w:hint="cs"/>
          <w:b w:val="0"/>
          <w:bCs w:val="0"/>
          <w:sz w:val="26"/>
          <w:szCs w:val="26"/>
          <w:u w:val="none"/>
          <w:rtl/>
        </w:rPr>
        <w:t xml:space="preserve">וההחלטות של התאגיד </w:t>
      </w:r>
      <w:r w:rsidRPr="00167BE7">
        <w:rPr>
          <w:rFonts w:cs="David" w:hint="cs"/>
          <w:b w:val="0"/>
          <w:bCs w:val="0"/>
          <w:sz w:val="26"/>
          <w:szCs w:val="26"/>
          <w:u w:val="none"/>
          <w:rtl/>
        </w:rPr>
        <w:t>______________________________שהובאו בפניי, ה"ה המפורטים להלן:</w:t>
      </w:r>
    </w:p>
    <w:p w:rsidR="00EF74BF" w:rsidRPr="0029162F" w:rsidRDefault="00EF74BF" w:rsidP="00EF74BF">
      <w:pPr>
        <w:spacing w:after="400" w:line="480" w:lineRule="auto"/>
        <w:jc w:val="both"/>
        <w:rPr>
          <w:rFonts w:cs="David"/>
          <w:sz w:val="24"/>
          <w:szCs w:val="24"/>
          <w:u w:val="none"/>
        </w:rPr>
      </w:pPr>
      <w:r w:rsidRPr="0029162F">
        <w:rPr>
          <w:rFonts w:cs="David" w:hint="cs"/>
          <w:sz w:val="24"/>
          <w:szCs w:val="24"/>
          <w:u w:val="none"/>
          <w:rtl/>
        </w:rPr>
        <w:t>שם: ____________</w:t>
      </w:r>
      <w:r>
        <w:rPr>
          <w:rFonts w:cs="David" w:hint="cs"/>
          <w:sz w:val="24"/>
          <w:szCs w:val="24"/>
          <w:u w:val="none"/>
          <w:rtl/>
        </w:rPr>
        <w:t>________________</w:t>
      </w:r>
      <w:r w:rsidRPr="0029162F">
        <w:rPr>
          <w:rFonts w:cs="David" w:hint="cs"/>
          <w:sz w:val="24"/>
          <w:szCs w:val="24"/>
          <w:u w:val="none"/>
          <w:rtl/>
        </w:rPr>
        <w:t xml:space="preserve">_______ </w:t>
      </w:r>
      <w:r>
        <w:rPr>
          <w:rFonts w:cs="David" w:hint="cs"/>
          <w:sz w:val="24"/>
          <w:szCs w:val="24"/>
          <w:u w:val="none"/>
          <w:rtl/>
        </w:rPr>
        <w:t xml:space="preserve"> </w:t>
      </w:r>
      <w:r w:rsidRPr="0029162F">
        <w:rPr>
          <w:rFonts w:cs="David" w:hint="cs"/>
          <w:sz w:val="24"/>
          <w:szCs w:val="24"/>
          <w:u w:val="none"/>
          <w:rtl/>
        </w:rPr>
        <w:t>ת"ז</w:t>
      </w:r>
      <w:r>
        <w:rPr>
          <w:rFonts w:cs="David" w:hint="cs"/>
          <w:sz w:val="24"/>
          <w:szCs w:val="24"/>
          <w:u w:val="none"/>
          <w:rtl/>
        </w:rPr>
        <w:t xml:space="preserve">: </w:t>
      </w:r>
      <w:r w:rsidRPr="0029162F">
        <w:rPr>
          <w:rFonts w:cs="David" w:hint="cs"/>
          <w:sz w:val="24"/>
          <w:szCs w:val="24"/>
          <w:u w:val="none"/>
          <w:rtl/>
        </w:rPr>
        <w:t>_______________________</w:t>
      </w:r>
    </w:p>
    <w:p w:rsidR="00EF74BF" w:rsidRPr="0029162F" w:rsidRDefault="00EF74BF" w:rsidP="00EF74BF">
      <w:pPr>
        <w:spacing w:after="400" w:line="480" w:lineRule="auto"/>
        <w:jc w:val="both"/>
        <w:rPr>
          <w:rFonts w:cs="David"/>
          <w:sz w:val="24"/>
          <w:szCs w:val="24"/>
          <w:u w:val="none"/>
        </w:rPr>
      </w:pPr>
      <w:r w:rsidRPr="0029162F">
        <w:rPr>
          <w:rFonts w:cs="David" w:hint="cs"/>
          <w:sz w:val="24"/>
          <w:szCs w:val="24"/>
          <w:u w:val="none"/>
          <w:rtl/>
        </w:rPr>
        <w:t>שם: ____________</w:t>
      </w:r>
      <w:r>
        <w:rPr>
          <w:rFonts w:cs="David" w:hint="cs"/>
          <w:sz w:val="24"/>
          <w:szCs w:val="24"/>
          <w:u w:val="none"/>
          <w:rtl/>
        </w:rPr>
        <w:t>________________</w:t>
      </w:r>
      <w:r w:rsidRPr="0029162F">
        <w:rPr>
          <w:rFonts w:cs="David" w:hint="cs"/>
          <w:sz w:val="24"/>
          <w:szCs w:val="24"/>
          <w:u w:val="none"/>
          <w:rtl/>
        </w:rPr>
        <w:t xml:space="preserve">_______ </w:t>
      </w:r>
      <w:r>
        <w:rPr>
          <w:rFonts w:cs="David" w:hint="cs"/>
          <w:sz w:val="24"/>
          <w:szCs w:val="24"/>
          <w:u w:val="none"/>
          <w:rtl/>
        </w:rPr>
        <w:t xml:space="preserve"> </w:t>
      </w:r>
      <w:r w:rsidRPr="0029162F">
        <w:rPr>
          <w:rFonts w:cs="David" w:hint="cs"/>
          <w:sz w:val="24"/>
          <w:szCs w:val="24"/>
          <w:u w:val="none"/>
          <w:rtl/>
        </w:rPr>
        <w:t>ת"ז</w:t>
      </w:r>
      <w:r>
        <w:rPr>
          <w:rFonts w:cs="David" w:hint="cs"/>
          <w:sz w:val="24"/>
          <w:szCs w:val="24"/>
          <w:u w:val="none"/>
          <w:rtl/>
        </w:rPr>
        <w:t xml:space="preserve">: </w:t>
      </w:r>
      <w:r w:rsidRPr="0029162F">
        <w:rPr>
          <w:rFonts w:cs="David" w:hint="cs"/>
          <w:sz w:val="24"/>
          <w:szCs w:val="24"/>
          <w:u w:val="none"/>
          <w:rtl/>
        </w:rPr>
        <w:t>_______________________</w:t>
      </w:r>
    </w:p>
    <w:p w:rsidR="00EF74BF" w:rsidRPr="0029162F" w:rsidRDefault="00EF74BF" w:rsidP="00EF74BF">
      <w:pPr>
        <w:spacing w:after="400" w:line="480" w:lineRule="auto"/>
        <w:jc w:val="both"/>
        <w:rPr>
          <w:rFonts w:cs="David"/>
          <w:sz w:val="24"/>
          <w:szCs w:val="24"/>
          <w:u w:val="none"/>
        </w:rPr>
      </w:pPr>
      <w:r w:rsidRPr="0029162F">
        <w:rPr>
          <w:rFonts w:cs="David" w:hint="cs"/>
          <w:sz w:val="24"/>
          <w:szCs w:val="24"/>
          <w:u w:val="none"/>
          <w:rtl/>
        </w:rPr>
        <w:t>שם: ____________</w:t>
      </w:r>
      <w:r>
        <w:rPr>
          <w:rFonts w:cs="David" w:hint="cs"/>
          <w:sz w:val="24"/>
          <w:szCs w:val="24"/>
          <w:u w:val="none"/>
          <w:rtl/>
        </w:rPr>
        <w:t>________________</w:t>
      </w:r>
      <w:r w:rsidRPr="0029162F">
        <w:rPr>
          <w:rFonts w:cs="David" w:hint="cs"/>
          <w:sz w:val="24"/>
          <w:szCs w:val="24"/>
          <w:u w:val="none"/>
          <w:rtl/>
        </w:rPr>
        <w:t xml:space="preserve">_______ </w:t>
      </w:r>
      <w:r>
        <w:rPr>
          <w:rFonts w:cs="David" w:hint="cs"/>
          <w:sz w:val="24"/>
          <w:szCs w:val="24"/>
          <w:u w:val="none"/>
          <w:rtl/>
        </w:rPr>
        <w:t xml:space="preserve"> </w:t>
      </w:r>
      <w:r w:rsidRPr="0029162F">
        <w:rPr>
          <w:rFonts w:cs="David" w:hint="cs"/>
          <w:sz w:val="24"/>
          <w:szCs w:val="24"/>
          <w:u w:val="none"/>
          <w:rtl/>
        </w:rPr>
        <w:t>ת"ז</w:t>
      </w:r>
      <w:r>
        <w:rPr>
          <w:rFonts w:cs="David" w:hint="cs"/>
          <w:sz w:val="24"/>
          <w:szCs w:val="24"/>
          <w:u w:val="none"/>
          <w:rtl/>
        </w:rPr>
        <w:t xml:space="preserve">: </w:t>
      </w:r>
      <w:r w:rsidRPr="0029162F">
        <w:rPr>
          <w:rFonts w:cs="David" w:hint="cs"/>
          <w:sz w:val="24"/>
          <w:szCs w:val="24"/>
          <w:u w:val="none"/>
          <w:rtl/>
        </w:rPr>
        <w:t>_______________________</w:t>
      </w:r>
    </w:p>
    <w:p w:rsidR="00EF74BF" w:rsidRPr="00D52CFA" w:rsidRDefault="00EF74BF" w:rsidP="00EF74BF">
      <w:pPr>
        <w:spacing w:before="120" w:after="600" w:line="480" w:lineRule="auto"/>
        <w:jc w:val="both"/>
        <w:rPr>
          <w:rFonts w:cs="David"/>
          <w:b w:val="0"/>
          <w:bCs w:val="0"/>
          <w:sz w:val="28"/>
          <w:szCs w:val="28"/>
          <w:u w:val="none"/>
          <w:rtl/>
        </w:rPr>
      </w:pPr>
      <w:r>
        <w:rPr>
          <w:rFonts w:cs="David" w:hint="cs"/>
          <w:b w:val="0"/>
          <w:bCs w:val="0"/>
          <w:sz w:val="28"/>
          <w:szCs w:val="28"/>
          <w:u w:val="none"/>
          <w:rtl/>
        </w:rPr>
        <w:t>הנם מורשי החתימה של המציע, וכי הם מוסמכים בחתימתם לחייב אותו בהתקשרות על-פי מכרז מספר 61/2017.</w:t>
      </w:r>
    </w:p>
    <w:p w:rsidR="00EF74BF" w:rsidRPr="00D52CFA" w:rsidRDefault="00EF74BF" w:rsidP="00EF74BF">
      <w:pPr>
        <w:spacing w:after="200" w:line="480" w:lineRule="auto"/>
        <w:jc w:val="both"/>
        <w:rPr>
          <w:rFonts w:cs="David"/>
          <w:sz w:val="24"/>
          <w:szCs w:val="24"/>
        </w:rPr>
      </w:pPr>
    </w:p>
    <w:p w:rsidR="00EF74BF" w:rsidRPr="00B96253" w:rsidRDefault="00EF74BF" w:rsidP="00EF74BF">
      <w:pPr>
        <w:spacing w:after="80" w:line="360" w:lineRule="auto"/>
        <w:jc w:val="both"/>
        <w:rPr>
          <w:rFonts w:cs="David"/>
          <w:b w:val="0"/>
          <w:bCs w:val="0"/>
          <w:szCs w:val="24"/>
          <w:u w:val="none"/>
          <w:rtl/>
        </w:rPr>
      </w:pPr>
      <w:r w:rsidRPr="00B96253">
        <w:rPr>
          <w:rFonts w:cs="David" w:hint="cs"/>
          <w:b w:val="0"/>
          <w:bCs w:val="0"/>
          <w:szCs w:val="24"/>
          <w:u w:val="none"/>
          <w:rtl/>
        </w:rPr>
        <w:t>___________        ____</w:t>
      </w:r>
      <w:r>
        <w:rPr>
          <w:rFonts w:cs="David" w:hint="cs"/>
          <w:b w:val="0"/>
          <w:bCs w:val="0"/>
          <w:szCs w:val="24"/>
          <w:u w:val="none"/>
          <w:rtl/>
        </w:rPr>
        <w:t>______</w:t>
      </w:r>
      <w:r w:rsidRPr="00B96253">
        <w:rPr>
          <w:rFonts w:cs="David" w:hint="cs"/>
          <w:b w:val="0"/>
          <w:bCs w:val="0"/>
          <w:szCs w:val="24"/>
          <w:u w:val="none"/>
          <w:rtl/>
        </w:rPr>
        <w:t>_______        ________</w:t>
      </w:r>
      <w:r>
        <w:rPr>
          <w:rFonts w:cs="David" w:hint="cs"/>
          <w:b w:val="0"/>
          <w:bCs w:val="0"/>
          <w:szCs w:val="24"/>
          <w:u w:val="none"/>
          <w:rtl/>
        </w:rPr>
        <w:t>_</w:t>
      </w:r>
      <w:r w:rsidRPr="00B96253">
        <w:rPr>
          <w:rFonts w:cs="David" w:hint="cs"/>
          <w:b w:val="0"/>
          <w:bCs w:val="0"/>
          <w:szCs w:val="24"/>
          <w:u w:val="none"/>
          <w:rtl/>
        </w:rPr>
        <w:t xml:space="preserve">___          </w:t>
      </w:r>
      <w:r>
        <w:rPr>
          <w:rFonts w:cs="David" w:hint="cs"/>
          <w:b w:val="0"/>
          <w:bCs w:val="0"/>
          <w:szCs w:val="24"/>
          <w:u w:val="none"/>
          <w:rtl/>
        </w:rPr>
        <w:t>_______</w:t>
      </w:r>
      <w:r w:rsidRPr="00B96253">
        <w:rPr>
          <w:rFonts w:cs="David" w:hint="cs"/>
          <w:b w:val="0"/>
          <w:bCs w:val="0"/>
          <w:szCs w:val="24"/>
          <w:u w:val="none"/>
          <w:rtl/>
        </w:rPr>
        <w:t>___________</w:t>
      </w:r>
    </w:p>
    <w:p w:rsidR="00EF74BF" w:rsidRPr="00623AEF" w:rsidRDefault="00EF74BF" w:rsidP="00EF74BF">
      <w:pPr>
        <w:spacing w:after="80" w:line="360" w:lineRule="auto"/>
        <w:jc w:val="both"/>
        <w:rPr>
          <w:rFonts w:cs="David"/>
          <w:sz w:val="24"/>
          <w:szCs w:val="24"/>
          <w:u w:val="none"/>
          <w:rtl/>
        </w:rPr>
      </w:pPr>
      <w:r w:rsidRPr="00623AEF">
        <w:rPr>
          <w:rFonts w:cs="David" w:hint="cs"/>
          <w:sz w:val="24"/>
          <w:szCs w:val="24"/>
          <w:u w:val="none"/>
          <w:rtl/>
        </w:rPr>
        <w:t xml:space="preserve">      תאריך              </w:t>
      </w:r>
      <w:r>
        <w:rPr>
          <w:rFonts w:cs="David" w:hint="cs"/>
          <w:sz w:val="24"/>
          <w:szCs w:val="24"/>
          <w:u w:val="none"/>
          <w:rtl/>
        </w:rPr>
        <w:t xml:space="preserve">  </w:t>
      </w:r>
      <w:r w:rsidRPr="00623AEF">
        <w:rPr>
          <w:rFonts w:cs="David" w:hint="cs"/>
          <w:sz w:val="24"/>
          <w:szCs w:val="24"/>
          <w:u w:val="none"/>
          <w:rtl/>
        </w:rPr>
        <w:t xml:space="preserve">שם </w:t>
      </w:r>
      <w:r>
        <w:rPr>
          <w:rFonts w:cs="David" w:hint="cs"/>
          <w:sz w:val="24"/>
          <w:szCs w:val="24"/>
          <w:u w:val="none"/>
          <w:rtl/>
        </w:rPr>
        <w:t xml:space="preserve">(פרטי </w:t>
      </w:r>
      <w:r w:rsidRPr="00623AEF">
        <w:rPr>
          <w:rFonts w:cs="David" w:hint="cs"/>
          <w:sz w:val="24"/>
          <w:szCs w:val="24"/>
          <w:u w:val="none"/>
          <w:rtl/>
        </w:rPr>
        <w:t>משפחה</w:t>
      </w:r>
      <w:r>
        <w:rPr>
          <w:rFonts w:cs="David" w:hint="cs"/>
          <w:sz w:val="24"/>
          <w:szCs w:val="24"/>
          <w:u w:val="none"/>
          <w:rtl/>
        </w:rPr>
        <w:t>)</w:t>
      </w:r>
      <w:r w:rsidRPr="00623AEF">
        <w:rPr>
          <w:rFonts w:cs="David" w:hint="cs"/>
          <w:sz w:val="24"/>
          <w:szCs w:val="24"/>
          <w:u w:val="none"/>
          <w:rtl/>
        </w:rPr>
        <w:t xml:space="preserve">            </w:t>
      </w:r>
      <w:r>
        <w:rPr>
          <w:rFonts w:cs="David" w:hint="cs"/>
          <w:sz w:val="24"/>
          <w:szCs w:val="24"/>
          <w:u w:val="none"/>
          <w:rtl/>
        </w:rPr>
        <w:t xml:space="preserve"> </w:t>
      </w:r>
      <w:r w:rsidRPr="00623AEF">
        <w:rPr>
          <w:rFonts w:cs="David" w:hint="cs"/>
          <w:sz w:val="24"/>
          <w:szCs w:val="24"/>
          <w:u w:val="none"/>
          <w:rtl/>
        </w:rPr>
        <w:t>מס</w:t>
      </w:r>
      <w:r>
        <w:rPr>
          <w:rFonts w:cs="David" w:hint="cs"/>
          <w:sz w:val="24"/>
          <w:szCs w:val="24"/>
          <w:u w:val="none"/>
          <w:rtl/>
        </w:rPr>
        <w:t>פר</w:t>
      </w:r>
      <w:r w:rsidRPr="00623AEF">
        <w:rPr>
          <w:rFonts w:cs="David" w:hint="cs"/>
          <w:sz w:val="24"/>
          <w:szCs w:val="24"/>
          <w:u w:val="none"/>
          <w:rtl/>
        </w:rPr>
        <w:t xml:space="preserve"> רישיון                    </w:t>
      </w:r>
      <w:r>
        <w:rPr>
          <w:rFonts w:cs="David" w:hint="cs"/>
          <w:sz w:val="24"/>
          <w:szCs w:val="24"/>
          <w:u w:val="none"/>
          <w:rtl/>
        </w:rPr>
        <w:t xml:space="preserve"> </w:t>
      </w:r>
      <w:r w:rsidRPr="00623AEF">
        <w:rPr>
          <w:rFonts w:cs="David" w:hint="cs"/>
          <w:sz w:val="24"/>
          <w:szCs w:val="24"/>
          <w:u w:val="none"/>
          <w:rtl/>
        </w:rPr>
        <w:t>חתימה וחותמת</w:t>
      </w:r>
    </w:p>
    <w:p w:rsidR="00EF74BF" w:rsidRPr="00D52CFA" w:rsidRDefault="00EF74BF" w:rsidP="00EF74BF">
      <w:pPr>
        <w:spacing w:after="200" w:line="480" w:lineRule="auto"/>
        <w:jc w:val="both"/>
        <w:rPr>
          <w:rFonts w:cs="David"/>
          <w:sz w:val="24"/>
          <w:szCs w:val="24"/>
        </w:rPr>
      </w:pPr>
    </w:p>
    <w:p w:rsidR="00EF74BF" w:rsidRPr="00D52CFA" w:rsidRDefault="00EF74BF" w:rsidP="00EF74BF">
      <w:pPr>
        <w:bidi w:val="0"/>
        <w:spacing w:after="200" w:line="276" w:lineRule="auto"/>
        <w:jc w:val="both"/>
        <w:rPr>
          <w:rFonts w:cs="David"/>
          <w:sz w:val="24"/>
          <w:szCs w:val="24"/>
        </w:rPr>
      </w:pPr>
    </w:p>
    <w:p w:rsidR="00EF74BF" w:rsidRDefault="00EF74BF" w:rsidP="00EF74BF">
      <w:pPr>
        <w:bidi w:val="0"/>
        <w:spacing w:after="200" w:line="276" w:lineRule="auto"/>
        <w:jc w:val="both"/>
        <w:rPr>
          <w:rFonts w:cs="David"/>
          <w:sz w:val="24"/>
        </w:rPr>
      </w:pPr>
    </w:p>
    <w:p w:rsidR="00EF74BF" w:rsidRPr="00623AEF" w:rsidRDefault="00EF74BF" w:rsidP="00EF74BF">
      <w:pPr>
        <w:bidi w:val="0"/>
        <w:spacing w:after="200" w:line="276" w:lineRule="auto"/>
        <w:jc w:val="both"/>
        <w:rPr>
          <w:rFonts w:cs="David"/>
          <w:sz w:val="24"/>
          <w:u w:val="none"/>
        </w:rPr>
      </w:pPr>
      <w:r w:rsidRPr="00623AEF">
        <w:rPr>
          <w:rFonts w:cs="David"/>
          <w:sz w:val="24"/>
          <w:u w:val="none"/>
          <w:rtl/>
        </w:rPr>
        <w:br w:type="page"/>
      </w:r>
    </w:p>
    <w:p w:rsidR="00EF74BF" w:rsidRPr="00AE0049" w:rsidRDefault="00EF74BF" w:rsidP="00EF74BF">
      <w:pPr>
        <w:jc w:val="both"/>
        <w:rPr>
          <w:rFonts w:cs="David"/>
          <w:sz w:val="28"/>
          <w:szCs w:val="28"/>
          <w:rtl/>
        </w:rPr>
      </w:pPr>
      <w:r w:rsidRPr="00AE0049">
        <w:rPr>
          <w:rFonts w:cs="David" w:hint="cs"/>
          <w:sz w:val="28"/>
          <w:szCs w:val="28"/>
          <w:u w:val="none"/>
          <w:rtl/>
        </w:rPr>
        <w:lastRenderedPageBreak/>
        <w:t xml:space="preserve">לכבוד </w:t>
      </w:r>
      <w:r w:rsidRPr="00AE0049">
        <w:rPr>
          <w:rFonts w:cs="David" w:hint="cs"/>
          <w:sz w:val="28"/>
          <w:szCs w:val="28"/>
          <w:u w:val="none"/>
          <w:rtl/>
        </w:rPr>
        <w:tab/>
      </w:r>
      <w:r w:rsidRPr="00AE0049">
        <w:rPr>
          <w:rFonts w:cs="David" w:hint="cs"/>
          <w:sz w:val="28"/>
          <w:szCs w:val="28"/>
          <w:u w:val="none"/>
          <w:rtl/>
        </w:rPr>
        <w:tab/>
      </w:r>
      <w:r w:rsidRPr="00AE0049">
        <w:rPr>
          <w:rFonts w:cs="David" w:hint="cs"/>
          <w:sz w:val="28"/>
          <w:szCs w:val="28"/>
          <w:u w:val="none"/>
          <w:rtl/>
        </w:rPr>
        <w:tab/>
      </w:r>
      <w:r w:rsidRPr="00AE0049">
        <w:rPr>
          <w:rFonts w:cs="David" w:hint="cs"/>
          <w:sz w:val="28"/>
          <w:szCs w:val="28"/>
          <w:u w:val="none"/>
          <w:rtl/>
        </w:rPr>
        <w:tab/>
      </w:r>
      <w:r w:rsidRPr="00AE0049">
        <w:rPr>
          <w:rFonts w:cs="David" w:hint="cs"/>
          <w:sz w:val="28"/>
          <w:szCs w:val="28"/>
          <w:u w:val="none"/>
          <w:rtl/>
        </w:rPr>
        <w:tab/>
      </w:r>
      <w:r w:rsidRPr="00AE0049">
        <w:rPr>
          <w:rFonts w:cs="David" w:hint="cs"/>
          <w:sz w:val="28"/>
          <w:szCs w:val="28"/>
          <w:u w:val="none"/>
          <w:rtl/>
        </w:rPr>
        <w:tab/>
      </w:r>
      <w:r w:rsidRPr="00AE0049">
        <w:rPr>
          <w:rFonts w:cs="David" w:hint="cs"/>
          <w:sz w:val="28"/>
          <w:szCs w:val="28"/>
          <w:u w:val="none"/>
          <w:rtl/>
        </w:rPr>
        <w:tab/>
      </w:r>
      <w:r w:rsidRPr="00AE0049">
        <w:rPr>
          <w:rFonts w:cs="David" w:hint="cs"/>
          <w:sz w:val="28"/>
          <w:szCs w:val="28"/>
          <w:u w:val="none"/>
          <w:rtl/>
        </w:rPr>
        <w:tab/>
      </w:r>
      <w:r w:rsidRPr="00AE0049">
        <w:rPr>
          <w:rFonts w:cs="David" w:hint="cs"/>
          <w:sz w:val="28"/>
          <w:szCs w:val="28"/>
          <w:u w:val="none"/>
          <w:rtl/>
        </w:rPr>
        <w:tab/>
      </w:r>
      <w:r w:rsidRPr="00AE0049">
        <w:rPr>
          <w:rFonts w:cs="David" w:hint="cs"/>
          <w:sz w:val="28"/>
          <w:szCs w:val="28"/>
          <w:u w:val="none"/>
          <w:rtl/>
        </w:rPr>
        <w:tab/>
      </w:r>
      <w:r>
        <w:rPr>
          <w:rFonts w:cs="David" w:hint="cs"/>
          <w:sz w:val="28"/>
          <w:szCs w:val="28"/>
          <w:rtl/>
        </w:rPr>
        <w:t>נספח 0.6.3</w:t>
      </w:r>
      <w:r w:rsidRPr="00AE0049">
        <w:rPr>
          <w:rFonts w:cs="David"/>
          <w:sz w:val="28"/>
          <w:szCs w:val="28"/>
          <w:rtl/>
        </w:rPr>
        <w:t xml:space="preserve"> </w:t>
      </w:r>
    </w:p>
    <w:p w:rsidR="00EF74BF" w:rsidRPr="00AE0049" w:rsidRDefault="00EF74BF" w:rsidP="00EF74BF">
      <w:pPr>
        <w:jc w:val="both"/>
        <w:rPr>
          <w:rFonts w:cs="David"/>
          <w:sz w:val="28"/>
          <w:szCs w:val="28"/>
          <w:rtl/>
        </w:rPr>
      </w:pPr>
      <w:r w:rsidRPr="00AE0049">
        <w:rPr>
          <w:rFonts w:cs="David" w:hint="cs"/>
          <w:sz w:val="28"/>
          <w:szCs w:val="28"/>
          <w:rtl/>
        </w:rPr>
        <w:t>משטרת ישראל</w:t>
      </w:r>
    </w:p>
    <w:p w:rsidR="00EF74BF" w:rsidRPr="00B96253" w:rsidRDefault="00EF74BF" w:rsidP="00EF74BF">
      <w:pPr>
        <w:spacing w:after="80" w:line="360" w:lineRule="auto"/>
        <w:jc w:val="both"/>
        <w:rPr>
          <w:rFonts w:cs="David"/>
          <w:sz w:val="24"/>
          <w:szCs w:val="24"/>
          <w:rtl/>
        </w:rPr>
      </w:pPr>
    </w:p>
    <w:p w:rsidR="00EF74BF" w:rsidRPr="00D4086A" w:rsidRDefault="00EF74BF" w:rsidP="00EF74BF">
      <w:pPr>
        <w:spacing w:after="80" w:line="360" w:lineRule="auto"/>
        <w:jc w:val="center"/>
        <w:rPr>
          <w:rFonts w:cs="David"/>
          <w:sz w:val="28"/>
          <w:szCs w:val="28"/>
        </w:rPr>
      </w:pPr>
      <w:r w:rsidRPr="00D4086A">
        <w:rPr>
          <w:rFonts w:cs="David" w:hint="cs"/>
          <w:sz w:val="28"/>
          <w:szCs w:val="28"/>
          <w:rtl/>
        </w:rPr>
        <w:t>תצהיר בדבר אי תיאום</w:t>
      </w:r>
      <w:r>
        <w:rPr>
          <w:rFonts w:cs="David" w:hint="cs"/>
          <w:sz w:val="28"/>
          <w:szCs w:val="28"/>
          <w:rtl/>
        </w:rPr>
        <w:t xml:space="preserve"> מכרז</w:t>
      </w:r>
    </w:p>
    <w:p w:rsidR="00EF74BF" w:rsidRPr="00B96253" w:rsidRDefault="00EF74BF" w:rsidP="00EF74BF">
      <w:pPr>
        <w:spacing w:after="80" w:line="276" w:lineRule="auto"/>
        <w:jc w:val="both"/>
        <w:rPr>
          <w:rFonts w:cs="David"/>
          <w:b w:val="0"/>
          <w:bCs w:val="0"/>
          <w:sz w:val="18"/>
          <w:szCs w:val="22"/>
          <w:u w:val="none"/>
          <w:rtl/>
        </w:rPr>
      </w:pPr>
      <w:r w:rsidRPr="00B96253">
        <w:rPr>
          <w:rFonts w:cs="David" w:hint="cs"/>
          <w:b w:val="0"/>
          <w:bCs w:val="0"/>
          <w:sz w:val="18"/>
          <w:szCs w:val="22"/>
          <w:u w:val="none"/>
          <w:rtl/>
        </w:rPr>
        <w:t>אני הח"מ ________________________בעל ת.ז. ____</w:t>
      </w:r>
      <w:r>
        <w:rPr>
          <w:rFonts w:cs="David" w:hint="cs"/>
          <w:b w:val="0"/>
          <w:bCs w:val="0"/>
          <w:sz w:val="18"/>
          <w:szCs w:val="22"/>
          <w:u w:val="none"/>
          <w:rtl/>
        </w:rPr>
        <w:t>____</w:t>
      </w:r>
      <w:r w:rsidRPr="00B96253">
        <w:rPr>
          <w:rFonts w:cs="David" w:hint="cs"/>
          <w:b w:val="0"/>
          <w:bCs w:val="0"/>
          <w:sz w:val="18"/>
          <w:szCs w:val="22"/>
          <w:u w:val="none"/>
          <w:rtl/>
        </w:rPr>
        <w:t>_____העובד בתאגיד _____________ (להלן – "המציע") מצהיר בזאת כדלקמן:</w:t>
      </w:r>
    </w:p>
    <w:p w:rsidR="00EF74BF" w:rsidRPr="00B96253" w:rsidRDefault="00EF74BF" w:rsidP="00EF74BF">
      <w:pPr>
        <w:numPr>
          <w:ilvl w:val="0"/>
          <w:numId w:val="30"/>
        </w:numPr>
        <w:spacing w:after="80" w:line="276" w:lineRule="auto"/>
        <w:jc w:val="both"/>
        <w:rPr>
          <w:rFonts w:cs="David"/>
          <w:b w:val="0"/>
          <w:bCs w:val="0"/>
          <w:sz w:val="18"/>
          <w:szCs w:val="22"/>
          <w:u w:val="none"/>
          <w:rtl/>
        </w:rPr>
      </w:pPr>
      <w:r w:rsidRPr="00B96253">
        <w:rPr>
          <w:rFonts w:cs="David" w:hint="cs"/>
          <w:b w:val="0"/>
          <w:bCs w:val="0"/>
          <w:sz w:val="18"/>
          <w:szCs w:val="22"/>
          <w:u w:val="none"/>
          <w:rtl/>
        </w:rPr>
        <w:t>אני מוסמך לחתום על תצהיר זה בשם התאגיד ומנהליו.</w:t>
      </w:r>
    </w:p>
    <w:p w:rsidR="00EF74BF" w:rsidRPr="00B96253" w:rsidRDefault="00EF74BF" w:rsidP="00EF74BF">
      <w:pPr>
        <w:numPr>
          <w:ilvl w:val="0"/>
          <w:numId w:val="30"/>
        </w:numPr>
        <w:spacing w:after="80" w:line="276" w:lineRule="auto"/>
        <w:jc w:val="both"/>
        <w:rPr>
          <w:rFonts w:cs="David"/>
          <w:b w:val="0"/>
          <w:bCs w:val="0"/>
          <w:sz w:val="18"/>
          <w:szCs w:val="22"/>
          <w:u w:val="none"/>
        </w:rPr>
      </w:pPr>
      <w:r w:rsidRPr="00B96253">
        <w:rPr>
          <w:rFonts w:cs="David" w:hint="cs"/>
          <w:b w:val="0"/>
          <w:bCs w:val="0"/>
          <w:sz w:val="18"/>
          <w:szCs w:val="22"/>
          <w:u w:val="none"/>
          <w:rtl/>
        </w:rPr>
        <w:t>אני נושא המשרה אשר אחראי בתאגיד להצעה המוגשת מטעם התאגיד במכרז זה.</w:t>
      </w:r>
    </w:p>
    <w:p w:rsidR="00EF74BF" w:rsidRPr="00B96253" w:rsidRDefault="00EF74BF" w:rsidP="00EF74BF">
      <w:pPr>
        <w:numPr>
          <w:ilvl w:val="0"/>
          <w:numId w:val="30"/>
        </w:numPr>
        <w:spacing w:after="80" w:line="276" w:lineRule="auto"/>
        <w:jc w:val="both"/>
        <w:rPr>
          <w:rFonts w:cs="David"/>
          <w:b w:val="0"/>
          <w:bCs w:val="0"/>
          <w:sz w:val="18"/>
          <w:szCs w:val="22"/>
          <w:u w:val="none"/>
        </w:rPr>
      </w:pPr>
      <w:r w:rsidRPr="00B96253">
        <w:rPr>
          <w:rFonts w:cs="David" w:hint="cs"/>
          <w:b w:val="0"/>
          <w:bCs w:val="0"/>
          <w:sz w:val="18"/>
          <w:szCs w:val="22"/>
          <w:u w:val="none"/>
          <w:rtl/>
        </w:rPr>
        <w:t>בכוונתי להשתמש, במסגרת הצעה זו בקבלני המשנה המפורטים להלן (יש לפרט את שם התאגיד ופרטי יצירת הקשר עימו):</w:t>
      </w:r>
    </w:p>
    <w:p w:rsidR="00EF74BF" w:rsidRPr="00B96253" w:rsidRDefault="00EF74BF" w:rsidP="00EF74BF">
      <w:pPr>
        <w:numPr>
          <w:ilvl w:val="0"/>
          <w:numId w:val="30"/>
        </w:numPr>
        <w:spacing w:after="80" w:line="276" w:lineRule="auto"/>
        <w:jc w:val="both"/>
        <w:rPr>
          <w:rFonts w:cs="David"/>
          <w:b w:val="0"/>
          <w:bCs w:val="0"/>
          <w:sz w:val="18"/>
          <w:szCs w:val="22"/>
          <w:u w:val="none"/>
          <w:rtl/>
        </w:rPr>
      </w:pPr>
      <w:r w:rsidRPr="00B96253">
        <w:rPr>
          <w:rFonts w:cs="David" w:hint="cs"/>
          <w:b w:val="0"/>
          <w:bCs w:val="0"/>
          <w:sz w:val="18"/>
          <w:szCs w:val="22"/>
          <w:u w:val="none"/>
          <w:rtl/>
        </w:rPr>
        <w:t xml:space="preserve">המחירים אשר מופיעים בהצעתי נקבעו ע"י חברתי באופן עצמאי, ללא התייעצות, הסדר או קשר עם מציע אחר או עם מציע פוטנציאלי אחר (למעט קבלני המשנה אשר צוינו בסעיף 3 לעיל). </w:t>
      </w:r>
    </w:p>
    <w:p w:rsidR="00EF74BF" w:rsidRPr="00B96253" w:rsidRDefault="00EF74BF" w:rsidP="00EF74BF">
      <w:pPr>
        <w:numPr>
          <w:ilvl w:val="0"/>
          <w:numId w:val="30"/>
        </w:numPr>
        <w:spacing w:after="80" w:line="276" w:lineRule="auto"/>
        <w:jc w:val="both"/>
        <w:rPr>
          <w:rFonts w:cs="David"/>
          <w:b w:val="0"/>
          <w:bCs w:val="0"/>
          <w:sz w:val="18"/>
          <w:szCs w:val="22"/>
          <w:u w:val="none"/>
          <w:rtl/>
        </w:rPr>
      </w:pPr>
      <w:r w:rsidRPr="00B96253">
        <w:rPr>
          <w:rFonts w:cs="David" w:hint="cs"/>
          <w:b w:val="0"/>
          <w:bCs w:val="0"/>
          <w:sz w:val="18"/>
          <w:szCs w:val="22"/>
          <w:u w:val="none"/>
          <w:rtl/>
        </w:rPr>
        <w:t xml:space="preserve">המחירים אשר 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EF74BF" w:rsidRPr="00B96253" w:rsidRDefault="00EF74BF" w:rsidP="00EF74BF">
      <w:pPr>
        <w:numPr>
          <w:ilvl w:val="0"/>
          <w:numId w:val="30"/>
        </w:numPr>
        <w:spacing w:after="80" w:line="276" w:lineRule="auto"/>
        <w:jc w:val="both"/>
        <w:rPr>
          <w:rFonts w:cs="David"/>
          <w:b w:val="0"/>
          <w:bCs w:val="0"/>
          <w:sz w:val="18"/>
          <w:szCs w:val="22"/>
          <w:u w:val="none"/>
        </w:rPr>
      </w:pPr>
      <w:r w:rsidRPr="00B96253">
        <w:rPr>
          <w:rFonts w:cs="David" w:hint="cs"/>
          <w:b w:val="0"/>
          <w:bCs w:val="0"/>
          <w:sz w:val="18"/>
          <w:szCs w:val="22"/>
          <w:u w:val="none"/>
          <w:rtl/>
        </w:rPr>
        <w:t>אני ו/או המציע לא היינו מעורבים בניסיון להניא מתחרה אחר מלהגיש הצעות במכרז זה, או לגרום למתחרה אחר להגיש הצעה גבוהה או נמוכה יותר מהצעתי זו.</w:t>
      </w:r>
    </w:p>
    <w:p w:rsidR="00EF74BF" w:rsidRPr="00B96253" w:rsidRDefault="00EF74BF" w:rsidP="00EF74BF">
      <w:pPr>
        <w:numPr>
          <w:ilvl w:val="0"/>
          <w:numId w:val="30"/>
        </w:numPr>
        <w:spacing w:after="80" w:line="276" w:lineRule="auto"/>
        <w:jc w:val="both"/>
        <w:rPr>
          <w:rFonts w:cs="David"/>
          <w:b w:val="0"/>
          <w:bCs w:val="0"/>
          <w:sz w:val="18"/>
          <w:szCs w:val="22"/>
          <w:u w:val="none"/>
        </w:rPr>
      </w:pPr>
      <w:r w:rsidRPr="00B96253">
        <w:rPr>
          <w:rFonts w:cs="David" w:hint="cs"/>
          <w:b w:val="0"/>
          <w:bCs w:val="0"/>
          <w:sz w:val="18"/>
          <w:szCs w:val="22"/>
          <w:u w:val="none"/>
          <w:rtl/>
        </w:rPr>
        <w:t>אני ו/או המציע לא היינו מעורבים בניסיון לגרום למתחרה להגיש הצעה בלתי תחרותית מכל סוג שהוא.</w:t>
      </w:r>
    </w:p>
    <w:p w:rsidR="00EF74BF" w:rsidRPr="00B96253" w:rsidRDefault="00EF74BF" w:rsidP="00EF74BF">
      <w:pPr>
        <w:numPr>
          <w:ilvl w:val="0"/>
          <w:numId w:val="30"/>
        </w:numPr>
        <w:spacing w:after="80" w:line="276" w:lineRule="auto"/>
        <w:jc w:val="both"/>
        <w:rPr>
          <w:rFonts w:cs="David"/>
          <w:b w:val="0"/>
          <w:bCs w:val="0"/>
          <w:sz w:val="18"/>
          <w:szCs w:val="22"/>
          <w:u w:val="none"/>
        </w:rPr>
      </w:pPr>
      <w:r w:rsidRPr="00B96253">
        <w:rPr>
          <w:rFonts w:cs="David" w:hint="cs"/>
          <w:b w:val="0"/>
          <w:bCs w:val="0"/>
          <w:sz w:val="18"/>
          <w:szCs w:val="22"/>
          <w:u w:val="none"/>
          <w:rtl/>
        </w:rPr>
        <w:t>ההצעה מוגשת בתום לב ולא נעשית בעקבות הסדר או דין ודברים או מו"מ אסור עם מתחרה או מתחרה פוטנציאלי אחר במכרז זה.</w:t>
      </w:r>
    </w:p>
    <w:p w:rsidR="00EF74BF" w:rsidRPr="00B96253" w:rsidRDefault="00EF74BF" w:rsidP="00EF74BF">
      <w:pPr>
        <w:numPr>
          <w:ilvl w:val="0"/>
          <w:numId w:val="30"/>
        </w:numPr>
        <w:spacing w:after="80" w:line="276" w:lineRule="auto"/>
        <w:jc w:val="both"/>
        <w:rPr>
          <w:rFonts w:cs="David"/>
          <w:b w:val="0"/>
          <w:bCs w:val="0"/>
          <w:sz w:val="18"/>
          <w:szCs w:val="22"/>
          <w:u w:val="none"/>
        </w:rPr>
      </w:pPr>
      <w:r w:rsidRPr="00B96253">
        <w:rPr>
          <w:rFonts w:cs="David" w:hint="cs"/>
          <w:b w:val="0"/>
          <w:bCs w:val="0"/>
          <w:sz w:val="18"/>
          <w:szCs w:val="22"/>
          <w:u w:val="none"/>
          <w:rtl/>
        </w:rPr>
        <w:t>המציע לא נמצא כרגע תחת חקירה בחשד לתיאום מכרז. אם כן נא פרט:__________________________________________________________</w:t>
      </w:r>
    </w:p>
    <w:p w:rsidR="00EF74BF" w:rsidRPr="00B96253" w:rsidRDefault="00EF74BF" w:rsidP="00EF74BF">
      <w:pPr>
        <w:numPr>
          <w:ilvl w:val="0"/>
          <w:numId w:val="30"/>
        </w:numPr>
        <w:spacing w:after="80" w:line="276" w:lineRule="auto"/>
        <w:jc w:val="both"/>
        <w:rPr>
          <w:rFonts w:cs="David"/>
          <w:b w:val="0"/>
          <w:bCs w:val="0"/>
          <w:sz w:val="18"/>
          <w:szCs w:val="22"/>
          <w:u w:val="none"/>
        </w:rPr>
      </w:pPr>
      <w:r w:rsidRPr="00B96253">
        <w:rPr>
          <w:rFonts w:cs="David" w:hint="cs"/>
          <w:b w:val="0"/>
          <w:bCs w:val="0"/>
          <w:sz w:val="18"/>
          <w:szCs w:val="22"/>
          <w:u w:val="none"/>
          <w:rtl/>
        </w:rPr>
        <w:t>המציע לא הורשע בארבע השנים האחרונות בעבירות על חוק ההגבלים העסקיים לרבות עבירות של תיאומי מכרזים. אם כן נא פרט:__________________________________________________________</w:t>
      </w:r>
    </w:p>
    <w:p w:rsidR="00EF74BF" w:rsidRPr="00B96253" w:rsidRDefault="00EF74BF" w:rsidP="00EF74BF">
      <w:pPr>
        <w:spacing w:after="80" w:line="276" w:lineRule="auto"/>
        <w:jc w:val="both"/>
        <w:rPr>
          <w:rFonts w:cs="David"/>
          <w:b w:val="0"/>
          <w:bCs w:val="0"/>
          <w:sz w:val="18"/>
          <w:szCs w:val="22"/>
          <w:u w:val="none"/>
        </w:rPr>
      </w:pPr>
      <w:r w:rsidRPr="00B96253">
        <w:rPr>
          <w:rFonts w:cs="David" w:hint="cs"/>
          <w:b w:val="0"/>
          <w:bCs w:val="0"/>
          <w:sz w:val="18"/>
          <w:szCs w:val="22"/>
          <w:u w:val="none"/>
          <w:rtl/>
        </w:rPr>
        <w:t>אני מודע לכך כי העונש על תיאום מכרז יכול להגיע עד חמש שנות מאסר בפועל.</w:t>
      </w:r>
    </w:p>
    <w:p w:rsidR="00EF74BF" w:rsidRPr="00B96253" w:rsidRDefault="00EF74BF" w:rsidP="00EF74BF">
      <w:pPr>
        <w:spacing w:after="80" w:line="276" w:lineRule="auto"/>
        <w:jc w:val="both"/>
        <w:rPr>
          <w:rFonts w:cs="David"/>
          <w:b w:val="0"/>
          <w:bCs w:val="0"/>
          <w:szCs w:val="24"/>
          <w:u w:val="none"/>
          <w:rtl/>
        </w:rPr>
      </w:pPr>
    </w:p>
    <w:p w:rsidR="00EF74BF" w:rsidRPr="00B96253" w:rsidRDefault="00EF74BF" w:rsidP="00EF74BF">
      <w:pPr>
        <w:jc w:val="both"/>
        <w:rPr>
          <w:rFonts w:cs="David"/>
          <w:b w:val="0"/>
          <w:bCs w:val="0"/>
          <w:szCs w:val="24"/>
          <w:u w:val="none"/>
          <w:rtl/>
        </w:rPr>
      </w:pPr>
      <w:r w:rsidRPr="00B96253">
        <w:rPr>
          <w:rFonts w:cs="David" w:hint="cs"/>
          <w:b w:val="0"/>
          <w:bCs w:val="0"/>
          <w:szCs w:val="24"/>
          <w:u w:val="none"/>
          <w:rtl/>
        </w:rPr>
        <w:t>___________        ___________        ___________        ___________         ___________</w:t>
      </w:r>
    </w:p>
    <w:p w:rsidR="00EF74BF" w:rsidRPr="00B96253" w:rsidRDefault="00EF74BF" w:rsidP="00EF74BF">
      <w:pPr>
        <w:jc w:val="both"/>
        <w:rPr>
          <w:rFonts w:cs="David"/>
          <w:sz w:val="18"/>
          <w:szCs w:val="22"/>
          <w:u w:val="none"/>
          <w:rtl/>
        </w:rPr>
      </w:pPr>
      <w:r w:rsidRPr="00B96253">
        <w:rPr>
          <w:rFonts w:cs="David" w:hint="cs"/>
          <w:sz w:val="18"/>
          <w:szCs w:val="22"/>
          <w:u w:val="none"/>
          <w:rtl/>
        </w:rPr>
        <w:t xml:space="preserve">     תאריך                     שם התאגיד              חותמת התאגיד        שם המצהיר ותפקידו     חתימת המצהיר</w:t>
      </w:r>
    </w:p>
    <w:p w:rsidR="00EF74BF" w:rsidRDefault="00EF74BF" w:rsidP="00EF74BF">
      <w:pPr>
        <w:spacing w:after="80" w:line="360" w:lineRule="auto"/>
        <w:jc w:val="both"/>
        <w:rPr>
          <w:rFonts w:cs="David"/>
          <w:b w:val="0"/>
          <w:bCs w:val="0"/>
          <w:sz w:val="18"/>
          <w:szCs w:val="22"/>
          <w:u w:val="none"/>
          <w:rtl/>
        </w:rPr>
      </w:pPr>
    </w:p>
    <w:p w:rsidR="00EF74BF" w:rsidRPr="00B96253" w:rsidRDefault="00EF74BF" w:rsidP="00EF74BF">
      <w:pPr>
        <w:spacing w:after="80" w:line="360" w:lineRule="auto"/>
        <w:jc w:val="both"/>
        <w:rPr>
          <w:rFonts w:cs="David"/>
          <w:b w:val="0"/>
          <w:bCs w:val="0"/>
          <w:sz w:val="18"/>
          <w:szCs w:val="22"/>
          <w:u w:val="none"/>
          <w:rtl/>
        </w:rPr>
      </w:pPr>
    </w:p>
    <w:p w:rsidR="00EF74BF" w:rsidRPr="0091618A" w:rsidRDefault="00EF74BF" w:rsidP="00EF74BF">
      <w:pPr>
        <w:spacing w:after="80" w:line="360" w:lineRule="auto"/>
        <w:jc w:val="center"/>
        <w:rPr>
          <w:rFonts w:cs="David"/>
          <w:sz w:val="22"/>
          <w:szCs w:val="28"/>
          <w:rtl/>
        </w:rPr>
      </w:pPr>
      <w:r w:rsidRPr="0091618A">
        <w:rPr>
          <w:rFonts w:cs="David" w:hint="cs"/>
          <w:sz w:val="22"/>
          <w:szCs w:val="28"/>
          <w:rtl/>
        </w:rPr>
        <w:t>אישור</w:t>
      </w:r>
    </w:p>
    <w:p w:rsidR="00EF74BF" w:rsidRDefault="00EF74BF" w:rsidP="00EF74BF">
      <w:pPr>
        <w:spacing w:after="80" w:line="360" w:lineRule="auto"/>
        <w:jc w:val="both"/>
        <w:rPr>
          <w:rFonts w:cs="David"/>
          <w:b w:val="0"/>
          <w:bCs w:val="0"/>
          <w:sz w:val="18"/>
          <w:szCs w:val="22"/>
          <w:u w:val="none"/>
          <w:rtl/>
        </w:rPr>
      </w:pPr>
      <w:r w:rsidRPr="00B96253">
        <w:rPr>
          <w:rFonts w:cs="David" w:hint="cs"/>
          <w:b w:val="0"/>
          <w:bCs w:val="0"/>
          <w:sz w:val="18"/>
          <w:szCs w:val="22"/>
          <w:u w:val="none"/>
          <w:rtl/>
        </w:rPr>
        <w:t>אני הח"מ, עו"ד ____________ מאשר כי ביום ________________ התייצב בפני מר ____________________ הנושא ת.ז. שמספרה __________________והמוסמך להתחייב בשם המציע והמוכר לי באופן אישי/אותו זיהיתי לפי ת.ז. שמספרה ________________ ולאחר שהזהרתי אותו כי עליו לומר אמת וכי אם לא יעשה כן יהיה צפוי לעונשים הקבועים בחוק, אישר בפני את נכונות הצהרתו וחתם עליה בפני.</w:t>
      </w:r>
    </w:p>
    <w:p w:rsidR="00EF74BF" w:rsidRDefault="00EF74BF" w:rsidP="00EF74BF">
      <w:pPr>
        <w:spacing w:after="80" w:line="360" w:lineRule="auto"/>
        <w:jc w:val="both"/>
        <w:rPr>
          <w:rFonts w:cs="David"/>
          <w:b w:val="0"/>
          <w:bCs w:val="0"/>
          <w:sz w:val="18"/>
          <w:szCs w:val="22"/>
          <w:u w:val="none"/>
          <w:rtl/>
        </w:rPr>
      </w:pPr>
    </w:p>
    <w:p w:rsidR="00EF74BF" w:rsidRPr="00B96253" w:rsidRDefault="00EF74BF" w:rsidP="00EF74BF">
      <w:pPr>
        <w:jc w:val="both"/>
        <w:rPr>
          <w:rFonts w:cs="David"/>
          <w:b w:val="0"/>
          <w:bCs w:val="0"/>
          <w:szCs w:val="24"/>
          <w:u w:val="none"/>
          <w:rtl/>
        </w:rPr>
      </w:pPr>
      <w:r w:rsidRPr="00B96253">
        <w:rPr>
          <w:rFonts w:cs="David" w:hint="cs"/>
          <w:b w:val="0"/>
          <w:bCs w:val="0"/>
          <w:szCs w:val="24"/>
          <w:u w:val="none"/>
          <w:rtl/>
        </w:rPr>
        <w:t>___________        ____</w:t>
      </w:r>
      <w:r>
        <w:rPr>
          <w:rFonts w:cs="David" w:hint="cs"/>
          <w:b w:val="0"/>
          <w:bCs w:val="0"/>
          <w:szCs w:val="24"/>
          <w:u w:val="none"/>
          <w:rtl/>
        </w:rPr>
        <w:t>______</w:t>
      </w:r>
      <w:r w:rsidRPr="00B96253">
        <w:rPr>
          <w:rFonts w:cs="David" w:hint="cs"/>
          <w:b w:val="0"/>
          <w:bCs w:val="0"/>
          <w:szCs w:val="24"/>
          <w:u w:val="none"/>
          <w:rtl/>
        </w:rPr>
        <w:t>_______       ________</w:t>
      </w:r>
      <w:r>
        <w:rPr>
          <w:rFonts w:cs="David" w:hint="cs"/>
          <w:b w:val="0"/>
          <w:bCs w:val="0"/>
          <w:szCs w:val="24"/>
          <w:u w:val="none"/>
          <w:rtl/>
        </w:rPr>
        <w:t>_</w:t>
      </w:r>
      <w:r w:rsidRPr="00B96253">
        <w:rPr>
          <w:rFonts w:cs="David" w:hint="cs"/>
          <w:b w:val="0"/>
          <w:bCs w:val="0"/>
          <w:szCs w:val="24"/>
          <w:u w:val="none"/>
          <w:rtl/>
        </w:rPr>
        <w:t xml:space="preserve">___          </w:t>
      </w:r>
      <w:r>
        <w:rPr>
          <w:rFonts w:cs="David" w:hint="cs"/>
          <w:b w:val="0"/>
          <w:bCs w:val="0"/>
          <w:szCs w:val="24"/>
          <w:u w:val="none"/>
          <w:rtl/>
        </w:rPr>
        <w:t>_______</w:t>
      </w:r>
      <w:r w:rsidRPr="00B96253">
        <w:rPr>
          <w:rFonts w:cs="David" w:hint="cs"/>
          <w:b w:val="0"/>
          <w:bCs w:val="0"/>
          <w:szCs w:val="24"/>
          <w:u w:val="none"/>
          <w:rtl/>
        </w:rPr>
        <w:t>___________</w:t>
      </w:r>
    </w:p>
    <w:p w:rsidR="00EF74BF" w:rsidRPr="00623AEF" w:rsidRDefault="00EF74BF" w:rsidP="00EF74BF">
      <w:pPr>
        <w:jc w:val="both"/>
        <w:rPr>
          <w:rFonts w:cs="David"/>
          <w:sz w:val="24"/>
          <w:szCs w:val="24"/>
          <w:u w:val="none"/>
          <w:rtl/>
        </w:rPr>
      </w:pPr>
      <w:r w:rsidRPr="00623AEF">
        <w:rPr>
          <w:rFonts w:cs="David" w:hint="cs"/>
          <w:sz w:val="24"/>
          <w:szCs w:val="24"/>
          <w:u w:val="none"/>
          <w:rtl/>
        </w:rPr>
        <w:t xml:space="preserve">      תאריך              </w:t>
      </w:r>
      <w:r>
        <w:rPr>
          <w:rFonts w:cs="David" w:hint="cs"/>
          <w:sz w:val="24"/>
          <w:szCs w:val="24"/>
          <w:u w:val="none"/>
          <w:rtl/>
        </w:rPr>
        <w:t xml:space="preserve">     </w:t>
      </w:r>
      <w:r w:rsidRPr="00623AEF">
        <w:rPr>
          <w:rFonts w:cs="David" w:hint="cs"/>
          <w:sz w:val="24"/>
          <w:szCs w:val="24"/>
          <w:u w:val="none"/>
          <w:rtl/>
        </w:rPr>
        <w:t xml:space="preserve">שם </w:t>
      </w:r>
      <w:r>
        <w:rPr>
          <w:rFonts w:cs="David" w:hint="cs"/>
          <w:sz w:val="24"/>
          <w:szCs w:val="24"/>
          <w:u w:val="none"/>
          <w:rtl/>
        </w:rPr>
        <w:t xml:space="preserve">(פרטי </w:t>
      </w:r>
      <w:r w:rsidRPr="00623AEF">
        <w:rPr>
          <w:rFonts w:cs="David" w:hint="cs"/>
          <w:sz w:val="24"/>
          <w:szCs w:val="24"/>
          <w:u w:val="none"/>
          <w:rtl/>
        </w:rPr>
        <w:t>משפחה</w:t>
      </w:r>
      <w:r>
        <w:rPr>
          <w:rFonts w:cs="David" w:hint="cs"/>
          <w:sz w:val="24"/>
          <w:szCs w:val="24"/>
          <w:u w:val="none"/>
          <w:rtl/>
        </w:rPr>
        <w:t>)</w:t>
      </w:r>
      <w:r w:rsidRPr="00623AEF">
        <w:rPr>
          <w:rFonts w:cs="David" w:hint="cs"/>
          <w:sz w:val="24"/>
          <w:szCs w:val="24"/>
          <w:u w:val="none"/>
          <w:rtl/>
        </w:rPr>
        <w:t xml:space="preserve">        </w:t>
      </w:r>
      <w:r>
        <w:rPr>
          <w:rFonts w:cs="David" w:hint="cs"/>
          <w:sz w:val="24"/>
          <w:szCs w:val="24"/>
          <w:u w:val="none"/>
          <w:rtl/>
        </w:rPr>
        <w:t xml:space="preserve">  </w:t>
      </w:r>
      <w:r w:rsidRPr="00623AEF">
        <w:rPr>
          <w:rFonts w:cs="David" w:hint="cs"/>
          <w:sz w:val="24"/>
          <w:szCs w:val="24"/>
          <w:u w:val="none"/>
          <w:rtl/>
        </w:rPr>
        <w:t xml:space="preserve">  </w:t>
      </w:r>
      <w:r>
        <w:rPr>
          <w:rFonts w:cs="David" w:hint="cs"/>
          <w:sz w:val="24"/>
          <w:szCs w:val="24"/>
          <w:u w:val="none"/>
          <w:rtl/>
        </w:rPr>
        <w:t xml:space="preserve"> </w:t>
      </w:r>
      <w:r w:rsidRPr="00623AEF">
        <w:rPr>
          <w:rFonts w:cs="David" w:hint="cs"/>
          <w:sz w:val="24"/>
          <w:szCs w:val="24"/>
          <w:u w:val="none"/>
          <w:rtl/>
        </w:rPr>
        <w:t>מס</w:t>
      </w:r>
      <w:r>
        <w:rPr>
          <w:rFonts w:cs="David" w:hint="cs"/>
          <w:sz w:val="24"/>
          <w:szCs w:val="24"/>
          <w:u w:val="none"/>
          <w:rtl/>
        </w:rPr>
        <w:t>פר</w:t>
      </w:r>
      <w:r w:rsidRPr="00623AEF">
        <w:rPr>
          <w:rFonts w:cs="David" w:hint="cs"/>
          <w:sz w:val="24"/>
          <w:szCs w:val="24"/>
          <w:u w:val="none"/>
          <w:rtl/>
        </w:rPr>
        <w:t xml:space="preserve"> רישיון              חתימה וחותמת</w:t>
      </w:r>
      <w:r>
        <w:rPr>
          <w:rFonts w:cs="David" w:hint="cs"/>
          <w:sz w:val="24"/>
          <w:szCs w:val="24"/>
          <w:u w:val="none"/>
          <w:rtl/>
        </w:rPr>
        <w:t xml:space="preserve"> עוה"ד</w:t>
      </w:r>
    </w:p>
    <w:p w:rsidR="00EF74BF" w:rsidRPr="00AE0049" w:rsidRDefault="00EF74BF" w:rsidP="00EF74BF">
      <w:pPr>
        <w:bidi w:val="0"/>
        <w:spacing w:after="200" w:line="276" w:lineRule="auto"/>
        <w:jc w:val="both"/>
        <w:rPr>
          <w:rFonts w:cs="David"/>
          <w:sz w:val="28"/>
          <w:szCs w:val="28"/>
        </w:rPr>
      </w:pPr>
      <w:r w:rsidRPr="00B96253">
        <w:rPr>
          <w:rFonts w:cs="David"/>
          <w:b w:val="0"/>
          <w:bCs w:val="0"/>
          <w:sz w:val="26"/>
          <w:szCs w:val="26"/>
          <w:u w:val="none"/>
          <w:rtl/>
        </w:rPr>
        <w:br w:type="page"/>
      </w:r>
    </w:p>
    <w:p w:rsidR="00EF74BF" w:rsidRPr="00AE0049" w:rsidRDefault="00EF74BF" w:rsidP="00EF74BF">
      <w:pPr>
        <w:bidi w:val="0"/>
        <w:spacing w:after="200" w:line="276" w:lineRule="auto"/>
        <w:jc w:val="both"/>
        <w:rPr>
          <w:rFonts w:cs="David"/>
          <w:sz w:val="28"/>
          <w:szCs w:val="28"/>
        </w:rPr>
      </w:pPr>
      <w:r>
        <w:rPr>
          <w:rFonts w:cs="David" w:hint="cs"/>
          <w:sz w:val="28"/>
          <w:szCs w:val="28"/>
          <w:rtl/>
        </w:rPr>
        <w:lastRenderedPageBreak/>
        <w:t>נספח 0.6.4</w:t>
      </w:r>
    </w:p>
    <w:p w:rsidR="00EF74BF" w:rsidRPr="00AE0049" w:rsidRDefault="00EF74BF" w:rsidP="00EF74BF">
      <w:pPr>
        <w:bidi w:val="0"/>
        <w:spacing w:after="200" w:line="276" w:lineRule="auto"/>
        <w:jc w:val="both"/>
        <w:rPr>
          <w:rFonts w:cs="David"/>
          <w:sz w:val="28"/>
          <w:szCs w:val="28"/>
        </w:rPr>
      </w:pPr>
    </w:p>
    <w:p w:rsidR="00EF74BF" w:rsidRPr="005626CF" w:rsidRDefault="00EF74BF" w:rsidP="00EF74BF">
      <w:pPr>
        <w:jc w:val="both"/>
        <w:rPr>
          <w:rFonts w:cs="David"/>
          <w:sz w:val="28"/>
          <w:szCs w:val="28"/>
          <w:rtl/>
        </w:rPr>
      </w:pPr>
      <w:r w:rsidRPr="005626CF">
        <w:rPr>
          <w:rFonts w:cs="David" w:hint="cs"/>
          <w:sz w:val="22"/>
          <w:szCs w:val="28"/>
          <w:u w:val="none"/>
          <w:rtl/>
        </w:rPr>
        <w:t>לכבוד</w:t>
      </w:r>
      <w:r>
        <w:rPr>
          <w:rFonts w:cs="David" w:hint="cs"/>
          <w:szCs w:val="24"/>
          <w:u w:val="none"/>
          <w:rtl/>
        </w:rPr>
        <w:tab/>
      </w:r>
      <w:r>
        <w:rPr>
          <w:rFonts w:cs="David" w:hint="cs"/>
          <w:szCs w:val="24"/>
          <w:u w:val="none"/>
          <w:rtl/>
        </w:rPr>
        <w:tab/>
      </w:r>
      <w:r>
        <w:rPr>
          <w:rFonts w:cs="David" w:hint="cs"/>
          <w:szCs w:val="24"/>
          <w:u w:val="none"/>
          <w:rtl/>
        </w:rPr>
        <w:tab/>
        <w:t xml:space="preserve">                  </w:t>
      </w:r>
      <w:r w:rsidRPr="00174719">
        <w:rPr>
          <w:rFonts w:cs="David" w:hint="cs"/>
          <w:szCs w:val="24"/>
          <w:u w:val="none"/>
          <w:rtl/>
        </w:rPr>
        <w:t xml:space="preserve">  </w:t>
      </w:r>
      <w:r>
        <w:rPr>
          <w:rFonts w:cs="David" w:hint="cs"/>
          <w:szCs w:val="24"/>
          <w:u w:val="none"/>
          <w:rtl/>
        </w:rPr>
        <w:t xml:space="preserve"> </w:t>
      </w:r>
      <w:r w:rsidRPr="005626CF">
        <w:rPr>
          <w:rFonts w:cs="David"/>
          <w:sz w:val="28"/>
          <w:szCs w:val="28"/>
          <w:rtl/>
        </w:rPr>
        <w:t xml:space="preserve">נוסח </w:t>
      </w:r>
      <w:r w:rsidRPr="005626CF">
        <w:rPr>
          <w:rFonts w:cs="David" w:hint="cs"/>
          <w:sz w:val="28"/>
          <w:szCs w:val="28"/>
          <w:rtl/>
        </w:rPr>
        <w:t>"</w:t>
      </w:r>
      <w:r w:rsidRPr="005626CF">
        <w:rPr>
          <w:rFonts w:cs="David"/>
          <w:sz w:val="28"/>
          <w:szCs w:val="28"/>
          <w:rtl/>
        </w:rPr>
        <w:t xml:space="preserve">ערבות </w:t>
      </w:r>
      <w:r w:rsidRPr="005626CF">
        <w:rPr>
          <w:rFonts w:cs="David" w:hint="cs"/>
          <w:sz w:val="28"/>
          <w:szCs w:val="28"/>
          <w:rtl/>
        </w:rPr>
        <w:t>הצעה"</w:t>
      </w:r>
    </w:p>
    <w:p w:rsidR="00EF74BF" w:rsidRPr="005626CF" w:rsidRDefault="00EF74BF" w:rsidP="00EF74BF">
      <w:pPr>
        <w:jc w:val="both"/>
        <w:rPr>
          <w:rFonts w:cs="David"/>
          <w:sz w:val="28"/>
          <w:szCs w:val="28"/>
          <w:rtl/>
        </w:rPr>
      </w:pPr>
      <w:r w:rsidRPr="005626CF">
        <w:rPr>
          <w:rFonts w:cs="David" w:hint="cs"/>
          <w:sz w:val="28"/>
          <w:szCs w:val="28"/>
          <w:rtl/>
        </w:rPr>
        <w:t xml:space="preserve">משטרת ישראל   </w:t>
      </w:r>
    </w:p>
    <w:p w:rsidR="00EF74BF" w:rsidRPr="00B96253" w:rsidRDefault="00EF74BF" w:rsidP="00EF74BF">
      <w:pPr>
        <w:ind w:left="4536"/>
        <w:jc w:val="both"/>
        <w:rPr>
          <w:rFonts w:cs="David"/>
          <w:b w:val="0"/>
          <w:bCs w:val="0"/>
          <w:szCs w:val="24"/>
          <w:u w:val="none"/>
          <w:rtl/>
          <w:lang w:eastAsia="en-US"/>
        </w:rPr>
      </w:pPr>
      <w:r>
        <w:rPr>
          <w:rFonts w:cs="David" w:hint="cs"/>
          <w:b w:val="0"/>
          <w:bCs w:val="0"/>
          <w:szCs w:val="24"/>
          <w:u w:val="none"/>
          <w:rtl/>
          <w:lang w:eastAsia="en-US"/>
        </w:rPr>
        <w:t xml:space="preserve">   </w:t>
      </w:r>
      <w:r w:rsidRPr="00B96253">
        <w:rPr>
          <w:rFonts w:cs="David"/>
          <w:b w:val="0"/>
          <w:bCs w:val="0"/>
          <w:szCs w:val="24"/>
          <w:u w:val="none"/>
          <w:rtl/>
          <w:lang w:eastAsia="en-US"/>
        </w:rPr>
        <w:t>שם הבנק</w:t>
      </w:r>
      <w:r w:rsidRPr="00B96253">
        <w:rPr>
          <w:rFonts w:cs="David" w:hint="cs"/>
          <w:b w:val="0"/>
          <w:bCs w:val="0"/>
          <w:szCs w:val="24"/>
          <w:u w:val="none"/>
          <w:rtl/>
          <w:lang w:eastAsia="en-US"/>
        </w:rPr>
        <w:t>/חברת הביטוח</w:t>
      </w:r>
      <w:r w:rsidRPr="00B96253">
        <w:rPr>
          <w:rFonts w:cs="David"/>
          <w:b w:val="0"/>
          <w:bCs w:val="0"/>
          <w:szCs w:val="24"/>
          <w:u w:val="none"/>
          <w:rtl/>
          <w:lang w:eastAsia="en-US"/>
        </w:rPr>
        <w:t xml:space="preserve"> </w:t>
      </w:r>
      <w:r>
        <w:rPr>
          <w:rFonts w:cs="David" w:hint="cs"/>
          <w:b w:val="0"/>
          <w:bCs w:val="0"/>
          <w:szCs w:val="24"/>
          <w:u w:val="none"/>
          <w:rtl/>
          <w:lang w:eastAsia="en-US"/>
        </w:rPr>
        <w:t xml:space="preserve">  </w:t>
      </w:r>
      <w:r w:rsidRPr="00B96253">
        <w:rPr>
          <w:rFonts w:cs="David"/>
          <w:b w:val="0"/>
          <w:bCs w:val="0"/>
          <w:szCs w:val="24"/>
          <w:u w:val="none"/>
          <w:rtl/>
          <w:lang w:eastAsia="en-US"/>
        </w:rPr>
        <w:t>____________</w:t>
      </w:r>
    </w:p>
    <w:p w:rsidR="00EF74BF" w:rsidRPr="00B96253" w:rsidRDefault="00EF74BF" w:rsidP="00EF74BF">
      <w:pPr>
        <w:ind w:left="5681"/>
        <w:jc w:val="both"/>
        <w:rPr>
          <w:rFonts w:cs="David"/>
          <w:b w:val="0"/>
          <w:bCs w:val="0"/>
          <w:szCs w:val="24"/>
          <w:u w:val="none"/>
          <w:rtl/>
          <w:lang w:eastAsia="en-US"/>
        </w:rPr>
      </w:pPr>
    </w:p>
    <w:p w:rsidR="00EF74BF" w:rsidRPr="00B96253" w:rsidRDefault="00EF74BF" w:rsidP="00EF74BF">
      <w:pPr>
        <w:ind w:left="5681"/>
        <w:jc w:val="both"/>
        <w:rPr>
          <w:rFonts w:cs="David"/>
          <w:b w:val="0"/>
          <w:bCs w:val="0"/>
          <w:szCs w:val="24"/>
          <w:u w:val="none"/>
          <w:rtl/>
          <w:lang w:eastAsia="en-US"/>
        </w:rPr>
      </w:pPr>
      <w:r w:rsidRPr="00B96253">
        <w:rPr>
          <w:rFonts w:cs="David"/>
          <w:b w:val="0"/>
          <w:bCs w:val="0"/>
          <w:szCs w:val="24"/>
          <w:u w:val="none"/>
          <w:rtl/>
          <w:lang w:eastAsia="en-US"/>
        </w:rPr>
        <w:t>מס</w:t>
      </w:r>
      <w:r>
        <w:rPr>
          <w:rFonts w:cs="David" w:hint="cs"/>
          <w:b w:val="0"/>
          <w:bCs w:val="0"/>
          <w:szCs w:val="24"/>
          <w:u w:val="none"/>
          <w:rtl/>
          <w:lang w:eastAsia="en-US"/>
        </w:rPr>
        <w:t>פר</w:t>
      </w:r>
      <w:r w:rsidRPr="00B96253">
        <w:rPr>
          <w:rFonts w:cs="David"/>
          <w:b w:val="0"/>
          <w:bCs w:val="0"/>
          <w:szCs w:val="24"/>
          <w:u w:val="none"/>
          <w:rtl/>
          <w:lang w:eastAsia="en-US"/>
        </w:rPr>
        <w:t xml:space="preserve"> הטלפון ____________</w:t>
      </w:r>
    </w:p>
    <w:p w:rsidR="00EF74BF" w:rsidRPr="00B96253" w:rsidRDefault="00EF74BF" w:rsidP="00EF74BF">
      <w:pPr>
        <w:ind w:left="5681"/>
        <w:jc w:val="both"/>
        <w:rPr>
          <w:rFonts w:cs="David"/>
          <w:b w:val="0"/>
          <w:bCs w:val="0"/>
          <w:szCs w:val="24"/>
          <w:u w:val="none"/>
          <w:rtl/>
          <w:lang w:eastAsia="en-US"/>
        </w:rPr>
      </w:pPr>
    </w:p>
    <w:p w:rsidR="00EF74BF" w:rsidRPr="00B96253" w:rsidRDefault="00EF74BF" w:rsidP="00EF74BF">
      <w:pPr>
        <w:ind w:left="5681"/>
        <w:jc w:val="both"/>
        <w:rPr>
          <w:rFonts w:cs="David"/>
          <w:b w:val="0"/>
          <w:bCs w:val="0"/>
          <w:szCs w:val="24"/>
          <w:u w:val="none"/>
          <w:rtl/>
          <w:lang w:eastAsia="en-US"/>
        </w:rPr>
      </w:pPr>
      <w:r w:rsidRPr="00B96253">
        <w:rPr>
          <w:rFonts w:cs="David"/>
          <w:b w:val="0"/>
          <w:bCs w:val="0"/>
          <w:szCs w:val="24"/>
          <w:u w:val="none"/>
          <w:rtl/>
          <w:lang w:eastAsia="en-US"/>
        </w:rPr>
        <w:t>מס</w:t>
      </w:r>
      <w:r>
        <w:rPr>
          <w:rFonts w:cs="David" w:hint="cs"/>
          <w:b w:val="0"/>
          <w:bCs w:val="0"/>
          <w:szCs w:val="24"/>
          <w:u w:val="none"/>
          <w:rtl/>
          <w:lang w:eastAsia="en-US"/>
        </w:rPr>
        <w:t>פר</w:t>
      </w:r>
      <w:r w:rsidRPr="00B96253">
        <w:rPr>
          <w:rFonts w:cs="David"/>
          <w:b w:val="0"/>
          <w:bCs w:val="0"/>
          <w:szCs w:val="24"/>
          <w:u w:val="none"/>
          <w:rtl/>
          <w:lang w:eastAsia="en-US"/>
        </w:rPr>
        <w:t xml:space="preserve"> הפקס _____________</w:t>
      </w:r>
    </w:p>
    <w:p w:rsidR="00EF74BF" w:rsidRPr="00B96253" w:rsidRDefault="00EF74BF" w:rsidP="00EF74BF">
      <w:pPr>
        <w:spacing w:line="360" w:lineRule="auto"/>
        <w:ind w:left="5680"/>
        <w:jc w:val="both"/>
        <w:rPr>
          <w:rFonts w:cs="David"/>
          <w:b w:val="0"/>
          <w:bCs w:val="0"/>
          <w:szCs w:val="24"/>
          <w:u w:val="none"/>
          <w:rtl/>
          <w:lang w:eastAsia="en-US"/>
        </w:rPr>
      </w:pPr>
    </w:p>
    <w:p w:rsidR="00EF74BF" w:rsidRDefault="00EF74BF" w:rsidP="00EF74BF">
      <w:pPr>
        <w:jc w:val="center"/>
        <w:rPr>
          <w:rFonts w:cs="David"/>
          <w:rtl/>
          <w:lang w:eastAsia="en-US"/>
        </w:rPr>
      </w:pPr>
    </w:p>
    <w:p w:rsidR="00EF74BF" w:rsidRPr="004157B4" w:rsidRDefault="00EF74BF" w:rsidP="00EF74BF">
      <w:pPr>
        <w:jc w:val="center"/>
        <w:rPr>
          <w:rFonts w:cs="David"/>
          <w:sz w:val="18"/>
          <w:szCs w:val="28"/>
          <w:u w:val="none"/>
          <w:rtl/>
          <w:lang w:eastAsia="en-US"/>
        </w:rPr>
      </w:pPr>
      <w:r w:rsidRPr="004157B4">
        <w:rPr>
          <w:rFonts w:cs="David"/>
          <w:sz w:val="18"/>
          <w:szCs w:val="28"/>
          <w:rtl/>
          <w:lang w:eastAsia="en-US"/>
        </w:rPr>
        <w:t>ערבות</w:t>
      </w:r>
      <w:r w:rsidRPr="004157B4">
        <w:rPr>
          <w:rFonts w:cs="David" w:hint="cs"/>
          <w:sz w:val="18"/>
          <w:szCs w:val="28"/>
          <w:rtl/>
          <w:lang w:eastAsia="en-US"/>
        </w:rPr>
        <w:t xml:space="preserve"> </w:t>
      </w:r>
      <w:r>
        <w:rPr>
          <w:rFonts w:cs="David" w:hint="cs"/>
          <w:sz w:val="18"/>
          <w:szCs w:val="28"/>
          <w:rtl/>
          <w:lang w:eastAsia="en-US"/>
        </w:rPr>
        <w:t xml:space="preserve">בנקאית </w:t>
      </w:r>
      <w:r w:rsidRPr="004157B4">
        <w:rPr>
          <w:rFonts w:cs="David" w:hint="cs"/>
          <w:sz w:val="18"/>
          <w:szCs w:val="28"/>
          <w:rtl/>
          <w:lang w:eastAsia="en-US"/>
        </w:rPr>
        <w:t>מספר</w:t>
      </w:r>
      <w:r w:rsidRPr="004157B4">
        <w:rPr>
          <w:rFonts w:cs="David" w:hint="cs"/>
          <w:sz w:val="18"/>
          <w:szCs w:val="28"/>
          <w:u w:val="none"/>
          <w:rtl/>
          <w:lang w:eastAsia="en-US"/>
        </w:rPr>
        <w:t>__________________</w:t>
      </w:r>
    </w:p>
    <w:p w:rsidR="00EF74BF" w:rsidRDefault="00EF74BF" w:rsidP="00EF74BF">
      <w:pPr>
        <w:spacing w:line="360" w:lineRule="auto"/>
        <w:jc w:val="both"/>
        <w:rPr>
          <w:rFonts w:cs="David"/>
          <w:b w:val="0"/>
          <w:bCs w:val="0"/>
          <w:szCs w:val="24"/>
          <w:rtl/>
          <w:lang w:eastAsia="en-US"/>
        </w:rPr>
      </w:pPr>
      <w:r w:rsidRPr="00B96253">
        <w:rPr>
          <w:rFonts w:cs="David"/>
          <w:b w:val="0"/>
          <w:bCs w:val="0"/>
          <w:szCs w:val="24"/>
          <w:rtl/>
          <w:lang w:eastAsia="en-US"/>
        </w:rPr>
        <w:t xml:space="preserve">  </w:t>
      </w:r>
    </w:p>
    <w:p w:rsidR="00EF74BF" w:rsidRDefault="00EF74BF" w:rsidP="00EF74BF">
      <w:pPr>
        <w:spacing w:before="240" w:after="240" w:line="480" w:lineRule="auto"/>
        <w:jc w:val="both"/>
        <w:rPr>
          <w:rFonts w:cs="David"/>
          <w:b w:val="0"/>
          <w:bCs w:val="0"/>
          <w:szCs w:val="24"/>
          <w:u w:val="none"/>
          <w:lang w:eastAsia="en-US"/>
        </w:rPr>
      </w:pPr>
      <w:r>
        <w:rPr>
          <w:rFonts w:cs="David" w:hint="cs"/>
          <w:b w:val="0"/>
          <w:bCs w:val="0"/>
          <w:szCs w:val="24"/>
          <w:u w:val="none"/>
          <w:rtl/>
          <w:lang w:eastAsia="en-US"/>
        </w:rPr>
        <w:t xml:space="preserve">לבקשת המציע _________________________ (להלן : "החייב") </w:t>
      </w:r>
      <w:r w:rsidRPr="0034588B">
        <w:rPr>
          <w:rFonts w:cs="David" w:hint="cs"/>
          <w:b w:val="0"/>
          <w:bCs w:val="0"/>
          <w:szCs w:val="24"/>
          <w:u w:val="none"/>
          <w:rtl/>
          <w:lang w:eastAsia="en-US"/>
        </w:rPr>
        <w:t xml:space="preserve">אנו ערבים בזה כלפיכם לסילוק כל סכום עד לסך של: </w:t>
      </w:r>
      <w:r w:rsidRPr="0034588B">
        <w:rPr>
          <w:rFonts w:cs="David"/>
          <w:b w:val="0"/>
          <w:bCs w:val="0"/>
          <w:szCs w:val="24"/>
          <w:u w:val="none"/>
          <w:lang w:eastAsia="en-US"/>
        </w:rPr>
        <w:t>_</w:t>
      </w:r>
      <w:r>
        <w:rPr>
          <w:rFonts w:cs="David"/>
          <w:b w:val="0"/>
          <w:bCs w:val="0"/>
          <w:szCs w:val="24"/>
          <w:u w:val="none"/>
          <w:lang w:eastAsia="en-US"/>
        </w:rPr>
        <w:t>________</w:t>
      </w:r>
      <w:r w:rsidRPr="0034588B">
        <w:rPr>
          <w:rFonts w:cs="David"/>
          <w:b w:val="0"/>
          <w:bCs w:val="0"/>
          <w:szCs w:val="24"/>
          <w:u w:val="none"/>
          <w:lang w:eastAsia="en-US"/>
        </w:rPr>
        <w:t>_______</w:t>
      </w:r>
      <w:r>
        <w:rPr>
          <w:rFonts w:cs="David" w:hint="cs"/>
          <w:b w:val="0"/>
          <w:bCs w:val="0"/>
          <w:szCs w:val="24"/>
          <w:u w:val="none"/>
          <w:rtl/>
          <w:lang w:eastAsia="en-US"/>
        </w:rPr>
        <w:t xml:space="preserve"> ₪, (במילים</w:t>
      </w:r>
      <w:r>
        <w:rPr>
          <w:rFonts w:cs="David"/>
          <w:b w:val="0"/>
          <w:bCs w:val="0"/>
          <w:szCs w:val="24"/>
          <w:u w:val="none"/>
          <w:lang w:eastAsia="en-US"/>
        </w:rPr>
        <w:t>_______________</w:t>
      </w:r>
      <w:r w:rsidRPr="0034588B">
        <w:rPr>
          <w:rFonts w:cs="David"/>
          <w:b w:val="0"/>
          <w:bCs w:val="0"/>
          <w:szCs w:val="24"/>
          <w:u w:val="none"/>
          <w:lang w:eastAsia="en-US"/>
        </w:rPr>
        <w:t>_</w:t>
      </w:r>
      <w:r>
        <w:rPr>
          <w:rFonts w:cs="David"/>
          <w:b w:val="0"/>
          <w:bCs w:val="0"/>
          <w:szCs w:val="24"/>
          <w:u w:val="none"/>
          <w:lang w:eastAsia="en-US"/>
        </w:rPr>
        <w:t>____</w:t>
      </w:r>
      <w:r w:rsidRPr="0034588B">
        <w:rPr>
          <w:rFonts w:cs="David"/>
          <w:b w:val="0"/>
          <w:bCs w:val="0"/>
          <w:szCs w:val="24"/>
          <w:u w:val="none"/>
          <w:lang w:eastAsia="en-US"/>
        </w:rPr>
        <w:t>____</w:t>
      </w:r>
      <w:r>
        <w:rPr>
          <w:rFonts w:cs="David"/>
          <w:b w:val="0"/>
          <w:bCs w:val="0"/>
          <w:szCs w:val="24"/>
          <w:u w:val="none"/>
          <w:lang w:eastAsia="en-US"/>
        </w:rPr>
        <w:t>___</w:t>
      </w:r>
      <w:r w:rsidRPr="0034588B">
        <w:rPr>
          <w:rFonts w:cs="David"/>
          <w:b w:val="0"/>
          <w:bCs w:val="0"/>
          <w:szCs w:val="24"/>
          <w:u w:val="none"/>
          <w:lang w:eastAsia="en-US"/>
        </w:rPr>
        <w:t>__</w:t>
      </w:r>
      <w:r>
        <w:rPr>
          <w:rFonts w:cs="David" w:hint="cs"/>
          <w:b w:val="0"/>
          <w:bCs w:val="0"/>
          <w:szCs w:val="24"/>
          <w:u w:val="none"/>
          <w:rtl/>
          <w:lang w:eastAsia="en-US"/>
        </w:rPr>
        <w:t xml:space="preserve"> ₪) </w:t>
      </w:r>
      <w:r w:rsidRPr="0034588B">
        <w:rPr>
          <w:rFonts w:cs="David"/>
          <w:b w:val="0"/>
          <w:bCs w:val="0"/>
          <w:szCs w:val="24"/>
          <w:u w:val="none"/>
          <w:rtl/>
          <w:lang w:eastAsia="en-US"/>
        </w:rPr>
        <w:t>אשר תדרשו מאת</w:t>
      </w:r>
      <w:r>
        <w:rPr>
          <w:rFonts w:cs="David" w:hint="cs"/>
          <w:b w:val="0"/>
          <w:bCs w:val="0"/>
          <w:szCs w:val="24"/>
          <w:u w:val="none"/>
          <w:rtl/>
          <w:lang w:eastAsia="en-US"/>
        </w:rPr>
        <w:t xml:space="preserve"> החייב </w:t>
      </w:r>
      <w:r w:rsidRPr="0034588B">
        <w:rPr>
          <w:rFonts w:cs="David"/>
          <w:b w:val="0"/>
          <w:bCs w:val="0"/>
          <w:szCs w:val="24"/>
          <w:u w:val="none"/>
          <w:rtl/>
          <w:lang w:eastAsia="en-US"/>
        </w:rPr>
        <w:t>בקשר</w:t>
      </w:r>
      <w:r>
        <w:rPr>
          <w:rFonts w:cs="David" w:hint="cs"/>
          <w:b w:val="0"/>
          <w:bCs w:val="0"/>
          <w:szCs w:val="24"/>
          <w:u w:val="none"/>
          <w:rtl/>
          <w:lang w:eastAsia="en-US"/>
        </w:rPr>
        <w:t xml:space="preserve"> </w:t>
      </w:r>
      <w:r>
        <w:rPr>
          <w:rFonts w:cs="David"/>
          <w:b w:val="0"/>
          <w:bCs w:val="0"/>
          <w:szCs w:val="24"/>
          <w:u w:val="none"/>
          <w:rtl/>
          <w:lang w:eastAsia="en-US"/>
        </w:rPr>
        <w:t xml:space="preserve">עם מכרז </w:t>
      </w:r>
      <w:r w:rsidRPr="00B96253">
        <w:rPr>
          <w:rFonts w:cs="David"/>
          <w:b w:val="0"/>
          <w:bCs w:val="0"/>
          <w:szCs w:val="24"/>
          <w:u w:val="none"/>
          <w:rtl/>
          <w:lang w:eastAsia="en-US"/>
        </w:rPr>
        <w:t>מספר</w:t>
      </w:r>
      <w:r>
        <w:rPr>
          <w:rFonts w:cs="David" w:hint="cs"/>
          <w:b w:val="0"/>
          <w:bCs w:val="0"/>
          <w:szCs w:val="24"/>
          <w:u w:val="none"/>
          <w:rtl/>
          <w:lang w:eastAsia="en-US"/>
        </w:rPr>
        <w:t xml:space="preserve"> 61/2017.</w:t>
      </w:r>
    </w:p>
    <w:p w:rsidR="00EF74BF" w:rsidRPr="00B96253" w:rsidRDefault="00EF74BF" w:rsidP="00EF74BF">
      <w:pPr>
        <w:spacing w:before="240" w:line="480" w:lineRule="auto"/>
        <w:jc w:val="both"/>
        <w:rPr>
          <w:rFonts w:cs="David"/>
          <w:b w:val="0"/>
          <w:bCs w:val="0"/>
          <w:szCs w:val="24"/>
          <w:u w:val="none"/>
          <w:rtl/>
          <w:lang w:eastAsia="en-US"/>
        </w:rPr>
      </w:pPr>
      <w:r>
        <w:rPr>
          <w:rFonts w:cs="David" w:hint="cs"/>
          <w:b w:val="0"/>
          <w:bCs w:val="0"/>
          <w:szCs w:val="24"/>
          <w:u w:val="none"/>
          <w:rtl/>
          <w:lang w:eastAsia="en-US"/>
        </w:rPr>
        <w:t>ב</w:t>
      </w:r>
      <w:r w:rsidRPr="00B96253">
        <w:rPr>
          <w:rFonts w:cs="David"/>
          <w:b w:val="0"/>
          <w:bCs w:val="0"/>
          <w:szCs w:val="24"/>
          <w:u w:val="none"/>
          <w:rtl/>
          <w:lang w:eastAsia="en-US"/>
        </w:rPr>
        <w:t>נושא</w:t>
      </w:r>
      <w:r>
        <w:rPr>
          <w:rFonts w:cs="David" w:hint="cs"/>
          <w:b w:val="0"/>
          <w:bCs w:val="0"/>
          <w:szCs w:val="24"/>
          <w:u w:val="none"/>
          <w:rtl/>
          <w:lang w:eastAsia="en-US"/>
        </w:rPr>
        <w:t xml:space="preserve"> </w:t>
      </w:r>
      <w:r>
        <w:rPr>
          <w:rFonts w:cs="David" w:hint="cs"/>
          <w:b w:val="0"/>
          <w:bCs w:val="0"/>
          <w:szCs w:val="24"/>
          <w:rtl/>
          <w:lang w:eastAsia="en-US"/>
        </w:rPr>
        <w:t>אספקה ותחזוקה של מערכות מצלמות גוף ומערכות מצלמות רכב למשטרת ישראל.</w:t>
      </w:r>
    </w:p>
    <w:p w:rsidR="00EF74BF" w:rsidRDefault="00EF74BF" w:rsidP="00EF74BF">
      <w:pPr>
        <w:spacing w:line="360" w:lineRule="auto"/>
        <w:jc w:val="both"/>
        <w:rPr>
          <w:rFonts w:cs="David"/>
          <w:b w:val="0"/>
          <w:bCs w:val="0"/>
          <w:szCs w:val="24"/>
          <w:u w:val="none"/>
          <w:rtl/>
          <w:lang w:eastAsia="en-US"/>
        </w:rPr>
      </w:pPr>
    </w:p>
    <w:p w:rsidR="00EF74BF" w:rsidRPr="00B96253" w:rsidRDefault="00EF74BF" w:rsidP="00EF74BF">
      <w:pPr>
        <w:spacing w:line="360" w:lineRule="auto"/>
        <w:jc w:val="both"/>
        <w:rPr>
          <w:rFonts w:cs="David"/>
          <w:b w:val="0"/>
          <w:bCs w:val="0"/>
          <w:szCs w:val="24"/>
          <w:u w:val="none"/>
          <w:rtl/>
          <w:lang w:eastAsia="en-US"/>
        </w:rPr>
      </w:pPr>
      <w:r w:rsidRPr="00B96253">
        <w:rPr>
          <w:rFonts w:cs="David"/>
          <w:b w:val="0"/>
          <w:bCs w:val="0"/>
          <w:szCs w:val="24"/>
          <w:u w:val="none"/>
          <w:rtl/>
          <w:lang w:eastAsia="en-US"/>
        </w:rPr>
        <w:t>אנו נשלם לכם את הסכום הנ"ל תוך 15 יום מתאריך דרישתכם הראשונה שנשלחה אלינו בדואר רשום, מבלי שתהיו חייבים לנמק את דרישתכם ומבלי לטעון כלפיכם טענת הגנה כלשהיא שיכולה לעמוד לחייב בקשר לחיוב כלפיכם, או לדרוש תחילה את סילוק הסכום האמור מאת החייב.</w:t>
      </w:r>
    </w:p>
    <w:p w:rsidR="00EF74BF" w:rsidRPr="00B96253" w:rsidRDefault="00EF74BF" w:rsidP="00EF74BF">
      <w:pPr>
        <w:spacing w:line="360" w:lineRule="auto"/>
        <w:jc w:val="both"/>
        <w:rPr>
          <w:rFonts w:cs="David"/>
          <w:b w:val="0"/>
          <w:bCs w:val="0"/>
          <w:szCs w:val="24"/>
          <w:u w:val="none"/>
          <w:rtl/>
          <w:lang w:eastAsia="en-US"/>
        </w:rPr>
      </w:pPr>
    </w:p>
    <w:p w:rsidR="00EF74BF" w:rsidRPr="00B96253" w:rsidRDefault="00EF74BF" w:rsidP="00EF74BF">
      <w:pPr>
        <w:spacing w:line="360" w:lineRule="auto"/>
        <w:jc w:val="both"/>
        <w:rPr>
          <w:rFonts w:cs="David"/>
          <w:b w:val="0"/>
          <w:bCs w:val="0"/>
          <w:szCs w:val="24"/>
          <w:u w:val="none"/>
          <w:rtl/>
          <w:lang w:eastAsia="en-US"/>
        </w:rPr>
      </w:pPr>
      <w:r w:rsidRPr="00B96253">
        <w:rPr>
          <w:rFonts w:cs="David"/>
          <w:b w:val="0"/>
          <w:bCs w:val="0"/>
          <w:szCs w:val="24"/>
          <w:u w:val="none"/>
          <w:rtl/>
          <w:lang w:eastAsia="en-US"/>
        </w:rPr>
        <w:t>ערבות זו תהיה בתוקף מתאריך ________________ עד תאריך _________________</w:t>
      </w:r>
    </w:p>
    <w:p w:rsidR="00EF74BF" w:rsidRPr="00B96253" w:rsidRDefault="00EF74BF" w:rsidP="00EF74BF">
      <w:pPr>
        <w:spacing w:line="360" w:lineRule="auto"/>
        <w:jc w:val="both"/>
        <w:rPr>
          <w:rFonts w:cs="David"/>
          <w:b w:val="0"/>
          <w:bCs w:val="0"/>
          <w:szCs w:val="24"/>
          <w:u w:val="none"/>
          <w:rtl/>
          <w:lang w:eastAsia="en-US"/>
        </w:rPr>
      </w:pPr>
    </w:p>
    <w:p w:rsidR="00EF74BF" w:rsidRPr="00B96253" w:rsidRDefault="00EF74BF" w:rsidP="00EF74BF">
      <w:pPr>
        <w:spacing w:line="360" w:lineRule="auto"/>
        <w:jc w:val="both"/>
        <w:rPr>
          <w:rFonts w:cs="David"/>
          <w:b w:val="0"/>
          <w:bCs w:val="0"/>
          <w:szCs w:val="24"/>
          <w:u w:val="none"/>
          <w:rtl/>
          <w:lang w:eastAsia="en-US"/>
        </w:rPr>
      </w:pPr>
      <w:r w:rsidRPr="00B96253">
        <w:rPr>
          <w:rFonts w:cs="David"/>
          <w:b w:val="0"/>
          <w:bCs w:val="0"/>
          <w:szCs w:val="24"/>
          <w:u w:val="none"/>
          <w:rtl/>
          <w:lang w:eastAsia="en-US"/>
        </w:rPr>
        <w:t>דרישה עפ"י ערבות זו יש להפנות לסניף הבנק/חב' הביטוח:_____</w:t>
      </w:r>
      <w:r>
        <w:rPr>
          <w:rFonts w:cs="David" w:hint="cs"/>
          <w:b w:val="0"/>
          <w:bCs w:val="0"/>
          <w:szCs w:val="24"/>
          <w:u w:val="none"/>
          <w:rtl/>
          <w:lang w:eastAsia="en-US"/>
        </w:rPr>
        <w:t>__________</w:t>
      </w:r>
      <w:r w:rsidRPr="00B96253">
        <w:rPr>
          <w:rFonts w:cs="David"/>
          <w:b w:val="0"/>
          <w:bCs w:val="0"/>
          <w:szCs w:val="24"/>
          <w:u w:val="none"/>
          <w:rtl/>
          <w:lang w:eastAsia="en-US"/>
        </w:rPr>
        <w:t>_________</w:t>
      </w:r>
    </w:p>
    <w:p w:rsidR="00EF74BF" w:rsidRPr="00B96253" w:rsidRDefault="00EF74BF" w:rsidP="00EF74BF">
      <w:pPr>
        <w:spacing w:line="360" w:lineRule="auto"/>
        <w:jc w:val="both"/>
        <w:rPr>
          <w:rFonts w:cs="David"/>
          <w:b w:val="0"/>
          <w:bCs w:val="0"/>
          <w:szCs w:val="20"/>
          <w:u w:val="none"/>
          <w:rtl/>
          <w:lang w:eastAsia="en-US"/>
        </w:rPr>
      </w:pPr>
      <w:r w:rsidRPr="00B96253">
        <w:rPr>
          <w:rFonts w:cs="David"/>
          <w:b w:val="0"/>
          <w:bCs w:val="0"/>
          <w:szCs w:val="24"/>
          <w:u w:val="none"/>
          <w:rtl/>
          <w:lang w:eastAsia="en-US"/>
        </w:rPr>
        <w:tab/>
      </w:r>
      <w:r w:rsidRPr="00B96253">
        <w:rPr>
          <w:rFonts w:cs="David"/>
          <w:b w:val="0"/>
          <w:bCs w:val="0"/>
          <w:szCs w:val="24"/>
          <w:u w:val="none"/>
          <w:rtl/>
          <w:lang w:eastAsia="en-US"/>
        </w:rPr>
        <w:tab/>
      </w:r>
      <w:r w:rsidRPr="00B96253">
        <w:rPr>
          <w:rFonts w:cs="David"/>
          <w:b w:val="0"/>
          <w:bCs w:val="0"/>
          <w:szCs w:val="24"/>
          <w:u w:val="none"/>
          <w:rtl/>
          <w:lang w:eastAsia="en-US"/>
        </w:rPr>
        <w:tab/>
      </w:r>
      <w:r w:rsidRPr="00B96253">
        <w:rPr>
          <w:rFonts w:cs="David"/>
          <w:b w:val="0"/>
          <w:bCs w:val="0"/>
          <w:szCs w:val="24"/>
          <w:u w:val="none"/>
          <w:rtl/>
          <w:lang w:eastAsia="en-US"/>
        </w:rPr>
        <w:tab/>
      </w:r>
      <w:r w:rsidRPr="00B96253">
        <w:rPr>
          <w:rFonts w:cs="David"/>
          <w:b w:val="0"/>
          <w:bCs w:val="0"/>
          <w:szCs w:val="24"/>
          <w:u w:val="none"/>
          <w:rtl/>
          <w:lang w:eastAsia="en-US"/>
        </w:rPr>
        <w:tab/>
      </w:r>
      <w:r w:rsidRPr="00B96253">
        <w:rPr>
          <w:rFonts w:cs="David"/>
          <w:b w:val="0"/>
          <w:bCs w:val="0"/>
          <w:szCs w:val="24"/>
          <w:u w:val="none"/>
          <w:rtl/>
          <w:lang w:eastAsia="en-US"/>
        </w:rPr>
        <w:tab/>
      </w:r>
      <w:r w:rsidRPr="00B96253">
        <w:rPr>
          <w:rFonts w:cs="David"/>
          <w:b w:val="0"/>
          <w:bCs w:val="0"/>
          <w:szCs w:val="24"/>
          <w:u w:val="none"/>
          <w:rtl/>
          <w:lang w:eastAsia="en-US"/>
        </w:rPr>
        <w:tab/>
        <w:t xml:space="preserve">            </w:t>
      </w:r>
      <w:r>
        <w:rPr>
          <w:rFonts w:cs="David" w:hint="cs"/>
          <w:b w:val="0"/>
          <w:bCs w:val="0"/>
          <w:szCs w:val="24"/>
          <w:u w:val="none"/>
          <w:rtl/>
          <w:lang w:eastAsia="en-US"/>
        </w:rPr>
        <w:t xml:space="preserve">   </w:t>
      </w:r>
      <w:r w:rsidRPr="00B96253">
        <w:rPr>
          <w:rFonts w:cs="David"/>
          <w:b w:val="0"/>
          <w:bCs w:val="0"/>
          <w:szCs w:val="20"/>
          <w:u w:val="none"/>
          <w:rtl/>
          <w:lang w:eastAsia="en-US"/>
        </w:rPr>
        <w:t>שם הבנק/חב' הביטוח</w:t>
      </w:r>
    </w:p>
    <w:p w:rsidR="00EF74BF" w:rsidRDefault="00EF74BF" w:rsidP="00EF74BF">
      <w:pPr>
        <w:spacing w:line="360" w:lineRule="auto"/>
        <w:jc w:val="both"/>
        <w:rPr>
          <w:rFonts w:cs="David"/>
          <w:b w:val="0"/>
          <w:bCs w:val="0"/>
          <w:szCs w:val="24"/>
          <w:u w:val="none"/>
          <w:rtl/>
          <w:lang w:eastAsia="en-US"/>
        </w:rPr>
      </w:pPr>
    </w:p>
    <w:p w:rsidR="00EF74BF" w:rsidRPr="00B96253" w:rsidRDefault="00EF74BF" w:rsidP="00EF74BF">
      <w:pPr>
        <w:spacing w:line="360" w:lineRule="auto"/>
        <w:jc w:val="both"/>
        <w:rPr>
          <w:rFonts w:cs="David"/>
          <w:b w:val="0"/>
          <w:bCs w:val="0"/>
          <w:szCs w:val="24"/>
          <w:u w:val="none"/>
          <w:rtl/>
          <w:lang w:eastAsia="en-US"/>
        </w:rPr>
      </w:pPr>
      <w:r w:rsidRPr="00B96253">
        <w:rPr>
          <w:rFonts w:cs="David"/>
          <w:b w:val="0"/>
          <w:bCs w:val="0"/>
          <w:szCs w:val="24"/>
          <w:u w:val="none"/>
          <w:rtl/>
          <w:lang w:eastAsia="en-US"/>
        </w:rPr>
        <w:t>מספר הבנק________________ מספר הסניף ______________________________</w:t>
      </w:r>
    </w:p>
    <w:p w:rsidR="00EF74BF" w:rsidRPr="00B96253" w:rsidRDefault="00EF74BF" w:rsidP="00EF74BF">
      <w:pPr>
        <w:spacing w:line="360" w:lineRule="auto"/>
        <w:jc w:val="both"/>
        <w:rPr>
          <w:rFonts w:cs="David"/>
          <w:b w:val="0"/>
          <w:bCs w:val="0"/>
          <w:szCs w:val="24"/>
          <w:u w:val="none"/>
          <w:rtl/>
          <w:lang w:eastAsia="en-US"/>
        </w:rPr>
      </w:pPr>
    </w:p>
    <w:p w:rsidR="00EF74BF" w:rsidRPr="00B96253" w:rsidRDefault="00EF74BF" w:rsidP="00EF74BF">
      <w:pPr>
        <w:spacing w:line="360" w:lineRule="auto"/>
        <w:jc w:val="both"/>
        <w:rPr>
          <w:rFonts w:cs="David"/>
          <w:b w:val="0"/>
          <w:bCs w:val="0"/>
          <w:szCs w:val="24"/>
          <w:u w:val="none"/>
          <w:rtl/>
          <w:lang w:eastAsia="en-US"/>
        </w:rPr>
      </w:pPr>
      <w:r w:rsidRPr="00B96253">
        <w:rPr>
          <w:rFonts w:cs="David"/>
          <w:b w:val="0"/>
          <w:bCs w:val="0"/>
          <w:szCs w:val="24"/>
          <w:u w:val="none"/>
          <w:rtl/>
          <w:lang w:eastAsia="en-US"/>
        </w:rPr>
        <w:t>כתובת סניף הבנק/חב' הביטוח _________________________________________</w:t>
      </w:r>
    </w:p>
    <w:p w:rsidR="00EF74BF" w:rsidRPr="00B96253" w:rsidRDefault="00EF74BF" w:rsidP="00EF74BF">
      <w:pPr>
        <w:spacing w:line="360" w:lineRule="auto"/>
        <w:jc w:val="both"/>
        <w:rPr>
          <w:rFonts w:cs="David"/>
          <w:b w:val="0"/>
          <w:bCs w:val="0"/>
          <w:szCs w:val="24"/>
          <w:u w:val="none"/>
          <w:rtl/>
          <w:lang w:eastAsia="en-US"/>
        </w:rPr>
      </w:pPr>
    </w:p>
    <w:p w:rsidR="00EF74BF" w:rsidRDefault="00EF74BF" w:rsidP="00EF74BF">
      <w:pPr>
        <w:spacing w:line="360" w:lineRule="auto"/>
        <w:jc w:val="both"/>
        <w:rPr>
          <w:rFonts w:cs="David"/>
          <w:szCs w:val="24"/>
          <w:u w:val="none"/>
          <w:rtl/>
          <w:lang w:eastAsia="en-US"/>
        </w:rPr>
      </w:pPr>
      <w:r w:rsidRPr="00B96253">
        <w:rPr>
          <w:rFonts w:cs="David"/>
          <w:szCs w:val="24"/>
          <w:u w:val="none"/>
          <w:rtl/>
          <w:lang w:eastAsia="en-US"/>
        </w:rPr>
        <w:t>ערבות זו אינה ניתנת להעברה.</w:t>
      </w:r>
    </w:p>
    <w:p w:rsidR="00EF74BF" w:rsidRDefault="00EF74BF" w:rsidP="00EF74BF">
      <w:pPr>
        <w:spacing w:line="360" w:lineRule="auto"/>
        <w:jc w:val="both"/>
        <w:rPr>
          <w:rFonts w:cs="David"/>
          <w:szCs w:val="24"/>
          <w:u w:val="none"/>
          <w:rtl/>
          <w:lang w:eastAsia="en-US"/>
        </w:rPr>
      </w:pPr>
    </w:p>
    <w:p w:rsidR="00EF74BF" w:rsidRDefault="00EF74BF" w:rsidP="00EF74BF">
      <w:pPr>
        <w:spacing w:line="360" w:lineRule="auto"/>
        <w:jc w:val="both"/>
        <w:rPr>
          <w:rFonts w:cs="David"/>
          <w:szCs w:val="24"/>
          <w:u w:val="none"/>
          <w:rtl/>
          <w:lang w:eastAsia="en-US"/>
        </w:rPr>
      </w:pPr>
    </w:p>
    <w:tbl>
      <w:tblPr>
        <w:bidiVisual/>
        <w:tblW w:w="7880" w:type="dxa"/>
        <w:tblInd w:w="93" w:type="dxa"/>
        <w:tblLook w:val="04A0" w:firstRow="1" w:lastRow="0" w:firstColumn="1" w:lastColumn="0" w:noHBand="0" w:noVBand="1"/>
      </w:tblPr>
      <w:tblGrid>
        <w:gridCol w:w="794"/>
        <w:gridCol w:w="1080"/>
        <w:gridCol w:w="1080"/>
        <w:gridCol w:w="460"/>
        <w:gridCol w:w="2140"/>
        <w:gridCol w:w="2440"/>
      </w:tblGrid>
      <w:tr w:rsidR="00EF74BF" w:rsidRPr="005626CF" w:rsidTr="001A23C2">
        <w:trPr>
          <w:trHeight w:val="540"/>
        </w:trPr>
        <w:tc>
          <w:tcPr>
            <w:tcW w:w="680" w:type="dxa"/>
            <w:tcBorders>
              <w:top w:val="nil"/>
              <w:left w:val="nil"/>
              <w:bottom w:val="nil"/>
              <w:right w:val="nil"/>
            </w:tcBorders>
            <w:shd w:val="clear" w:color="auto" w:fill="auto"/>
            <w:noWrap/>
            <w:vAlign w:val="center"/>
            <w:hideMark/>
          </w:tcPr>
          <w:p w:rsidR="00EF74BF" w:rsidRPr="005626CF" w:rsidRDefault="00EF74BF" w:rsidP="001A23C2">
            <w:pPr>
              <w:jc w:val="both"/>
              <w:rPr>
                <w:rFonts w:ascii="Arial" w:hAnsi="Arial" w:cs="David"/>
                <w:color w:val="000000"/>
                <w:sz w:val="24"/>
                <w:szCs w:val="24"/>
                <w:u w:val="none"/>
                <w:lang w:eastAsia="en-US"/>
              </w:rPr>
            </w:pPr>
            <w:r w:rsidRPr="005626CF">
              <w:rPr>
                <w:rFonts w:ascii="Arial" w:hAnsi="Arial" w:cs="David" w:hint="cs"/>
                <w:color w:val="000000"/>
                <w:sz w:val="24"/>
                <w:szCs w:val="24"/>
                <w:u w:val="none"/>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EF74BF" w:rsidRPr="005626CF" w:rsidRDefault="00EF74BF" w:rsidP="001A23C2">
            <w:pPr>
              <w:bidi w:val="0"/>
              <w:jc w:val="both"/>
              <w:rPr>
                <w:rFonts w:ascii="Arial" w:hAnsi="Arial" w:cs="Arial"/>
                <w:color w:val="000000"/>
                <w:sz w:val="24"/>
                <w:szCs w:val="24"/>
                <w:u w:val="none"/>
                <w:lang w:eastAsia="en-US"/>
              </w:rPr>
            </w:pPr>
            <w:r w:rsidRPr="005626CF">
              <w:rPr>
                <w:rFonts w:ascii="Arial" w:hAnsi="Arial" w:cs="Arial"/>
                <w:color w:val="000000"/>
                <w:sz w:val="24"/>
                <w:szCs w:val="24"/>
                <w:u w:val="none"/>
                <w:lang w:eastAsia="en-US"/>
              </w:rPr>
              <w:t> </w:t>
            </w:r>
          </w:p>
        </w:tc>
        <w:tc>
          <w:tcPr>
            <w:tcW w:w="460" w:type="dxa"/>
            <w:tcBorders>
              <w:top w:val="nil"/>
              <w:left w:val="nil"/>
              <w:bottom w:val="nil"/>
              <w:right w:val="nil"/>
            </w:tcBorders>
            <w:shd w:val="clear" w:color="auto" w:fill="auto"/>
            <w:noWrap/>
            <w:vAlign w:val="bottom"/>
            <w:hideMark/>
          </w:tcPr>
          <w:p w:rsidR="00EF74BF" w:rsidRPr="005626CF" w:rsidRDefault="00EF74BF" w:rsidP="001A23C2">
            <w:pPr>
              <w:bidi w:val="0"/>
              <w:rPr>
                <w:rFonts w:ascii="Calibri" w:hAnsi="Calibri" w:cs="Calibri"/>
                <w:b w:val="0"/>
                <w:bCs w:val="0"/>
                <w:color w:val="000000"/>
                <w:sz w:val="22"/>
                <w:szCs w:val="22"/>
                <w:u w:val="none"/>
                <w:lang w:eastAsia="en-US"/>
              </w:rPr>
            </w:pPr>
          </w:p>
        </w:tc>
        <w:tc>
          <w:tcPr>
            <w:tcW w:w="2140" w:type="dxa"/>
            <w:tcBorders>
              <w:top w:val="nil"/>
              <w:left w:val="nil"/>
              <w:bottom w:val="nil"/>
              <w:right w:val="nil"/>
            </w:tcBorders>
            <w:shd w:val="clear" w:color="auto" w:fill="auto"/>
            <w:noWrap/>
            <w:vAlign w:val="center"/>
            <w:hideMark/>
          </w:tcPr>
          <w:p w:rsidR="00EF74BF" w:rsidRPr="005626CF" w:rsidRDefault="00EF74BF" w:rsidP="001A23C2">
            <w:pPr>
              <w:jc w:val="both"/>
              <w:rPr>
                <w:rFonts w:ascii="Arial" w:hAnsi="Arial" w:cs="David"/>
                <w:color w:val="000000"/>
                <w:sz w:val="24"/>
                <w:szCs w:val="24"/>
                <w:u w:val="none"/>
                <w:lang w:eastAsia="en-US"/>
              </w:rPr>
            </w:pPr>
            <w:r w:rsidRPr="005626CF">
              <w:rPr>
                <w:rFonts w:ascii="Arial" w:hAnsi="Arial" w:cs="David" w:hint="cs"/>
                <w:color w:val="000000"/>
                <w:sz w:val="24"/>
                <w:szCs w:val="24"/>
                <w:u w:val="none"/>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EF74BF" w:rsidRPr="005626CF" w:rsidRDefault="00EF74BF" w:rsidP="001A23C2">
            <w:pPr>
              <w:bidi w:val="0"/>
              <w:jc w:val="both"/>
              <w:rPr>
                <w:rFonts w:ascii="Arial" w:hAnsi="Arial" w:cs="Arial"/>
                <w:color w:val="000000"/>
                <w:sz w:val="24"/>
                <w:szCs w:val="24"/>
                <w:u w:val="none"/>
                <w:lang w:eastAsia="en-US"/>
              </w:rPr>
            </w:pPr>
            <w:r w:rsidRPr="005626CF">
              <w:rPr>
                <w:rFonts w:ascii="Arial" w:hAnsi="Arial" w:cs="Arial"/>
                <w:color w:val="000000"/>
                <w:sz w:val="24"/>
                <w:szCs w:val="24"/>
                <w:u w:val="none"/>
                <w:lang w:eastAsia="en-US"/>
              </w:rPr>
              <w:t> </w:t>
            </w:r>
          </w:p>
        </w:tc>
      </w:tr>
      <w:tr w:rsidR="00EF74BF" w:rsidRPr="005626CF" w:rsidTr="001A23C2">
        <w:trPr>
          <w:trHeight w:val="480"/>
        </w:trPr>
        <w:tc>
          <w:tcPr>
            <w:tcW w:w="680" w:type="dxa"/>
            <w:tcBorders>
              <w:top w:val="nil"/>
              <w:left w:val="nil"/>
              <w:bottom w:val="nil"/>
              <w:right w:val="nil"/>
            </w:tcBorders>
            <w:shd w:val="clear" w:color="auto" w:fill="auto"/>
            <w:noWrap/>
            <w:vAlign w:val="bottom"/>
            <w:hideMark/>
          </w:tcPr>
          <w:p w:rsidR="00EF74BF" w:rsidRPr="005626CF" w:rsidRDefault="00EF74BF" w:rsidP="001A23C2">
            <w:pPr>
              <w:bidi w:val="0"/>
              <w:rPr>
                <w:rFonts w:ascii="Calibri" w:hAnsi="Calibri" w:cs="Calibri"/>
                <w:b w:val="0"/>
                <w:bCs w:val="0"/>
                <w:color w:val="000000"/>
                <w:sz w:val="22"/>
                <w:szCs w:val="22"/>
                <w:u w:val="none"/>
                <w:lang w:eastAsia="en-US"/>
              </w:rPr>
            </w:pPr>
          </w:p>
        </w:tc>
        <w:tc>
          <w:tcPr>
            <w:tcW w:w="1080" w:type="dxa"/>
            <w:tcBorders>
              <w:top w:val="nil"/>
              <w:left w:val="nil"/>
              <w:bottom w:val="nil"/>
              <w:right w:val="nil"/>
            </w:tcBorders>
            <w:shd w:val="clear" w:color="auto" w:fill="auto"/>
            <w:noWrap/>
            <w:vAlign w:val="bottom"/>
            <w:hideMark/>
          </w:tcPr>
          <w:p w:rsidR="00EF74BF" w:rsidRPr="005626CF" w:rsidRDefault="00EF74BF" w:rsidP="001A23C2">
            <w:pPr>
              <w:bidi w:val="0"/>
              <w:rPr>
                <w:rFonts w:ascii="Calibri" w:hAnsi="Calibri" w:cs="Calibri"/>
                <w:b w:val="0"/>
                <w:bCs w:val="0"/>
                <w:color w:val="000000"/>
                <w:sz w:val="22"/>
                <w:szCs w:val="22"/>
                <w:u w:val="none"/>
                <w:lang w:eastAsia="en-US"/>
              </w:rPr>
            </w:pPr>
          </w:p>
        </w:tc>
        <w:tc>
          <w:tcPr>
            <w:tcW w:w="1080" w:type="dxa"/>
            <w:tcBorders>
              <w:top w:val="nil"/>
              <w:left w:val="nil"/>
              <w:bottom w:val="nil"/>
              <w:right w:val="nil"/>
            </w:tcBorders>
            <w:shd w:val="clear" w:color="auto" w:fill="auto"/>
            <w:noWrap/>
            <w:vAlign w:val="bottom"/>
            <w:hideMark/>
          </w:tcPr>
          <w:p w:rsidR="00EF74BF" w:rsidRPr="005626CF" w:rsidRDefault="00EF74BF" w:rsidP="001A23C2">
            <w:pPr>
              <w:bidi w:val="0"/>
              <w:rPr>
                <w:rFonts w:ascii="Calibri" w:hAnsi="Calibri" w:cs="Calibri"/>
                <w:b w:val="0"/>
                <w:bCs w:val="0"/>
                <w:color w:val="000000"/>
                <w:sz w:val="22"/>
                <w:szCs w:val="22"/>
                <w:u w:val="none"/>
                <w:lang w:eastAsia="en-US"/>
              </w:rPr>
            </w:pPr>
          </w:p>
        </w:tc>
        <w:tc>
          <w:tcPr>
            <w:tcW w:w="460" w:type="dxa"/>
            <w:tcBorders>
              <w:top w:val="nil"/>
              <w:left w:val="nil"/>
              <w:bottom w:val="nil"/>
              <w:right w:val="nil"/>
            </w:tcBorders>
            <w:shd w:val="clear" w:color="auto" w:fill="auto"/>
            <w:noWrap/>
            <w:vAlign w:val="bottom"/>
            <w:hideMark/>
          </w:tcPr>
          <w:p w:rsidR="00EF74BF" w:rsidRPr="005626CF" w:rsidRDefault="00EF74BF" w:rsidP="001A23C2">
            <w:pPr>
              <w:bidi w:val="0"/>
              <w:rPr>
                <w:rFonts w:ascii="Calibri" w:hAnsi="Calibri" w:cs="Calibri"/>
                <w:b w:val="0"/>
                <w:bCs w:val="0"/>
                <w:color w:val="000000"/>
                <w:sz w:val="22"/>
                <w:szCs w:val="22"/>
                <w:u w:val="none"/>
                <w:lang w:eastAsia="en-US"/>
              </w:rPr>
            </w:pPr>
          </w:p>
        </w:tc>
        <w:tc>
          <w:tcPr>
            <w:tcW w:w="2140" w:type="dxa"/>
            <w:tcBorders>
              <w:top w:val="nil"/>
              <w:left w:val="nil"/>
              <w:bottom w:val="nil"/>
              <w:right w:val="nil"/>
            </w:tcBorders>
            <w:shd w:val="clear" w:color="auto" w:fill="auto"/>
            <w:noWrap/>
            <w:vAlign w:val="center"/>
            <w:hideMark/>
          </w:tcPr>
          <w:p w:rsidR="00EF74BF" w:rsidRPr="005626CF" w:rsidRDefault="00EF74BF" w:rsidP="001A23C2">
            <w:pPr>
              <w:jc w:val="both"/>
              <w:rPr>
                <w:rFonts w:ascii="Arial" w:hAnsi="Arial" w:cs="David"/>
                <w:color w:val="000000"/>
                <w:sz w:val="24"/>
                <w:szCs w:val="24"/>
                <w:u w:val="none"/>
                <w:lang w:eastAsia="en-US"/>
              </w:rPr>
            </w:pPr>
            <w:r w:rsidRPr="005626CF">
              <w:rPr>
                <w:rFonts w:ascii="Arial" w:hAnsi="Arial" w:cs="David" w:hint="cs"/>
                <w:color w:val="000000"/>
                <w:sz w:val="24"/>
                <w:szCs w:val="24"/>
                <w:u w:val="none"/>
                <w:rtl/>
                <w:lang w:eastAsia="en-US"/>
              </w:rPr>
              <w:t xml:space="preserve">חתימה וחותמת </w:t>
            </w:r>
          </w:p>
        </w:tc>
        <w:tc>
          <w:tcPr>
            <w:tcW w:w="2440" w:type="dxa"/>
            <w:tcBorders>
              <w:top w:val="nil"/>
              <w:left w:val="nil"/>
              <w:bottom w:val="single" w:sz="8" w:space="0" w:color="auto"/>
              <w:right w:val="nil"/>
            </w:tcBorders>
            <w:shd w:val="clear" w:color="auto" w:fill="auto"/>
            <w:noWrap/>
            <w:vAlign w:val="center"/>
            <w:hideMark/>
          </w:tcPr>
          <w:p w:rsidR="00EF74BF" w:rsidRPr="005626CF" w:rsidRDefault="00EF74BF" w:rsidP="001A23C2">
            <w:pPr>
              <w:bidi w:val="0"/>
              <w:jc w:val="both"/>
              <w:rPr>
                <w:rFonts w:ascii="Arial" w:hAnsi="Arial" w:cs="Arial"/>
                <w:color w:val="000000"/>
                <w:sz w:val="24"/>
                <w:szCs w:val="24"/>
                <w:u w:val="none"/>
                <w:lang w:eastAsia="en-US"/>
              </w:rPr>
            </w:pPr>
            <w:r w:rsidRPr="005626CF">
              <w:rPr>
                <w:rFonts w:ascii="Arial" w:hAnsi="Arial" w:cs="Arial"/>
                <w:color w:val="000000"/>
                <w:sz w:val="24"/>
                <w:szCs w:val="24"/>
                <w:u w:val="none"/>
                <w:lang w:eastAsia="en-US"/>
              </w:rPr>
              <w:t> </w:t>
            </w:r>
          </w:p>
        </w:tc>
      </w:tr>
    </w:tbl>
    <w:p w:rsidR="00EF74BF" w:rsidRPr="00B96253" w:rsidRDefault="00EF74BF" w:rsidP="00EF74BF">
      <w:pPr>
        <w:spacing w:line="360" w:lineRule="auto"/>
        <w:jc w:val="both"/>
        <w:rPr>
          <w:rFonts w:cs="David"/>
          <w:szCs w:val="24"/>
          <w:u w:val="none"/>
          <w:rtl/>
          <w:lang w:eastAsia="en-US"/>
        </w:rPr>
      </w:pPr>
    </w:p>
    <w:p w:rsidR="00EF74BF" w:rsidRDefault="00EF74BF" w:rsidP="00EF74BF">
      <w:pPr>
        <w:pStyle w:val="affb"/>
        <w:spacing w:line="360" w:lineRule="auto"/>
        <w:jc w:val="both"/>
        <w:rPr>
          <w:rFonts w:cs="David"/>
          <w:b w:val="0"/>
          <w:bCs w:val="0"/>
          <w:szCs w:val="24"/>
          <w:u w:val="none"/>
          <w:rtl/>
          <w:lang w:eastAsia="en-US"/>
        </w:rPr>
      </w:pPr>
    </w:p>
    <w:p w:rsidR="00EF74BF" w:rsidRPr="00AE0049" w:rsidRDefault="00EF74BF" w:rsidP="00EF74BF">
      <w:pPr>
        <w:keepNext/>
        <w:ind w:left="567"/>
        <w:jc w:val="right"/>
        <w:outlineLvl w:val="3"/>
        <w:rPr>
          <w:rFonts w:cs="David"/>
          <w:sz w:val="28"/>
          <w:szCs w:val="28"/>
          <w:rtl/>
        </w:rPr>
      </w:pPr>
      <w:r>
        <w:rPr>
          <w:rFonts w:cs="David" w:hint="cs"/>
          <w:sz w:val="28"/>
          <w:szCs w:val="28"/>
          <w:rtl/>
        </w:rPr>
        <w:lastRenderedPageBreak/>
        <w:t xml:space="preserve">נספח 0.6.5 </w:t>
      </w:r>
    </w:p>
    <w:p w:rsidR="00EF74BF" w:rsidRDefault="00EF74BF" w:rsidP="00EF74BF">
      <w:pPr>
        <w:jc w:val="both"/>
        <w:rPr>
          <w:rFonts w:cs="David"/>
          <w:sz w:val="28"/>
          <w:szCs w:val="28"/>
          <w:u w:val="none"/>
          <w:rtl/>
        </w:rPr>
      </w:pPr>
    </w:p>
    <w:p w:rsidR="00EF74BF" w:rsidRPr="00727723" w:rsidRDefault="00EF74BF" w:rsidP="00EF74BF">
      <w:pPr>
        <w:ind w:left="567"/>
        <w:rPr>
          <w:rFonts w:cs="David"/>
          <w:b w:val="0"/>
          <w:bCs w:val="0"/>
          <w:sz w:val="24"/>
          <w:szCs w:val="24"/>
          <w:rtl/>
          <w:lang w:eastAsia="en-US"/>
        </w:rPr>
      </w:pPr>
      <w:r w:rsidRPr="00727723">
        <w:rPr>
          <w:rFonts w:cs="David" w:hint="cs"/>
          <w:b w:val="0"/>
          <w:bCs w:val="0"/>
          <w:sz w:val="24"/>
          <w:szCs w:val="24"/>
          <w:rtl/>
          <w:lang w:eastAsia="en-US"/>
        </w:rPr>
        <w:t>לכבוד משטרת ישראל</w:t>
      </w:r>
    </w:p>
    <w:p w:rsidR="00EF74BF" w:rsidRDefault="00EF74BF" w:rsidP="00EF74BF">
      <w:pPr>
        <w:ind w:left="567"/>
        <w:jc w:val="center"/>
        <w:rPr>
          <w:rFonts w:cs="David"/>
          <w:sz w:val="36"/>
          <w:szCs w:val="36"/>
          <w:rtl/>
          <w:lang w:eastAsia="en-US"/>
        </w:rPr>
      </w:pPr>
    </w:p>
    <w:p w:rsidR="00EF74BF" w:rsidRPr="00664553" w:rsidRDefault="00EF74BF" w:rsidP="00EF74BF">
      <w:pPr>
        <w:ind w:left="567"/>
        <w:jc w:val="center"/>
        <w:rPr>
          <w:rFonts w:cs="David"/>
          <w:sz w:val="36"/>
          <w:szCs w:val="36"/>
          <w:rtl/>
          <w:lang w:eastAsia="en-US"/>
        </w:rPr>
      </w:pPr>
      <w:r w:rsidRPr="00664553">
        <w:rPr>
          <w:rFonts w:cs="David" w:hint="cs"/>
          <w:sz w:val="36"/>
          <w:szCs w:val="36"/>
          <w:rtl/>
          <w:lang w:eastAsia="en-US"/>
        </w:rPr>
        <w:t xml:space="preserve">קבוצה </w:t>
      </w:r>
      <w:r>
        <w:rPr>
          <w:rFonts w:cs="David" w:hint="cs"/>
          <w:sz w:val="36"/>
          <w:szCs w:val="36"/>
          <w:rtl/>
          <w:lang w:eastAsia="en-US"/>
        </w:rPr>
        <w:t>א</w:t>
      </w:r>
      <w:r w:rsidRPr="00664553">
        <w:rPr>
          <w:rFonts w:cs="David" w:hint="cs"/>
          <w:sz w:val="36"/>
          <w:szCs w:val="36"/>
          <w:rtl/>
          <w:lang w:eastAsia="en-US"/>
        </w:rPr>
        <w:t xml:space="preserve">' </w:t>
      </w:r>
      <w:r w:rsidRPr="00664553">
        <w:rPr>
          <w:rFonts w:cs="David"/>
          <w:sz w:val="36"/>
          <w:szCs w:val="36"/>
          <w:rtl/>
          <w:lang w:eastAsia="en-US"/>
        </w:rPr>
        <w:t>–</w:t>
      </w:r>
      <w:r w:rsidRPr="00664553">
        <w:rPr>
          <w:rFonts w:cs="David" w:hint="cs"/>
          <w:sz w:val="36"/>
          <w:szCs w:val="36"/>
          <w:rtl/>
          <w:lang w:eastAsia="en-US"/>
        </w:rPr>
        <w:t xml:space="preserve"> "מצלמות </w:t>
      </w:r>
      <w:r>
        <w:rPr>
          <w:rFonts w:cs="David" w:hint="cs"/>
          <w:sz w:val="36"/>
          <w:szCs w:val="36"/>
          <w:rtl/>
          <w:lang w:eastAsia="en-US"/>
        </w:rPr>
        <w:t>גוף</w:t>
      </w:r>
      <w:r w:rsidRPr="00664553">
        <w:rPr>
          <w:rFonts w:cs="David" w:hint="cs"/>
          <w:sz w:val="36"/>
          <w:szCs w:val="36"/>
          <w:rtl/>
          <w:lang w:eastAsia="en-US"/>
        </w:rPr>
        <w:t>"</w:t>
      </w:r>
    </w:p>
    <w:p w:rsidR="00EF74BF" w:rsidRPr="00B96253" w:rsidRDefault="00EF74BF" w:rsidP="00EF74BF">
      <w:pPr>
        <w:ind w:left="567"/>
        <w:jc w:val="center"/>
        <w:rPr>
          <w:rFonts w:cs="David"/>
          <w:b w:val="0"/>
          <w:bCs w:val="0"/>
          <w:color w:val="7030A0"/>
          <w:sz w:val="28"/>
          <w:szCs w:val="28"/>
          <w:rtl/>
        </w:rPr>
      </w:pPr>
      <w:r w:rsidRPr="00B40DEC">
        <w:rPr>
          <w:rFonts w:eastAsia="Arial" w:cs="David" w:hint="cs"/>
          <w:sz w:val="24"/>
          <w:szCs w:val="24"/>
          <w:u w:val="none"/>
          <w:rtl/>
          <w:lang w:eastAsia="en-US"/>
        </w:rPr>
        <w:t>יודפס על מסמך רשמי של היצרן</w:t>
      </w:r>
    </w:p>
    <w:p w:rsidR="00EF74BF" w:rsidRDefault="00EF74BF" w:rsidP="00EF74BF">
      <w:pPr>
        <w:ind w:left="567"/>
        <w:jc w:val="center"/>
        <w:rPr>
          <w:rFonts w:cs="David"/>
          <w:sz w:val="28"/>
          <w:szCs w:val="28"/>
          <w:u w:val="none"/>
          <w:rtl/>
          <w:lang w:eastAsia="en-US"/>
        </w:rPr>
      </w:pPr>
    </w:p>
    <w:p w:rsidR="00EF74BF" w:rsidRDefault="00EF74BF" w:rsidP="0021355E">
      <w:pPr>
        <w:ind w:left="567"/>
        <w:jc w:val="center"/>
        <w:rPr>
          <w:rFonts w:cs="David"/>
          <w:sz w:val="28"/>
          <w:szCs w:val="28"/>
          <w:rtl/>
          <w:lang w:eastAsia="en-US"/>
        </w:rPr>
      </w:pPr>
      <w:r w:rsidRPr="00FA493C">
        <w:rPr>
          <w:rFonts w:cs="David"/>
          <w:sz w:val="28"/>
          <w:szCs w:val="28"/>
          <w:u w:val="none"/>
          <w:rtl/>
          <w:lang w:eastAsia="en-US"/>
        </w:rPr>
        <w:t xml:space="preserve">הנדון: </w:t>
      </w:r>
      <w:r w:rsidRPr="00FA493C">
        <w:rPr>
          <w:rFonts w:cs="David" w:hint="cs"/>
          <w:sz w:val="28"/>
          <w:szCs w:val="28"/>
          <w:rtl/>
          <w:lang w:eastAsia="en-US"/>
        </w:rPr>
        <w:t xml:space="preserve">הצהרת </w:t>
      </w:r>
      <w:r w:rsidRPr="00FA493C">
        <w:rPr>
          <w:rFonts w:cs="David" w:hint="cs"/>
          <w:sz w:val="44"/>
          <w:szCs w:val="44"/>
          <w:rtl/>
          <w:lang w:eastAsia="en-US"/>
        </w:rPr>
        <w:t>היצרן</w:t>
      </w:r>
      <w:r w:rsidRPr="00FA493C">
        <w:rPr>
          <w:rFonts w:cs="David" w:hint="cs"/>
          <w:sz w:val="28"/>
          <w:szCs w:val="28"/>
          <w:rtl/>
          <w:lang w:eastAsia="en-US"/>
        </w:rPr>
        <w:t xml:space="preserve"> על עמידה בתנאי מוקדם 0.6.5.</w:t>
      </w:r>
      <w:r>
        <w:rPr>
          <w:rFonts w:cs="David" w:hint="cs"/>
          <w:sz w:val="28"/>
          <w:szCs w:val="28"/>
          <w:rtl/>
          <w:lang w:eastAsia="en-US"/>
        </w:rPr>
        <w:t>1</w:t>
      </w:r>
      <w:r w:rsidRPr="00FA493C">
        <w:rPr>
          <w:rFonts w:cs="David" w:hint="cs"/>
          <w:sz w:val="28"/>
          <w:szCs w:val="28"/>
          <w:rtl/>
          <w:lang w:eastAsia="en-US"/>
        </w:rPr>
        <w:t>.1</w:t>
      </w:r>
      <w:r w:rsidRPr="00FA493C">
        <w:rPr>
          <w:rFonts w:cs="David" w:hint="cs"/>
          <w:b w:val="0"/>
          <w:bCs w:val="0"/>
          <w:sz w:val="28"/>
          <w:szCs w:val="28"/>
          <w:rtl/>
        </w:rPr>
        <w:t xml:space="preserve"> </w:t>
      </w:r>
    </w:p>
    <w:p w:rsidR="0021355E" w:rsidRPr="00B96253" w:rsidRDefault="0021355E" w:rsidP="0021355E">
      <w:pPr>
        <w:ind w:left="567"/>
        <w:jc w:val="center"/>
        <w:rPr>
          <w:rFonts w:cs="David"/>
          <w:b w:val="0"/>
          <w:bCs w:val="0"/>
          <w:sz w:val="28"/>
          <w:szCs w:val="28"/>
          <w:rtl/>
        </w:rPr>
      </w:pPr>
    </w:p>
    <w:p w:rsidR="00EF74BF" w:rsidRPr="00884341" w:rsidRDefault="00EF74BF" w:rsidP="00EF74BF">
      <w:pPr>
        <w:ind w:left="567"/>
        <w:jc w:val="both"/>
        <w:rPr>
          <w:rFonts w:cs="David"/>
          <w:b w:val="0"/>
          <w:bCs w:val="0"/>
          <w:sz w:val="24"/>
          <w:szCs w:val="24"/>
          <w:u w:val="none"/>
          <w:rtl/>
          <w:lang w:eastAsia="en-US"/>
        </w:rPr>
      </w:pPr>
      <w:r w:rsidRPr="00884341">
        <w:rPr>
          <w:rFonts w:cs="David"/>
          <w:b w:val="0"/>
          <w:bCs w:val="0"/>
          <w:sz w:val="24"/>
          <w:szCs w:val="24"/>
          <w:u w:val="none"/>
          <w:rtl/>
          <w:lang w:eastAsia="en-US"/>
        </w:rPr>
        <w:t xml:space="preserve">אני הח"מ, מורשה חתימה מטעם </w:t>
      </w:r>
      <w:r w:rsidRPr="00884341">
        <w:rPr>
          <w:rFonts w:cs="David" w:hint="cs"/>
          <w:sz w:val="24"/>
          <w:szCs w:val="24"/>
          <w:u w:val="none"/>
          <w:rtl/>
          <w:lang w:eastAsia="en-US"/>
        </w:rPr>
        <w:t>היצרן</w:t>
      </w:r>
      <w:r w:rsidRPr="00884341">
        <w:rPr>
          <w:rFonts w:cs="David" w:hint="cs"/>
          <w:b w:val="0"/>
          <w:bCs w:val="0"/>
          <w:sz w:val="24"/>
          <w:szCs w:val="24"/>
          <w:u w:val="none"/>
          <w:rtl/>
          <w:lang w:eastAsia="en-US"/>
        </w:rPr>
        <w:t>:</w:t>
      </w:r>
      <w:r w:rsidRPr="00884341">
        <w:rPr>
          <w:rFonts w:cs="David"/>
          <w:b w:val="0"/>
          <w:bCs w:val="0"/>
          <w:sz w:val="24"/>
          <w:szCs w:val="24"/>
          <w:u w:val="none"/>
          <w:rtl/>
          <w:lang w:eastAsia="en-US"/>
        </w:rPr>
        <w:t>________</w:t>
      </w:r>
      <w:r w:rsidRPr="00884341">
        <w:rPr>
          <w:rFonts w:cs="David" w:hint="cs"/>
          <w:b w:val="0"/>
          <w:bCs w:val="0"/>
          <w:sz w:val="24"/>
          <w:szCs w:val="24"/>
          <w:u w:val="none"/>
          <w:rtl/>
          <w:lang w:eastAsia="en-US"/>
        </w:rPr>
        <w:t>_________</w:t>
      </w:r>
      <w:r w:rsidRPr="00884341">
        <w:rPr>
          <w:rFonts w:cs="David"/>
          <w:b w:val="0"/>
          <w:bCs w:val="0"/>
          <w:sz w:val="24"/>
          <w:szCs w:val="24"/>
          <w:u w:val="none"/>
          <w:rtl/>
          <w:lang w:eastAsia="en-US"/>
        </w:rPr>
        <w:t xml:space="preserve"> מצהיר בזאת כדלקמן:</w:t>
      </w:r>
    </w:p>
    <w:p w:rsidR="00EF74BF" w:rsidRPr="00884341" w:rsidRDefault="00EF74BF" w:rsidP="00EF74BF">
      <w:pPr>
        <w:jc w:val="both"/>
        <w:rPr>
          <w:rFonts w:cs="David"/>
          <w:sz w:val="24"/>
          <w:szCs w:val="24"/>
          <w:u w:val="none"/>
          <w:rtl/>
        </w:rPr>
      </w:pPr>
    </w:p>
    <w:p w:rsidR="00EF74BF" w:rsidRPr="00884341" w:rsidRDefault="00EF74BF" w:rsidP="00EF74BF">
      <w:pPr>
        <w:jc w:val="both"/>
        <w:rPr>
          <w:rFonts w:cs="David"/>
          <w:sz w:val="24"/>
          <w:szCs w:val="24"/>
          <w:u w:val="none"/>
          <w:rtl/>
        </w:rPr>
      </w:pPr>
    </w:p>
    <w:p w:rsidR="00EF74BF" w:rsidRPr="005D0FFB" w:rsidRDefault="00EF74BF" w:rsidP="00EF74BF">
      <w:pPr>
        <w:pStyle w:val="affb"/>
        <w:numPr>
          <w:ilvl w:val="0"/>
          <w:numId w:val="36"/>
        </w:numPr>
        <w:tabs>
          <w:tab w:val="left" w:pos="1038"/>
        </w:tabs>
        <w:spacing w:after="80" w:line="360" w:lineRule="auto"/>
        <w:jc w:val="both"/>
        <w:rPr>
          <w:rFonts w:cs="David"/>
          <w:b w:val="0"/>
          <w:bCs w:val="0"/>
          <w:sz w:val="24"/>
          <w:szCs w:val="24"/>
          <w:u w:val="none"/>
          <w:rtl/>
        </w:rPr>
      </w:pPr>
      <w:r w:rsidRPr="005D0FFB">
        <w:rPr>
          <w:rFonts w:cs="David" w:hint="cs"/>
          <w:b w:val="0"/>
          <w:bCs w:val="0"/>
          <w:sz w:val="24"/>
          <w:szCs w:val="24"/>
          <w:u w:val="none"/>
          <w:rtl/>
        </w:rPr>
        <w:t xml:space="preserve">הריני מצהיר בזאת כי חברת : _______________, </w:t>
      </w:r>
    </w:p>
    <w:p w:rsidR="00EF74BF" w:rsidRDefault="00EF74BF" w:rsidP="00EF74BF">
      <w:pPr>
        <w:tabs>
          <w:tab w:val="left" w:pos="1038"/>
        </w:tabs>
        <w:spacing w:after="80" w:line="360" w:lineRule="auto"/>
        <w:jc w:val="both"/>
        <w:rPr>
          <w:rFonts w:cs="David"/>
          <w:b w:val="0"/>
          <w:bCs w:val="0"/>
          <w:sz w:val="24"/>
          <w:szCs w:val="24"/>
          <w:u w:val="none"/>
          <w:rtl/>
        </w:rPr>
      </w:pPr>
      <w:r w:rsidRPr="00884341">
        <w:rPr>
          <w:rFonts w:cs="David" w:hint="cs"/>
          <w:b w:val="0"/>
          <w:bCs w:val="0"/>
          <w:sz w:val="24"/>
          <w:szCs w:val="24"/>
          <w:u w:val="none"/>
          <w:rtl/>
        </w:rPr>
        <w:t xml:space="preserve">שמקום מושבה : _____________(כתובת בישראל) הינה </w:t>
      </w:r>
      <w:r w:rsidRPr="00275E72">
        <w:rPr>
          <w:rFonts w:cs="David" w:hint="cs"/>
          <w:b w:val="0"/>
          <w:bCs w:val="0"/>
          <w:sz w:val="24"/>
          <w:szCs w:val="24"/>
          <w:u w:val="none"/>
          <w:rtl/>
        </w:rPr>
        <w:t>הנציגה הבלעדית בישראל של הדגם המוצע מטעמנו לצורך הגשת הצעה למכרז מס' 61/2017 בנושא "אספקה ותחזו</w:t>
      </w:r>
      <w:r>
        <w:rPr>
          <w:rFonts w:cs="David" w:hint="cs"/>
          <w:b w:val="0"/>
          <w:bCs w:val="0"/>
          <w:sz w:val="24"/>
          <w:szCs w:val="24"/>
          <w:u w:val="none"/>
          <w:rtl/>
        </w:rPr>
        <w:t>ק</w:t>
      </w:r>
      <w:r w:rsidRPr="00275E72">
        <w:rPr>
          <w:rFonts w:cs="David" w:hint="cs"/>
          <w:b w:val="0"/>
          <w:bCs w:val="0"/>
          <w:sz w:val="24"/>
          <w:szCs w:val="24"/>
          <w:u w:val="none"/>
          <w:rtl/>
        </w:rPr>
        <w:t>ה של מערכות מצלמות גוף ומערכות מצלמות רכב</w:t>
      </w:r>
      <w:r>
        <w:rPr>
          <w:rFonts w:cs="David" w:hint="cs"/>
          <w:b w:val="0"/>
          <w:bCs w:val="0"/>
          <w:sz w:val="24"/>
          <w:szCs w:val="24"/>
          <w:u w:val="none"/>
          <w:rtl/>
        </w:rPr>
        <w:t>"</w:t>
      </w:r>
      <w:r w:rsidRPr="00275E72">
        <w:rPr>
          <w:rFonts w:cs="David" w:hint="cs"/>
          <w:b w:val="0"/>
          <w:bCs w:val="0"/>
          <w:sz w:val="24"/>
          <w:szCs w:val="24"/>
          <w:u w:val="none"/>
          <w:rtl/>
        </w:rPr>
        <w:t>.</w:t>
      </w:r>
    </w:p>
    <w:p w:rsidR="00EF74BF" w:rsidRPr="00884341" w:rsidRDefault="00EF74BF" w:rsidP="00EF74BF">
      <w:pPr>
        <w:tabs>
          <w:tab w:val="left" w:pos="1038"/>
        </w:tabs>
        <w:spacing w:after="80" w:line="360" w:lineRule="auto"/>
        <w:jc w:val="both"/>
        <w:rPr>
          <w:rFonts w:cs="David"/>
          <w:b w:val="0"/>
          <w:bCs w:val="0"/>
          <w:sz w:val="24"/>
          <w:szCs w:val="24"/>
          <w:u w:val="none"/>
        </w:rPr>
      </w:pPr>
    </w:p>
    <w:p w:rsidR="00EF74BF" w:rsidRPr="005D0FFB" w:rsidRDefault="00EF74BF" w:rsidP="00EF74BF">
      <w:pPr>
        <w:pStyle w:val="affb"/>
        <w:numPr>
          <w:ilvl w:val="0"/>
          <w:numId w:val="36"/>
        </w:numPr>
        <w:tabs>
          <w:tab w:val="left" w:pos="1038"/>
        </w:tabs>
        <w:spacing w:after="80" w:line="360" w:lineRule="auto"/>
        <w:jc w:val="both"/>
        <w:rPr>
          <w:rFonts w:cs="David"/>
          <w:b w:val="0"/>
          <w:bCs w:val="0"/>
          <w:sz w:val="24"/>
          <w:szCs w:val="24"/>
          <w:u w:val="none"/>
          <w:rtl/>
        </w:rPr>
      </w:pPr>
      <w:r w:rsidRPr="005D0FFB">
        <w:rPr>
          <w:rFonts w:cs="David" w:hint="cs"/>
          <w:b w:val="0"/>
          <w:bCs w:val="0"/>
          <w:sz w:val="24"/>
          <w:szCs w:val="24"/>
          <w:rtl/>
        </w:rPr>
        <w:t>פרטיי היצרן והדגם</w:t>
      </w:r>
      <w:r>
        <w:rPr>
          <w:rFonts w:cs="David" w:hint="cs"/>
          <w:b w:val="0"/>
          <w:bCs w:val="0"/>
          <w:sz w:val="24"/>
          <w:szCs w:val="24"/>
          <w:rtl/>
        </w:rPr>
        <w:t xml:space="preserve"> המוצע על ידו</w:t>
      </w:r>
      <w:r w:rsidRPr="005D0FFB">
        <w:rPr>
          <w:rFonts w:cs="David" w:hint="cs"/>
          <w:b w:val="0"/>
          <w:bCs w:val="0"/>
          <w:sz w:val="24"/>
          <w:szCs w:val="24"/>
          <w:u w:val="none"/>
          <w:rtl/>
        </w:rPr>
        <w:t xml:space="preserve"> :</w:t>
      </w:r>
    </w:p>
    <w:p w:rsidR="00EF74BF" w:rsidRPr="00884341" w:rsidRDefault="00EF74BF" w:rsidP="00EF74BF">
      <w:pPr>
        <w:tabs>
          <w:tab w:val="left" w:pos="1038"/>
        </w:tabs>
        <w:spacing w:after="80" w:line="360" w:lineRule="auto"/>
        <w:jc w:val="both"/>
        <w:rPr>
          <w:rFonts w:cs="David"/>
          <w:b w:val="0"/>
          <w:bCs w:val="0"/>
          <w:sz w:val="24"/>
          <w:szCs w:val="24"/>
          <w:u w:val="none"/>
          <w:rtl/>
        </w:rPr>
      </w:pPr>
      <w:r w:rsidRPr="00884341">
        <w:rPr>
          <w:rFonts w:cs="David" w:hint="cs"/>
          <w:b w:val="0"/>
          <w:bCs w:val="0"/>
          <w:sz w:val="24"/>
          <w:szCs w:val="24"/>
          <w:u w:val="none"/>
          <w:rtl/>
        </w:rPr>
        <w:t xml:space="preserve">שם </w:t>
      </w:r>
      <w:r w:rsidRPr="00884341">
        <w:rPr>
          <w:rFonts w:cs="David" w:hint="cs"/>
          <w:b w:val="0"/>
          <w:bCs w:val="0"/>
          <w:sz w:val="24"/>
          <w:szCs w:val="24"/>
          <w:rtl/>
        </w:rPr>
        <w:t>היצרן</w:t>
      </w:r>
      <w:r w:rsidRPr="00884341">
        <w:rPr>
          <w:rFonts w:cs="David" w:hint="cs"/>
          <w:b w:val="0"/>
          <w:bCs w:val="0"/>
          <w:sz w:val="24"/>
          <w:szCs w:val="24"/>
          <w:u w:val="none"/>
          <w:rtl/>
        </w:rPr>
        <w:t xml:space="preserve"> של דגם "מערכת מצלמת </w:t>
      </w:r>
      <w:r>
        <w:rPr>
          <w:rFonts w:cs="David" w:hint="cs"/>
          <w:b w:val="0"/>
          <w:bCs w:val="0"/>
          <w:sz w:val="24"/>
          <w:szCs w:val="24"/>
          <w:u w:val="none"/>
          <w:rtl/>
        </w:rPr>
        <w:t>גוף</w:t>
      </w:r>
      <w:r w:rsidRPr="00884341">
        <w:rPr>
          <w:rFonts w:cs="David" w:hint="cs"/>
          <w:b w:val="0"/>
          <w:bCs w:val="0"/>
          <w:sz w:val="24"/>
          <w:szCs w:val="24"/>
          <w:u w:val="none"/>
          <w:rtl/>
        </w:rPr>
        <w:t>" : ________________________</w:t>
      </w:r>
    </w:p>
    <w:p w:rsidR="00EF74BF" w:rsidRPr="00884341" w:rsidRDefault="00EF74BF" w:rsidP="00EF74BF">
      <w:pPr>
        <w:tabs>
          <w:tab w:val="left" w:pos="1038"/>
        </w:tabs>
        <w:spacing w:after="80" w:line="360" w:lineRule="auto"/>
        <w:jc w:val="both"/>
        <w:rPr>
          <w:rFonts w:cs="David"/>
          <w:b w:val="0"/>
          <w:bCs w:val="0"/>
          <w:sz w:val="24"/>
          <w:szCs w:val="24"/>
          <w:u w:val="none"/>
          <w:rtl/>
        </w:rPr>
      </w:pPr>
      <w:r w:rsidRPr="00884341">
        <w:rPr>
          <w:rFonts w:cs="David" w:hint="cs"/>
          <w:b w:val="0"/>
          <w:bCs w:val="0"/>
          <w:sz w:val="24"/>
          <w:szCs w:val="24"/>
          <w:u w:val="none"/>
          <w:rtl/>
        </w:rPr>
        <w:t xml:space="preserve">שם </w:t>
      </w:r>
      <w:r w:rsidRPr="00884341">
        <w:rPr>
          <w:rFonts w:cs="David" w:hint="cs"/>
          <w:b w:val="0"/>
          <w:bCs w:val="0"/>
          <w:sz w:val="24"/>
          <w:szCs w:val="24"/>
          <w:rtl/>
        </w:rPr>
        <w:t>הדגם</w:t>
      </w:r>
      <w:r w:rsidRPr="00884341">
        <w:rPr>
          <w:rFonts w:cs="David" w:hint="cs"/>
          <w:b w:val="0"/>
          <w:bCs w:val="0"/>
          <w:sz w:val="24"/>
          <w:szCs w:val="24"/>
          <w:u w:val="none"/>
          <w:rtl/>
        </w:rPr>
        <w:t xml:space="preserve"> של יצרן "מערכת מצלמת </w:t>
      </w:r>
      <w:r>
        <w:rPr>
          <w:rFonts w:cs="David" w:hint="cs"/>
          <w:b w:val="0"/>
          <w:bCs w:val="0"/>
          <w:sz w:val="24"/>
          <w:szCs w:val="24"/>
          <w:u w:val="none"/>
          <w:rtl/>
        </w:rPr>
        <w:t>גוף</w:t>
      </w:r>
      <w:r w:rsidRPr="00884341">
        <w:rPr>
          <w:rFonts w:cs="David" w:hint="cs"/>
          <w:b w:val="0"/>
          <w:bCs w:val="0"/>
          <w:sz w:val="24"/>
          <w:szCs w:val="24"/>
          <w:u w:val="none"/>
          <w:rtl/>
        </w:rPr>
        <w:t>" : ________________________</w:t>
      </w:r>
    </w:p>
    <w:p w:rsidR="00EF74BF" w:rsidRDefault="00EF74BF" w:rsidP="00EF74BF">
      <w:pPr>
        <w:tabs>
          <w:tab w:val="left" w:pos="1038"/>
        </w:tabs>
        <w:spacing w:after="80" w:line="360" w:lineRule="auto"/>
        <w:jc w:val="both"/>
        <w:rPr>
          <w:rFonts w:cs="David"/>
          <w:b w:val="0"/>
          <w:bCs w:val="0"/>
          <w:sz w:val="24"/>
          <w:szCs w:val="24"/>
          <w:u w:val="none"/>
          <w:rtl/>
        </w:rPr>
      </w:pPr>
      <w:r w:rsidRPr="00884341">
        <w:rPr>
          <w:rFonts w:cs="David" w:hint="cs"/>
          <w:b w:val="0"/>
          <w:bCs w:val="0"/>
          <w:sz w:val="24"/>
          <w:szCs w:val="24"/>
          <w:rtl/>
        </w:rPr>
        <w:t>מס' סיריאלי</w:t>
      </w:r>
      <w:r w:rsidRPr="00884341">
        <w:rPr>
          <w:rFonts w:cs="David" w:hint="cs"/>
          <w:b w:val="0"/>
          <w:bCs w:val="0"/>
          <w:sz w:val="24"/>
          <w:szCs w:val="24"/>
          <w:u w:val="none"/>
          <w:rtl/>
        </w:rPr>
        <w:t xml:space="preserve"> של דגם היצרן ל"מערכת מצלמות </w:t>
      </w:r>
      <w:r>
        <w:rPr>
          <w:rFonts w:cs="David" w:hint="cs"/>
          <w:b w:val="0"/>
          <w:bCs w:val="0"/>
          <w:sz w:val="24"/>
          <w:szCs w:val="24"/>
          <w:u w:val="none"/>
          <w:rtl/>
        </w:rPr>
        <w:t>גוף</w:t>
      </w:r>
      <w:r w:rsidRPr="00884341">
        <w:rPr>
          <w:rFonts w:cs="David" w:hint="cs"/>
          <w:b w:val="0"/>
          <w:bCs w:val="0"/>
          <w:sz w:val="24"/>
          <w:szCs w:val="24"/>
          <w:u w:val="none"/>
          <w:rtl/>
        </w:rPr>
        <w:t>" : ________________</w:t>
      </w:r>
    </w:p>
    <w:p w:rsidR="00EF74BF" w:rsidRPr="00884341" w:rsidRDefault="00EF74BF" w:rsidP="00EF74BF">
      <w:pPr>
        <w:jc w:val="both"/>
        <w:rPr>
          <w:rFonts w:cs="David"/>
          <w:sz w:val="24"/>
          <w:szCs w:val="24"/>
          <w:u w:val="none"/>
          <w:rtl/>
        </w:rPr>
      </w:pPr>
    </w:p>
    <w:p w:rsidR="00EF74BF" w:rsidRPr="00884341" w:rsidRDefault="00EF74BF" w:rsidP="00EF74BF">
      <w:pPr>
        <w:pStyle w:val="affb"/>
        <w:numPr>
          <w:ilvl w:val="0"/>
          <w:numId w:val="36"/>
        </w:numPr>
        <w:tabs>
          <w:tab w:val="left" w:pos="1038"/>
        </w:tabs>
        <w:spacing w:after="80" w:line="360" w:lineRule="auto"/>
        <w:jc w:val="both"/>
        <w:rPr>
          <w:rFonts w:cs="David"/>
          <w:b w:val="0"/>
          <w:bCs w:val="0"/>
          <w:sz w:val="24"/>
          <w:szCs w:val="24"/>
          <w:rtl/>
        </w:rPr>
      </w:pPr>
      <w:r w:rsidRPr="00884341">
        <w:rPr>
          <w:rFonts w:cs="David" w:hint="cs"/>
          <w:b w:val="0"/>
          <w:bCs w:val="0"/>
          <w:sz w:val="24"/>
          <w:szCs w:val="24"/>
          <w:rtl/>
        </w:rPr>
        <w:t>פרטי איש הקשר של הנציג הבלעדי :</w:t>
      </w:r>
    </w:p>
    <w:p w:rsidR="00EF74BF" w:rsidRPr="00884341" w:rsidRDefault="00EF74BF" w:rsidP="00EF74BF">
      <w:pPr>
        <w:tabs>
          <w:tab w:val="left" w:pos="1038"/>
        </w:tabs>
        <w:spacing w:after="80" w:line="360" w:lineRule="auto"/>
        <w:jc w:val="both"/>
        <w:rPr>
          <w:rFonts w:cs="David"/>
          <w:b w:val="0"/>
          <w:bCs w:val="0"/>
          <w:sz w:val="24"/>
          <w:szCs w:val="24"/>
          <w:u w:val="none"/>
          <w:rtl/>
        </w:rPr>
      </w:pPr>
      <w:r w:rsidRPr="00884341">
        <w:rPr>
          <w:rFonts w:cs="David" w:hint="cs"/>
          <w:b w:val="0"/>
          <w:bCs w:val="0"/>
          <w:sz w:val="24"/>
          <w:szCs w:val="24"/>
          <w:u w:val="none"/>
          <w:rtl/>
        </w:rPr>
        <w:t>שם: _________________.</w:t>
      </w:r>
    </w:p>
    <w:p w:rsidR="00EF74BF" w:rsidRPr="00884341" w:rsidRDefault="00EF74BF" w:rsidP="00EF74BF">
      <w:pPr>
        <w:spacing w:line="360" w:lineRule="auto"/>
        <w:jc w:val="both"/>
        <w:rPr>
          <w:rFonts w:cs="David"/>
          <w:sz w:val="24"/>
          <w:szCs w:val="24"/>
          <w:u w:val="none"/>
          <w:rtl/>
        </w:rPr>
      </w:pPr>
      <w:r w:rsidRPr="00884341">
        <w:rPr>
          <w:rFonts w:cs="David" w:hint="cs"/>
          <w:b w:val="0"/>
          <w:bCs w:val="0"/>
          <w:sz w:val="24"/>
          <w:szCs w:val="24"/>
          <w:u w:val="none"/>
          <w:rtl/>
        </w:rPr>
        <w:t>טל:__________________.</w:t>
      </w:r>
    </w:p>
    <w:p w:rsidR="00EF74BF" w:rsidRPr="00884341" w:rsidRDefault="00EF74BF" w:rsidP="00EF74BF">
      <w:pPr>
        <w:tabs>
          <w:tab w:val="left" w:pos="1038"/>
        </w:tabs>
        <w:spacing w:after="80" w:line="360" w:lineRule="auto"/>
        <w:jc w:val="both"/>
        <w:rPr>
          <w:rFonts w:cs="David"/>
          <w:b w:val="0"/>
          <w:bCs w:val="0"/>
          <w:sz w:val="24"/>
          <w:szCs w:val="24"/>
          <w:u w:val="none"/>
        </w:rPr>
      </w:pPr>
      <w:r w:rsidRPr="00884341">
        <w:rPr>
          <w:rFonts w:cs="David" w:hint="cs"/>
          <w:b w:val="0"/>
          <w:bCs w:val="0"/>
          <w:sz w:val="24"/>
          <w:szCs w:val="24"/>
          <w:u w:val="none"/>
          <w:rtl/>
        </w:rPr>
        <w:t>פקס:_________________.</w:t>
      </w:r>
    </w:p>
    <w:p w:rsidR="00EF74BF" w:rsidRDefault="00EF74BF" w:rsidP="00EF74BF">
      <w:pPr>
        <w:tabs>
          <w:tab w:val="left" w:pos="1038"/>
        </w:tabs>
        <w:spacing w:after="80" w:line="360" w:lineRule="auto"/>
        <w:jc w:val="both"/>
        <w:rPr>
          <w:rFonts w:cs="David"/>
          <w:b w:val="0"/>
          <w:bCs w:val="0"/>
          <w:sz w:val="24"/>
          <w:szCs w:val="24"/>
          <w:u w:val="none"/>
          <w:rtl/>
        </w:rPr>
      </w:pPr>
      <w:r w:rsidRPr="00884341">
        <w:rPr>
          <w:rFonts w:cs="David" w:hint="cs"/>
          <w:b w:val="0"/>
          <w:bCs w:val="0"/>
          <w:sz w:val="24"/>
          <w:szCs w:val="24"/>
          <w:u w:val="none"/>
          <w:rtl/>
        </w:rPr>
        <w:t>דוא"ל: _______________.</w:t>
      </w:r>
    </w:p>
    <w:p w:rsidR="00F367F6" w:rsidRPr="00F367F6" w:rsidRDefault="00F367F6" w:rsidP="00F367F6">
      <w:pPr>
        <w:tabs>
          <w:tab w:val="left" w:pos="1038"/>
        </w:tabs>
        <w:spacing w:after="80" w:line="360" w:lineRule="auto"/>
        <w:jc w:val="center"/>
        <w:rPr>
          <w:rFonts w:cs="David"/>
          <w:sz w:val="24"/>
          <w:szCs w:val="24"/>
          <w:rtl/>
        </w:rPr>
      </w:pPr>
      <w:r w:rsidRPr="00F367F6">
        <w:rPr>
          <w:rFonts w:cs="David" w:hint="cs"/>
          <w:sz w:val="24"/>
          <w:szCs w:val="24"/>
          <w:rtl/>
        </w:rPr>
        <w:t>התחייבות היצרן למתן אחריות</w:t>
      </w:r>
    </w:p>
    <w:p w:rsidR="00EF74BF" w:rsidRPr="00884341" w:rsidRDefault="00EF74BF" w:rsidP="00EF74BF">
      <w:pPr>
        <w:pStyle w:val="affb"/>
        <w:widowControl w:val="0"/>
        <w:numPr>
          <w:ilvl w:val="0"/>
          <w:numId w:val="36"/>
        </w:numPr>
        <w:tabs>
          <w:tab w:val="left" w:pos="84"/>
          <w:tab w:val="left" w:pos="1785"/>
        </w:tabs>
        <w:spacing w:before="120" w:line="360" w:lineRule="auto"/>
        <w:jc w:val="both"/>
        <w:rPr>
          <w:rFonts w:cs="David"/>
          <w:b w:val="0"/>
          <w:bCs w:val="0"/>
          <w:sz w:val="24"/>
          <w:szCs w:val="24"/>
          <w:u w:val="none"/>
        </w:rPr>
      </w:pPr>
      <w:r>
        <w:rPr>
          <w:rFonts w:cs="David" w:hint="cs"/>
          <w:b w:val="0"/>
          <w:bCs w:val="0"/>
          <w:sz w:val="24"/>
          <w:szCs w:val="24"/>
          <w:u w:val="none"/>
          <w:rtl/>
        </w:rPr>
        <w:t>הריני</w:t>
      </w:r>
      <w:r w:rsidRPr="00884341">
        <w:rPr>
          <w:rFonts w:cs="David" w:hint="cs"/>
          <w:b w:val="0"/>
          <w:bCs w:val="0"/>
          <w:sz w:val="24"/>
          <w:szCs w:val="24"/>
          <w:u w:val="none"/>
          <w:rtl/>
        </w:rPr>
        <w:t xml:space="preserve"> מצהיר </w:t>
      </w:r>
      <w:r>
        <w:rPr>
          <w:rFonts w:cs="David" w:hint="cs"/>
          <w:b w:val="0"/>
          <w:bCs w:val="0"/>
          <w:sz w:val="24"/>
          <w:szCs w:val="24"/>
          <w:u w:val="none"/>
          <w:rtl/>
        </w:rPr>
        <w:t>בזאת כי חברתנו ת</w:t>
      </w:r>
      <w:r w:rsidR="00373163">
        <w:rPr>
          <w:rFonts w:cs="David" w:hint="cs"/>
          <w:b w:val="0"/>
          <w:bCs w:val="0"/>
          <w:sz w:val="24"/>
          <w:szCs w:val="24"/>
          <w:u w:val="none"/>
          <w:rtl/>
        </w:rPr>
        <w:t>י</w:t>
      </w:r>
      <w:r>
        <w:rPr>
          <w:rFonts w:cs="David" w:hint="cs"/>
          <w:b w:val="0"/>
          <w:bCs w:val="0"/>
          <w:sz w:val="24"/>
          <w:szCs w:val="24"/>
          <w:u w:val="none"/>
          <w:rtl/>
        </w:rPr>
        <w:t xml:space="preserve">תן </w:t>
      </w:r>
      <w:r w:rsidRPr="00884341">
        <w:rPr>
          <w:rFonts w:cs="David" w:hint="cs"/>
          <w:b w:val="0"/>
          <w:bCs w:val="0"/>
          <w:sz w:val="24"/>
          <w:szCs w:val="24"/>
          <w:u w:val="none"/>
          <w:rtl/>
        </w:rPr>
        <w:t xml:space="preserve">אחריות מלאה </w:t>
      </w:r>
      <w:r>
        <w:rPr>
          <w:rFonts w:cs="David" w:hint="cs"/>
          <w:b w:val="0"/>
          <w:bCs w:val="0"/>
          <w:sz w:val="24"/>
          <w:szCs w:val="24"/>
          <w:u w:val="none"/>
          <w:rtl/>
        </w:rPr>
        <w:t>למוצר (לחומרה</w:t>
      </w:r>
      <w:r w:rsidRPr="00884341">
        <w:rPr>
          <w:rFonts w:cs="David" w:hint="cs"/>
          <w:b w:val="0"/>
          <w:bCs w:val="0"/>
          <w:sz w:val="24"/>
          <w:szCs w:val="24"/>
          <w:u w:val="none"/>
          <w:rtl/>
        </w:rPr>
        <w:t xml:space="preserve"> </w:t>
      </w:r>
      <w:r>
        <w:rPr>
          <w:rFonts w:cs="David" w:hint="cs"/>
          <w:b w:val="0"/>
          <w:bCs w:val="0"/>
          <w:sz w:val="24"/>
          <w:szCs w:val="24"/>
          <w:u w:val="none"/>
          <w:rtl/>
        </w:rPr>
        <w:t>ולתוכנה)</w:t>
      </w:r>
      <w:r w:rsidRPr="00884341">
        <w:rPr>
          <w:rFonts w:cs="David" w:hint="cs"/>
          <w:b w:val="0"/>
          <w:bCs w:val="0"/>
          <w:sz w:val="24"/>
          <w:szCs w:val="24"/>
          <w:u w:val="none"/>
          <w:rtl/>
        </w:rPr>
        <w:t xml:space="preserve"> על כל מרכיבי</w:t>
      </w:r>
      <w:r>
        <w:rPr>
          <w:rFonts w:cs="David" w:hint="cs"/>
          <w:b w:val="0"/>
          <w:bCs w:val="0"/>
          <w:sz w:val="24"/>
          <w:szCs w:val="24"/>
          <w:u w:val="none"/>
          <w:rtl/>
        </w:rPr>
        <w:t>ו</w:t>
      </w:r>
      <w:r w:rsidRPr="00884341">
        <w:rPr>
          <w:rFonts w:cs="David" w:hint="cs"/>
          <w:b w:val="0"/>
          <w:bCs w:val="0"/>
          <w:sz w:val="24"/>
          <w:szCs w:val="24"/>
          <w:u w:val="none"/>
          <w:rtl/>
        </w:rPr>
        <w:t xml:space="preserve"> הכלולים בהצעה, במש</w:t>
      </w:r>
      <w:r>
        <w:rPr>
          <w:rFonts w:cs="David" w:hint="cs"/>
          <w:b w:val="0"/>
          <w:bCs w:val="0"/>
          <w:sz w:val="24"/>
          <w:szCs w:val="24"/>
          <w:u w:val="none"/>
          <w:rtl/>
        </w:rPr>
        <w:t>ך כל התקופה בה תהיה ההתקשרות עמנו</w:t>
      </w:r>
      <w:r w:rsidRPr="00884341">
        <w:rPr>
          <w:rFonts w:cs="David" w:hint="cs"/>
          <w:b w:val="0"/>
          <w:bCs w:val="0"/>
          <w:sz w:val="24"/>
          <w:szCs w:val="24"/>
          <w:u w:val="none"/>
          <w:rtl/>
        </w:rPr>
        <w:t xml:space="preserve"> בתוקף ע"פ תנאי ההסכם. </w:t>
      </w:r>
    </w:p>
    <w:p w:rsidR="00EF74BF" w:rsidRPr="00884341" w:rsidRDefault="00EF74BF" w:rsidP="00EF74BF">
      <w:pPr>
        <w:jc w:val="both"/>
        <w:rPr>
          <w:rFonts w:cs="David"/>
          <w:sz w:val="24"/>
          <w:szCs w:val="24"/>
          <w:u w:val="none"/>
          <w:rtl/>
        </w:rPr>
      </w:pPr>
    </w:p>
    <w:tbl>
      <w:tblPr>
        <w:bidiVisual/>
        <w:tblW w:w="8634" w:type="dxa"/>
        <w:tblInd w:w="93" w:type="dxa"/>
        <w:tblLook w:val="04A0" w:firstRow="1" w:lastRow="0" w:firstColumn="1" w:lastColumn="0" w:noHBand="0" w:noVBand="1"/>
      </w:tblPr>
      <w:tblGrid>
        <w:gridCol w:w="794"/>
        <w:gridCol w:w="920"/>
        <w:gridCol w:w="920"/>
        <w:gridCol w:w="600"/>
        <w:gridCol w:w="2160"/>
        <w:gridCol w:w="3240"/>
      </w:tblGrid>
      <w:tr w:rsidR="00EF74BF" w:rsidRPr="00884341" w:rsidTr="001A23C2">
        <w:trPr>
          <w:trHeight w:val="315"/>
        </w:trPr>
        <w:tc>
          <w:tcPr>
            <w:tcW w:w="794" w:type="dxa"/>
            <w:tcBorders>
              <w:top w:val="nil"/>
              <w:left w:val="nil"/>
              <w:bottom w:val="nil"/>
              <w:right w:val="nil"/>
            </w:tcBorders>
            <w:shd w:val="clear" w:color="auto" w:fill="auto"/>
            <w:noWrap/>
            <w:vAlign w:val="bottom"/>
            <w:hideMark/>
          </w:tcPr>
          <w:p w:rsidR="00EF74BF" w:rsidRPr="00884341" w:rsidRDefault="00EF74BF" w:rsidP="001A23C2">
            <w:pPr>
              <w:rPr>
                <w:rFonts w:ascii="Arial" w:hAnsi="Arial" w:cs="David"/>
                <w:color w:val="000000"/>
                <w:sz w:val="24"/>
                <w:szCs w:val="24"/>
                <w:u w:val="none"/>
                <w:lang w:eastAsia="en-US"/>
              </w:rPr>
            </w:pPr>
            <w:r w:rsidRPr="00884341">
              <w:rPr>
                <w:rFonts w:ascii="Arial" w:hAnsi="Arial" w:cs="David" w:hint="cs"/>
                <w:color w:val="000000"/>
                <w:sz w:val="24"/>
                <w:szCs w:val="24"/>
                <w:u w:val="none"/>
                <w:rtl/>
                <w:lang w:eastAsia="en-US"/>
              </w:rPr>
              <w:t>תאריך</w:t>
            </w:r>
          </w:p>
        </w:tc>
        <w:tc>
          <w:tcPr>
            <w:tcW w:w="1840" w:type="dxa"/>
            <w:gridSpan w:val="2"/>
            <w:tcBorders>
              <w:top w:val="nil"/>
              <w:left w:val="nil"/>
              <w:bottom w:val="single" w:sz="4" w:space="0" w:color="auto"/>
              <w:right w:val="nil"/>
            </w:tcBorders>
            <w:shd w:val="clear" w:color="auto" w:fill="auto"/>
            <w:noWrap/>
            <w:vAlign w:val="bottom"/>
            <w:hideMark/>
          </w:tcPr>
          <w:p w:rsidR="00EF74BF" w:rsidRPr="00884341" w:rsidRDefault="00EF74BF" w:rsidP="001A23C2">
            <w:pPr>
              <w:bidi w:val="0"/>
              <w:jc w:val="center"/>
              <w:rPr>
                <w:rFonts w:ascii="Arial" w:hAnsi="Arial" w:cs="David"/>
                <w:color w:val="000000"/>
                <w:sz w:val="24"/>
                <w:szCs w:val="24"/>
                <w:u w:val="none"/>
                <w:lang w:eastAsia="en-US"/>
              </w:rPr>
            </w:pPr>
            <w:r w:rsidRPr="00884341">
              <w:rPr>
                <w:rFonts w:ascii="Arial" w:hAnsi="Arial" w:cs="David" w:hint="cs"/>
                <w:color w:val="000000"/>
                <w:sz w:val="24"/>
                <w:szCs w:val="24"/>
                <w:u w:val="none"/>
                <w:lang w:eastAsia="en-US"/>
              </w:rPr>
              <w:t> </w:t>
            </w:r>
          </w:p>
        </w:tc>
        <w:tc>
          <w:tcPr>
            <w:tcW w:w="600" w:type="dxa"/>
            <w:tcBorders>
              <w:top w:val="nil"/>
              <w:left w:val="nil"/>
              <w:bottom w:val="nil"/>
              <w:right w:val="nil"/>
            </w:tcBorders>
            <w:shd w:val="clear" w:color="auto" w:fill="auto"/>
            <w:noWrap/>
            <w:vAlign w:val="bottom"/>
            <w:hideMark/>
          </w:tcPr>
          <w:p w:rsidR="00EF74BF" w:rsidRPr="00884341" w:rsidRDefault="00EF74BF" w:rsidP="001A23C2">
            <w:pPr>
              <w:bidi w:val="0"/>
              <w:rPr>
                <w:rFonts w:ascii="Arial" w:hAnsi="Arial" w:cs="David"/>
                <w:color w:val="000000"/>
                <w:sz w:val="24"/>
                <w:szCs w:val="24"/>
                <w:u w:val="none"/>
                <w:lang w:eastAsia="en-US"/>
              </w:rPr>
            </w:pPr>
          </w:p>
        </w:tc>
        <w:tc>
          <w:tcPr>
            <w:tcW w:w="2160" w:type="dxa"/>
            <w:tcBorders>
              <w:top w:val="nil"/>
              <w:left w:val="nil"/>
              <w:bottom w:val="nil"/>
              <w:right w:val="nil"/>
            </w:tcBorders>
            <w:shd w:val="clear" w:color="auto" w:fill="auto"/>
            <w:noWrap/>
            <w:vAlign w:val="bottom"/>
            <w:hideMark/>
          </w:tcPr>
          <w:p w:rsidR="00EF74BF" w:rsidRPr="00884341" w:rsidRDefault="00EF74BF" w:rsidP="001A23C2">
            <w:pPr>
              <w:rPr>
                <w:rFonts w:ascii="Arial" w:hAnsi="Arial" w:cs="David"/>
                <w:color w:val="000000"/>
                <w:sz w:val="24"/>
                <w:szCs w:val="24"/>
                <w:u w:val="none"/>
                <w:lang w:eastAsia="en-US"/>
              </w:rPr>
            </w:pPr>
            <w:r w:rsidRPr="00884341">
              <w:rPr>
                <w:rFonts w:ascii="Arial" w:hAnsi="Arial" w:cs="David" w:hint="cs"/>
                <w:color w:val="000000"/>
                <w:sz w:val="24"/>
                <w:szCs w:val="24"/>
                <w:u w:val="none"/>
                <w:rtl/>
                <w:lang w:eastAsia="en-US"/>
              </w:rPr>
              <w:t>שם (פרטי + משפחה)</w:t>
            </w:r>
          </w:p>
        </w:tc>
        <w:tc>
          <w:tcPr>
            <w:tcW w:w="3240" w:type="dxa"/>
            <w:tcBorders>
              <w:top w:val="nil"/>
              <w:left w:val="nil"/>
              <w:bottom w:val="single" w:sz="4" w:space="0" w:color="auto"/>
              <w:right w:val="nil"/>
            </w:tcBorders>
            <w:shd w:val="clear" w:color="auto" w:fill="auto"/>
            <w:noWrap/>
            <w:vAlign w:val="bottom"/>
            <w:hideMark/>
          </w:tcPr>
          <w:p w:rsidR="00EF74BF" w:rsidRPr="00884341" w:rsidRDefault="00EF74BF" w:rsidP="001A23C2">
            <w:pPr>
              <w:bidi w:val="0"/>
              <w:jc w:val="center"/>
              <w:rPr>
                <w:rFonts w:ascii="Arial" w:hAnsi="Arial" w:cs="David"/>
                <w:color w:val="000000"/>
                <w:sz w:val="24"/>
                <w:szCs w:val="24"/>
                <w:u w:val="none"/>
                <w:lang w:eastAsia="en-US"/>
              </w:rPr>
            </w:pPr>
            <w:r w:rsidRPr="00884341">
              <w:rPr>
                <w:rFonts w:ascii="Arial" w:hAnsi="Arial" w:cs="David" w:hint="cs"/>
                <w:color w:val="000000"/>
                <w:sz w:val="24"/>
                <w:szCs w:val="24"/>
                <w:u w:val="none"/>
                <w:lang w:eastAsia="en-US"/>
              </w:rPr>
              <w:t> </w:t>
            </w:r>
          </w:p>
        </w:tc>
      </w:tr>
      <w:tr w:rsidR="00EF74BF" w:rsidRPr="00884341" w:rsidTr="001A23C2">
        <w:trPr>
          <w:trHeight w:val="1125"/>
        </w:trPr>
        <w:tc>
          <w:tcPr>
            <w:tcW w:w="794" w:type="dxa"/>
            <w:tcBorders>
              <w:top w:val="nil"/>
              <w:left w:val="nil"/>
              <w:bottom w:val="nil"/>
              <w:right w:val="nil"/>
            </w:tcBorders>
            <w:shd w:val="clear" w:color="auto" w:fill="auto"/>
            <w:noWrap/>
            <w:vAlign w:val="bottom"/>
            <w:hideMark/>
          </w:tcPr>
          <w:p w:rsidR="00EF74BF" w:rsidRPr="00884341" w:rsidRDefault="00EF74BF" w:rsidP="001A23C2">
            <w:pPr>
              <w:bidi w:val="0"/>
              <w:rPr>
                <w:rFonts w:ascii="Arial" w:hAnsi="Arial" w:cs="David"/>
                <w:color w:val="000000"/>
                <w:sz w:val="24"/>
                <w:szCs w:val="24"/>
                <w:u w:val="none"/>
                <w:lang w:eastAsia="en-US"/>
              </w:rPr>
            </w:pPr>
          </w:p>
        </w:tc>
        <w:tc>
          <w:tcPr>
            <w:tcW w:w="920" w:type="dxa"/>
            <w:tcBorders>
              <w:top w:val="nil"/>
              <w:left w:val="nil"/>
              <w:bottom w:val="nil"/>
              <w:right w:val="nil"/>
            </w:tcBorders>
            <w:shd w:val="clear" w:color="auto" w:fill="auto"/>
            <w:noWrap/>
            <w:vAlign w:val="bottom"/>
            <w:hideMark/>
          </w:tcPr>
          <w:p w:rsidR="00EF74BF" w:rsidRPr="00884341" w:rsidRDefault="00EF74BF" w:rsidP="001A23C2">
            <w:pPr>
              <w:bidi w:val="0"/>
              <w:rPr>
                <w:rFonts w:ascii="Arial" w:hAnsi="Arial" w:cs="David"/>
                <w:color w:val="000000"/>
                <w:sz w:val="24"/>
                <w:szCs w:val="24"/>
                <w:u w:val="none"/>
                <w:lang w:eastAsia="en-US"/>
              </w:rPr>
            </w:pPr>
          </w:p>
        </w:tc>
        <w:tc>
          <w:tcPr>
            <w:tcW w:w="920" w:type="dxa"/>
            <w:tcBorders>
              <w:top w:val="nil"/>
              <w:left w:val="nil"/>
              <w:bottom w:val="nil"/>
              <w:right w:val="nil"/>
            </w:tcBorders>
            <w:shd w:val="clear" w:color="auto" w:fill="auto"/>
            <w:noWrap/>
            <w:vAlign w:val="bottom"/>
            <w:hideMark/>
          </w:tcPr>
          <w:p w:rsidR="00EF74BF" w:rsidRPr="00884341" w:rsidRDefault="00EF74BF" w:rsidP="001A23C2">
            <w:pPr>
              <w:bidi w:val="0"/>
              <w:rPr>
                <w:rFonts w:ascii="Arial" w:hAnsi="Arial" w:cs="David"/>
                <w:color w:val="000000"/>
                <w:sz w:val="24"/>
                <w:szCs w:val="24"/>
                <w:u w:val="none"/>
                <w:lang w:eastAsia="en-US"/>
              </w:rPr>
            </w:pPr>
          </w:p>
        </w:tc>
        <w:tc>
          <w:tcPr>
            <w:tcW w:w="600" w:type="dxa"/>
            <w:tcBorders>
              <w:top w:val="nil"/>
              <w:left w:val="nil"/>
              <w:bottom w:val="nil"/>
              <w:right w:val="nil"/>
            </w:tcBorders>
            <w:shd w:val="clear" w:color="auto" w:fill="auto"/>
            <w:noWrap/>
            <w:vAlign w:val="bottom"/>
            <w:hideMark/>
          </w:tcPr>
          <w:p w:rsidR="00EF74BF" w:rsidRPr="00884341" w:rsidRDefault="00EF74BF" w:rsidP="001A23C2">
            <w:pPr>
              <w:bidi w:val="0"/>
              <w:rPr>
                <w:rFonts w:ascii="Arial" w:hAnsi="Arial" w:cs="David"/>
                <w:color w:val="000000"/>
                <w:sz w:val="24"/>
                <w:szCs w:val="24"/>
                <w:u w:val="none"/>
                <w:lang w:eastAsia="en-US"/>
              </w:rPr>
            </w:pPr>
          </w:p>
        </w:tc>
        <w:tc>
          <w:tcPr>
            <w:tcW w:w="2160" w:type="dxa"/>
            <w:tcBorders>
              <w:top w:val="nil"/>
              <w:left w:val="nil"/>
              <w:bottom w:val="nil"/>
              <w:right w:val="nil"/>
            </w:tcBorders>
            <w:shd w:val="clear" w:color="auto" w:fill="auto"/>
            <w:noWrap/>
            <w:vAlign w:val="bottom"/>
            <w:hideMark/>
          </w:tcPr>
          <w:p w:rsidR="00EF74BF" w:rsidRPr="00884341" w:rsidRDefault="00EF74BF" w:rsidP="001A23C2">
            <w:pPr>
              <w:rPr>
                <w:rFonts w:ascii="Arial" w:hAnsi="Arial" w:cs="David"/>
                <w:color w:val="000000"/>
                <w:sz w:val="24"/>
                <w:szCs w:val="24"/>
                <w:u w:val="none"/>
                <w:lang w:eastAsia="en-US"/>
              </w:rPr>
            </w:pPr>
            <w:r w:rsidRPr="00884341">
              <w:rPr>
                <w:rFonts w:ascii="Arial" w:hAnsi="Arial" w:cs="David" w:hint="cs"/>
                <w:color w:val="000000"/>
                <w:sz w:val="24"/>
                <w:szCs w:val="24"/>
                <w:u w:val="none"/>
                <w:rtl/>
                <w:lang w:eastAsia="en-US"/>
              </w:rPr>
              <w:t>חתימה וחותמת המציע</w:t>
            </w:r>
          </w:p>
        </w:tc>
        <w:tc>
          <w:tcPr>
            <w:tcW w:w="3240" w:type="dxa"/>
            <w:tcBorders>
              <w:top w:val="single" w:sz="4" w:space="0" w:color="auto"/>
              <w:left w:val="nil"/>
              <w:bottom w:val="single" w:sz="4" w:space="0" w:color="auto"/>
              <w:right w:val="nil"/>
            </w:tcBorders>
            <w:shd w:val="clear" w:color="auto" w:fill="auto"/>
            <w:noWrap/>
            <w:vAlign w:val="bottom"/>
            <w:hideMark/>
          </w:tcPr>
          <w:p w:rsidR="00EF74BF" w:rsidRPr="00884341" w:rsidRDefault="00EF74BF" w:rsidP="001A23C2">
            <w:pPr>
              <w:bidi w:val="0"/>
              <w:jc w:val="center"/>
              <w:rPr>
                <w:rFonts w:ascii="Arial" w:hAnsi="Arial" w:cs="David"/>
                <w:color w:val="000000"/>
                <w:sz w:val="24"/>
                <w:szCs w:val="24"/>
                <w:u w:val="none"/>
                <w:lang w:eastAsia="en-US"/>
              </w:rPr>
            </w:pPr>
            <w:r w:rsidRPr="00884341">
              <w:rPr>
                <w:rFonts w:ascii="Arial" w:hAnsi="Arial" w:cs="David" w:hint="cs"/>
                <w:color w:val="000000"/>
                <w:sz w:val="24"/>
                <w:szCs w:val="24"/>
                <w:u w:val="none"/>
                <w:lang w:eastAsia="en-US"/>
              </w:rPr>
              <w:t> </w:t>
            </w:r>
          </w:p>
        </w:tc>
      </w:tr>
    </w:tbl>
    <w:p w:rsidR="00EF74BF" w:rsidRDefault="00EF74BF" w:rsidP="00EF74BF">
      <w:pPr>
        <w:spacing w:after="80"/>
        <w:ind w:right="567"/>
        <w:rPr>
          <w:rFonts w:cs="David"/>
          <w:sz w:val="23"/>
          <w:szCs w:val="23"/>
          <w:highlight w:val="yellow"/>
          <w:rtl/>
        </w:rPr>
      </w:pPr>
    </w:p>
    <w:p w:rsidR="00EF74BF" w:rsidRPr="007B43DC" w:rsidRDefault="00EF74BF" w:rsidP="00EF74BF">
      <w:pPr>
        <w:spacing w:after="80"/>
        <w:ind w:right="567"/>
        <w:rPr>
          <w:rFonts w:cs="David"/>
          <w:sz w:val="23"/>
          <w:szCs w:val="23"/>
          <w:highlight w:val="yellow"/>
          <w:u w:val="none"/>
          <w:rtl/>
        </w:rPr>
      </w:pPr>
      <w:r w:rsidRPr="007B43DC">
        <w:rPr>
          <w:rFonts w:cs="David" w:hint="cs"/>
          <w:sz w:val="23"/>
          <w:szCs w:val="23"/>
          <w:highlight w:val="yellow"/>
          <w:rtl/>
        </w:rPr>
        <w:t>הערה :</w:t>
      </w:r>
      <w:r w:rsidRPr="007B43DC">
        <w:rPr>
          <w:rFonts w:cs="David" w:hint="cs"/>
          <w:sz w:val="23"/>
          <w:szCs w:val="23"/>
          <w:highlight w:val="yellow"/>
          <w:u w:val="none"/>
          <w:rtl/>
        </w:rPr>
        <w:t xml:space="preserve"> היצרן יכול לצרף נוסח ההצהרה באנגלית </w:t>
      </w:r>
      <w:r w:rsidRPr="007B43DC">
        <w:rPr>
          <w:rFonts w:cs="David" w:hint="cs"/>
          <w:sz w:val="23"/>
          <w:szCs w:val="23"/>
          <w:highlight w:val="yellow"/>
          <w:rtl/>
        </w:rPr>
        <w:t>חתומה בפני עו"ד</w:t>
      </w:r>
      <w:r w:rsidRPr="007B43DC">
        <w:rPr>
          <w:rFonts w:cs="David" w:hint="cs"/>
          <w:sz w:val="23"/>
          <w:szCs w:val="23"/>
          <w:highlight w:val="yellow"/>
          <w:u w:val="none"/>
          <w:rtl/>
        </w:rPr>
        <w:t xml:space="preserve"> על גבי דף הפירמה ולוגו </w:t>
      </w:r>
    </w:p>
    <w:p w:rsidR="00EF74BF" w:rsidRDefault="00EF74BF" w:rsidP="00EF74BF">
      <w:pPr>
        <w:spacing w:after="80"/>
        <w:ind w:right="567"/>
        <w:rPr>
          <w:rFonts w:cs="David"/>
          <w:sz w:val="23"/>
          <w:szCs w:val="23"/>
          <w:u w:val="none"/>
          <w:rtl/>
        </w:rPr>
      </w:pPr>
      <w:r w:rsidRPr="007B43DC">
        <w:rPr>
          <w:rFonts w:cs="David" w:hint="cs"/>
          <w:sz w:val="23"/>
          <w:szCs w:val="23"/>
          <w:highlight w:val="yellow"/>
          <w:u w:val="none"/>
          <w:rtl/>
        </w:rPr>
        <w:t xml:space="preserve">             הפירמה שלו ובלבד שיצהיר על כל הנדרש לעיל.</w:t>
      </w:r>
      <w:r>
        <w:rPr>
          <w:rFonts w:cs="David" w:hint="cs"/>
          <w:sz w:val="23"/>
          <w:szCs w:val="23"/>
          <w:u w:val="none"/>
          <w:rtl/>
        </w:rPr>
        <w:t xml:space="preserve">         </w:t>
      </w:r>
    </w:p>
    <w:p w:rsidR="00EF74BF" w:rsidRPr="00AE0049" w:rsidRDefault="00EF74BF" w:rsidP="00EF74BF">
      <w:pPr>
        <w:keepNext/>
        <w:ind w:left="567"/>
        <w:jc w:val="right"/>
        <w:outlineLvl w:val="3"/>
        <w:rPr>
          <w:rFonts w:cs="David"/>
          <w:sz w:val="28"/>
          <w:szCs w:val="28"/>
          <w:rtl/>
        </w:rPr>
      </w:pPr>
      <w:r>
        <w:rPr>
          <w:rFonts w:cs="David" w:hint="cs"/>
          <w:sz w:val="28"/>
          <w:szCs w:val="28"/>
          <w:rtl/>
        </w:rPr>
        <w:lastRenderedPageBreak/>
        <w:t xml:space="preserve">נספח 0.6.6 </w:t>
      </w:r>
    </w:p>
    <w:p w:rsidR="00EF74BF" w:rsidRDefault="00EF74BF" w:rsidP="00EF74BF">
      <w:pPr>
        <w:ind w:left="567"/>
        <w:jc w:val="center"/>
        <w:rPr>
          <w:rFonts w:cs="David"/>
          <w:sz w:val="36"/>
          <w:szCs w:val="36"/>
          <w:rtl/>
          <w:lang w:eastAsia="en-US"/>
        </w:rPr>
      </w:pPr>
    </w:p>
    <w:p w:rsidR="00EF74BF" w:rsidRPr="00727723" w:rsidRDefault="00EF74BF" w:rsidP="00EF74BF">
      <w:pPr>
        <w:ind w:left="567"/>
        <w:rPr>
          <w:rFonts w:cs="David"/>
          <w:b w:val="0"/>
          <w:bCs w:val="0"/>
          <w:sz w:val="24"/>
          <w:szCs w:val="24"/>
          <w:rtl/>
          <w:lang w:eastAsia="en-US"/>
        </w:rPr>
      </w:pPr>
      <w:r w:rsidRPr="00727723">
        <w:rPr>
          <w:rFonts w:cs="David" w:hint="cs"/>
          <w:b w:val="0"/>
          <w:bCs w:val="0"/>
          <w:sz w:val="24"/>
          <w:szCs w:val="24"/>
          <w:rtl/>
          <w:lang w:eastAsia="en-US"/>
        </w:rPr>
        <w:t>לכבוד משטרת ישראל</w:t>
      </w:r>
    </w:p>
    <w:p w:rsidR="00EF74BF" w:rsidRDefault="00EF74BF" w:rsidP="00EF74BF">
      <w:pPr>
        <w:ind w:left="567"/>
        <w:jc w:val="center"/>
        <w:rPr>
          <w:rFonts w:cs="David"/>
          <w:sz w:val="36"/>
          <w:szCs w:val="36"/>
          <w:rtl/>
          <w:lang w:eastAsia="en-US"/>
        </w:rPr>
      </w:pPr>
    </w:p>
    <w:p w:rsidR="00EF74BF" w:rsidRPr="00664553" w:rsidRDefault="00EF74BF" w:rsidP="00EF74BF">
      <w:pPr>
        <w:ind w:left="567"/>
        <w:jc w:val="center"/>
        <w:rPr>
          <w:rFonts w:cs="David"/>
          <w:sz w:val="36"/>
          <w:szCs w:val="36"/>
          <w:rtl/>
          <w:lang w:eastAsia="en-US"/>
        </w:rPr>
      </w:pPr>
      <w:r w:rsidRPr="00664553">
        <w:rPr>
          <w:rFonts w:cs="David" w:hint="cs"/>
          <w:sz w:val="36"/>
          <w:szCs w:val="36"/>
          <w:rtl/>
          <w:lang w:eastAsia="en-US"/>
        </w:rPr>
        <w:t xml:space="preserve">קבוצה </w:t>
      </w:r>
      <w:r>
        <w:rPr>
          <w:rFonts w:cs="David" w:hint="cs"/>
          <w:sz w:val="36"/>
          <w:szCs w:val="36"/>
          <w:rtl/>
          <w:lang w:eastAsia="en-US"/>
        </w:rPr>
        <w:t>ב</w:t>
      </w:r>
      <w:r w:rsidRPr="00664553">
        <w:rPr>
          <w:rFonts w:cs="David" w:hint="cs"/>
          <w:sz w:val="36"/>
          <w:szCs w:val="36"/>
          <w:rtl/>
          <w:lang w:eastAsia="en-US"/>
        </w:rPr>
        <w:t xml:space="preserve">' </w:t>
      </w:r>
      <w:r w:rsidRPr="00664553">
        <w:rPr>
          <w:rFonts w:cs="David"/>
          <w:sz w:val="36"/>
          <w:szCs w:val="36"/>
          <w:rtl/>
          <w:lang w:eastAsia="en-US"/>
        </w:rPr>
        <w:t>–</w:t>
      </w:r>
      <w:r w:rsidRPr="00664553">
        <w:rPr>
          <w:rFonts w:cs="David" w:hint="cs"/>
          <w:sz w:val="36"/>
          <w:szCs w:val="36"/>
          <w:rtl/>
          <w:lang w:eastAsia="en-US"/>
        </w:rPr>
        <w:t xml:space="preserve"> "מצלמות </w:t>
      </w:r>
      <w:r>
        <w:rPr>
          <w:rFonts w:cs="David" w:hint="cs"/>
          <w:sz w:val="36"/>
          <w:szCs w:val="36"/>
          <w:rtl/>
          <w:lang w:eastAsia="en-US"/>
        </w:rPr>
        <w:t>רכב</w:t>
      </w:r>
      <w:r w:rsidRPr="00664553">
        <w:rPr>
          <w:rFonts w:cs="David" w:hint="cs"/>
          <w:sz w:val="36"/>
          <w:szCs w:val="36"/>
          <w:rtl/>
          <w:lang w:eastAsia="en-US"/>
        </w:rPr>
        <w:t>"</w:t>
      </w:r>
    </w:p>
    <w:p w:rsidR="00EF74BF" w:rsidRPr="00B96253" w:rsidRDefault="00EF74BF" w:rsidP="00EF74BF">
      <w:pPr>
        <w:ind w:left="567"/>
        <w:jc w:val="center"/>
        <w:rPr>
          <w:rFonts w:cs="David"/>
          <w:b w:val="0"/>
          <w:bCs w:val="0"/>
          <w:color w:val="7030A0"/>
          <w:sz w:val="28"/>
          <w:szCs w:val="28"/>
          <w:rtl/>
        </w:rPr>
      </w:pPr>
      <w:r w:rsidRPr="00B40DEC">
        <w:rPr>
          <w:rFonts w:eastAsia="Arial" w:cs="David" w:hint="cs"/>
          <w:sz w:val="24"/>
          <w:szCs w:val="24"/>
          <w:u w:val="none"/>
          <w:rtl/>
          <w:lang w:eastAsia="en-US"/>
        </w:rPr>
        <w:t>יודפס על מסמך רשמי של היצרן</w:t>
      </w:r>
    </w:p>
    <w:p w:rsidR="00EF74BF" w:rsidRDefault="00EF74BF" w:rsidP="00EF74BF">
      <w:pPr>
        <w:ind w:left="567"/>
        <w:jc w:val="center"/>
        <w:rPr>
          <w:rFonts w:cs="David"/>
          <w:sz w:val="28"/>
          <w:szCs w:val="28"/>
          <w:u w:val="none"/>
          <w:rtl/>
          <w:lang w:eastAsia="en-US"/>
        </w:rPr>
      </w:pPr>
    </w:p>
    <w:p w:rsidR="00EF74BF" w:rsidRDefault="00EF74BF" w:rsidP="007D4A86">
      <w:pPr>
        <w:ind w:left="567"/>
        <w:jc w:val="center"/>
        <w:rPr>
          <w:rFonts w:cs="David"/>
          <w:sz w:val="28"/>
          <w:szCs w:val="28"/>
          <w:rtl/>
          <w:lang w:eastAsia="en-US"/>
        </w:rPr>
      </w:pPr>
      <w:r w:rsidRPr="00FA493C">
        <w:rPr>
          <w:rFonts w:cs="David"/>
          <w:sz w:val="28"/>
          <w:szCs w:val="28"/>
          <w:u w:val="none"/>
          <w:rtl/>
          <w:lang w:eastAsia="en-US"/>
        </w:rPr>
        <w:t xml:space="preserve">הנדון: </w:t>
      </w:r>
      <w:r w:rsidRPr="00FA493C">
        <w:rPr>
          <w:rFonts w:cs="David" w:hint="cs"/>
          <w:sz w:val="28"/>
          <w:szCs w:val="28"/>
          <w:rtl/>
          <w:lang w:eastAsia="en-US"/>
        </w:rPr>
        <w:t xml:space="preserve">הצהרת </w:t>
      </w:r>
      <w:r w:rsidRPr="00FA493C">
        <w:rPr>
          <w:rFonts w:cs="David" w:hint="cs"/>
          <w:sz w:val="44"/>
          <w:szCs w:val="44"/>
          <w:rtl/>
          <w:lang w:eastAsia="en-US"/>
        </w:rPr>
        <w:t>היצרן</w:t>
      </w:r>
      <w:r w:rsidRPr="00FA493C">
        <w:rPr>
          <w:rFonts w:cs="David" w:hint="cs"/>
          <w:sz w:val="28"/>
          <w:szCs w:val="28"/>
          <w:rtl/>
          <w:lang w:eastAsia="en-US"/>
        </w:rPr>
        <w:t xml:space="preserve"> על עמידה בתנאי מוקדם 0.6.5.2.1</w:t>
      </w:r>
      <w:r w:rsidRPr="00FA493C">
        <w:rPr>
          <w:rFonts w:cs="David" w:hint="cs"/>
          <w:b w:val="0"/>
          <w:bCs w:val="0"/>
          <w:sz w:val="28"/>
          <w:szCs w:val="28"/>
          <w:rtl/>
        </w:rPr>
        <w:t xml:space="preserve"> </w:t>
      </w:r>
    </w:p>
    <w:p w:rsidR="007D4A86" w:rsidRPr="00B96253" w:rsidRDefault="007D4A86" w:rsidP="007D4A86">
      <w:pPr>
        <w:ind w:left="567"/>
        <w:jc w:val="center"/>
        <w:rPr>
          <w:rFonts w:cs="David"/>
          <w:b w:val="0"/>
          <w:bCs w:val="0"/>
          <w:sz w:val="28"/>
          <w:szCs w:val="28"/>
          <w:rtl/>
        </w:rPr>
      </w:pPr>
    </w:p>
    <w:p w:rsidR="00EF74BF" w:rsidRPr="00884341" w:rsidRDefault="00EF74BF" w:rsidP="00EF74BF">
      <w:pPr>
        <w:ind w:left="567"/>
        <w:jc w:val="both"/>
        <w:rPr>
          <w:rFonts w:cs="David"/>
          <w:b w:val="0"/>
          <w:bCs w:val="0"/>
          <w:sz w:val="24"/>
          <w:szCs w:val="24"/>
          <w:u w:val="none"/>
          <w:rtl/>
          <w:lang w:eastAsia="en-US"/>
        </w:rPr>
      </w:pPr>
      <w:r w:rsidRPr="00884341">
        <w:rPr>
          <w:rFonts w:cs="David"/>
          <w:b w:val="0"/>
          <w:bCs w:val="0"/>
          <w:sz w:val="24"/>
          <w:szCs w:val="24"/>
          <w:u w:val="none"/>
          <w:rtl/>
          <w:lang w:eastAsia="en-US"/>
        </w:rPr>
        <w:t xml:space="preserve">אני הח"מ, מורשה חתימה מטעם </w:t>
      </w:r>
      <w:r w:rsidRPr="00884341">
        <w:rPr>
          <w:rFonts w:cs="David" w:hint="cs"/>
          <w:sz w:val="24"/>
          <w:szCs w:val="24"/>
          <w:u w:val="none"/>
          <w:rtl/>
          <w:lang w:eastAsia="en-US"/>
        </w:rPr>
        <w:t>היצרן</w:t>
      </w:r>
      <w:r w:rsidRPr="00884341">
        <w:rPr>
          <w:rFonts w:cs="David" w:hint="cs"/>
          <w:b w:val="0"/>
          <w:bCs w:val="0"/>
          <w:sz w:val="24"/>
          <w:szCs w:val="24"/>
          <w:u w:val="none"/>
          <w:rtl/>
          <w:lang w:eastAsia="en-US"/>
        </w:rPr>
        <w:t>:</w:t>
      </w:r>
      <w:r w:rsidRPr="00884341">
        <w:rPr>
          <w:rFonts w:cs="David"/>
          <w:b w:val="0"/>
          <w:bCs w:val="0"/>
          <w:sz w:val="24"/>
          <w:szCs w:val="24"/>
          <w:u w:val="none"/>
          <w:rtl/>
          <w:lang w:eastAsia="en-US"/>
        </w:rPr>
        <w:t>________</w:t>
      </w:r>
      <w:r w:rsidRPr="00884341">
        <w:rPr>
          <w:rFonts w:cs="David" w:hint="cs"/>
          <w:b w:val="0"/>
          <w:bCs w:val="0"/>
          <w:sz w:val="24"/>
          <w:szCs w:val="24"/>
          <w:u w:val="none"/>
          <w:rtl/>
          <w:lang w:eastAsia="en-US"/>
        </w:rPr>
        <w:t>_________</w:t>
      </w:r>
      <w:r w:rsidRPr="00884341">
        <w:rPr>
          <w:rFonts w:cs="David"/>
          <w:b w:val="0"/>
          <w:bCs w:val="0"/>
          <w:sz w:val="24"/>
          <w:szCs w:val="24"/>
          <w:u w:val="none"/>
          <w:rtl/>
          <w:lang w:eastAsia="en-US"/>
        </w:rPr>
        <w:t xml:space="preserve"> מצהיר בזאת כדלקמן:</w:t>
      </w:r>
    </w:p>
    <w:p w:rsidR="00EF74BF" w:rsidRPr="00884341" w:rsidRDefault="00EF74BF" w:rsidP="00EF74BF">
      <w:pPr>
        <w:jc w:val="both"/>
        <w:rPr>
          <w:rFonts w:cs="David"/>
          <w:sz w:val="24"/>
          <w:szCs w:val="24"/>
          <w:u w:val="none"/>
          <w:rtl/>
        </w:rPr>
      </w:pPr>
    </w:p>
    <w:p w:rsidR="00EF74BF" w:rsidRPr="00884341" w:rsidRDefault="00EF74BF" w:rsidP="00EF74BF">
      <w:pPr>
        <w:jc w:val="both"/>
        <w:rPr>
          <w:rFonts w:cs="David"/>
          <w:sz w:val="24"/>
          <w:szCs w:val="24"/>
          <w:u w:val="none"/>
          <w:rtl/>
        </w:rPr>
      </w:pPr>
    </w:p>
    <w:p w:rsidR="00EF74BF" w:rsidRPr="004C53D2" w:rsidRDefault="00EF74BF" w:rsidP="00EF74BF">
      <w:pPr>
        <w:pStyle w:val="affb"/>
        <w:numPr>
          <w:ilvl w:val="0"/>
          <w:numId w:val="37"/>
        </w:numPr>
        <w:tabs>
          <w:tab w:val="left" w:pos="1038"/>
        </w:tabs>
        <w:spacing w:after="80" w:line="360" w:lineRule="auto"/>
        <w:jc w:val="both"/>
        <w:rPr>
          <w:rFonts w:cs="David"/>
          <w:b w:val="0"/>
          <w:bCs w:val="0"/>
          <w:sz w:val="24"/>
          <w:szCs w:val="24"/>
          <w:u w:val="none"/>
          <w:rtl/>
        </w:rPr>
      </w:pPr>
      <w:r w:rsidRPr="004C53D2">
        <w:rPr>
          <w:rFonts w:cs="David" w:hint="cs"/>
          <w:b w:val="0"/>
          <w:bCs w:val="0"/>
          <w:sz w:val="24"/>
          <w:szCs w:val="24"/>
          <w:u w:val="none"/>
          <w:rtl/>
        </w:rPr>
        <w:t xml:space="preserve">הריני מצהיר בזאת כי חברת : _______________, </w:t>
      </w:r>
    </w:p>
    <w:p w:rsidR="00EF74BF" w:rsidRDefault="00EF74BF" w:rsidP="00EF74BF">
      <w:pPr>
        <w:tabs>
          <w:tab w:val="left" w:pos="1038"/>
        </w:tabs>
        <w:spacing w:after="80" w:line="360" w:lineRule="auto"/>
        <w:jc w:val="both"/>
        <w:rPr>
          <w:rFonts w:cs="David"/>
          <w:b w:val="0"/>
          <w:bCs w:val="0"/>
          <w:sz w:val="24"/>
          <w:szCs w:val="24"/>
          <w:u w:val="none"/>
          <w:rtl/>
        </w:rPr>
      </w:pPr>
      <w:r w:rsidRPr="00884341">
        <w:rPr>
          <w:rFonts w:cs="David" w:hint="cs"/>
          <w:b w:val="0"/>
          <w:bCs w:val="0"/>
          <w:sz w:val="24"/>
          <w:szCs w:val="24"/>
          <w:u w:val="none"/>
          <w:rtl/>
        </w:rPr>
        <w:t xml:space="preserve">שמקום מושבה : _____________(כתובת בישראל) הינה </w:t>
      </w:r>
      <w:r w:rsidRPr="00275E72">
        <w:rPr>
          <w:rFonts w:cs="David" w:hint="cs"/>
          <w:b w:val="0"/>
          <w:bCs w:val="0"/>
          <w:sz w:val="24"/>
          <w:szCs w:val="24"/>
          <w:u w:val="none"/>
          <w:rtl/>
        </w:rPr>
        <w:t>הנציגה הבלעדית בישראל של הדגם המוצע מטעמנו לצורך הגשת הצעה למכרז מס' 61/2017 בנושא "אספקה ותחזו</w:t>
      </w:r>
      <w:r>
        <w:rPr>
          <w:rFonts w:cs="David" w:hint="cs"/>
          <w:b w:val="0"/>
          <w:bCs w:val="0"/>
          <w:sz w:val="24"/>
          <w:szCs w:val="24"/>
          <w:u w:val="none"/>
          <w:rtl/>
        </w:rPr>
        <w:t>ק</w:t>
      </w:r>
      <w:r w:rsidRPr="00275E72">
        <w:rPr>
          <w:rFonts w:cs="David" w:hint="cs"/>
          <w:b w:val="0"/>
          <w:bCs w:val="0"/>
          <w:sz w:val="24"/>
          <w:szCs w:val="24"/>
          <w:u w:val="none"/>
          <w:rtl/>
        </w:rPr>
        <w:t>ה של מערכות מצלמות גוף ומערכות מצלמות רכב</w:t>
      </w:r>
      <w:r>
        <w:rPr>
          <w:rFonts w:cs="David" w:hint="cs"/>
          <w:b w:val="0"/>
          <w:bCs w:val="0"/>
          <w:sz w:val="24"/>
          <w:szCs w:val="24"/>
          <w:u w:val="none"/>
          <w:rtl/>
        </w:rPr>
        <w:t>"</w:t>
      </w:r>
      <w:r w:rsidRPr="00275E72">
        <w:rPr>
          <w:rFonts w:cs="David" w:hint="cs"/>
          <w:b w:val="0"/>
          <w:bCs w:val="0"/>
          <w:sz w:val="24"/>
          <w:szCs w:val="24"/>
          <w:u w:val="none"/>
          <w:rtl/>
        </w:rPr>
        <w:t>.</w:t>
      </w:r>
    </w:p>
    <w:p w:rsidR="00EF74BF" w:rsidRPr="00884341" w:rsidRDefault="00EF74BF" w:rsidP="00EF74BF">
      <w:pPr>
        <w:tabs>
          <w:tab w:val="left" w:pos="1038"/>
        </w:tabs>
        <w:spacing w:after="80" w:line="360" w:lineRule="auto"/>
        <w:jc w:val="both"/>
        <w:rPr>
          <w:rFonts w:cs="David"/>
          <w:b w:val="0"/>
          <w:bCs w:val="0"/>
          <w:sz w:val="24"/>
          <w:szCs w:val="24"/>
          <w:u w:val="none"/>
        </w:rPr>
      </w:pPr>
    </w:p>
    <w:p w:rsidR="00EF74BF" w:rsidRPr="005D0FFB" w:rsidRDefault="00EF74BF" w:rsidP="00EF74BF">
      <w:pPr>
        <w:pStyle w:val="affb"/>
        <w:numPr>
          <w:ilvl w:val="0"/>
          <w:numId w:val="37"/>
        </w:numPr>
        <w:tabs>
          <w:tab w:val="left" w:pos="1038"/>
        </w:tabs>
        <w:spacing w:after="80" w:line="360" w:lineRule="auto"/>
        <w:jc w:val="both"/>
        <w:rPr>
          <w:rFonts w:cs="David"/>
          <w:b w:val="0"/>
          <w:bCs w:val="0"/>
          <w:sz w:val="24"/>
          <w:szCs w:val="24"/>
          <w:u w:val="none"/>
          <w:rtl/>
        </w:rPr>
      </w:pPr>
      <w:r w:rsidRPr="005D0FFB">
        <w:rPr>
          <w:rFonts w:cs="David" w:hint="cs"/>
          <w:b w:val="0"/>
          <w:bCs w:val="0"/>
          <w:sz w:val="24"/>
          <w:szCs w:val="24"/>
          <w:rtl/>
        </w:rPr>
        <w:t>פרטיי היצרן והדגם</w:t>
      </w:r>
      <w:r>
        <w:rPr>
          <w:rFonts w:cs="David" w:hint="cs"/>
          <w:b w:val="0"/>
          <w:bCs w:val="0"/>
          <w:sz w:val="24"/>
          <w:szCs w:val="24"/>
          <w:rtl/>
        </w:rPr>
        <w:t xml:space="preserve"> המוצע על ידו</w:t>
      </w:r>
      <w:r w:rsidRPr="005D0FFB">
        <w:rPr>
          <w:rFonts w:cs="David" w:hint="cs"/>
          <w:b w:val="0"/>
          <w:bCs w:val="0"/>
          <w:sz w:val="24"/>
          <w:szCs w:val="24"/>
          <w:u w:val="none"/>
          <w:rtl/>
        </w:rPr>
        <w:t xml:space="preserve"> :</w:t>
      </w:r>
    </w:p>
    <w:p w:rsidR="00EF74BF" w:rsidRPr="00884341" w:rsidRDefault="00EF74BF" w:rsidP="00EF74BF">
      <w:pPr>
        <w:tabs>
          <w:tab w:val="left" w:pos="1038"/>
        </w:tabs>
        <w:spacing w:after="80" w:line="360" w:lineRule="auto"/>
        <w:jc w:val="both"/>
        <w:rPr>
          <w:rFonts w:cs="David"/>
          <w:b w:val="0"/>
          <w:bCs w:val="0"/>
          <w:sz w:val="24"/>
          <w:szCs w:val="24"/>
          <w:u w:val="none"/>
          <w:rtl/>
        </w:rPr>
      </w:pPr>
      <w:r w:rsidRPr="00884341">
        <w:rPr>
          <w:rFonts w:cs="David" w:hint="cs"/>
          <w:b w:val="0"/>
          <w:bCs w:val="0"/>
          <w:sz w:val="24"/>
          <w:szCs w:val="24"/>
          <w:u w:val="none"/>
          <w:rtl/>
        </w:rPr>
        <w:t xml:space="preserve">שם </w:t>
      </w:r>
      <w:r w:rsidRPr="00884341">
        <w:rPr>
          <w:rFonts w:cs="David" w:hint="cs"/>
          <w:b w:val="0"/>
          <w:bCs w:val="0"/>
          <w:sz w:val="24"/>
          <w:szCs w:val="24"/>
          <w:rtl/>
        </w:rPr>
        <w:t>היצרן</w:t>
      </w:r>
      <w:r w:rsidRPr="00884341">
        <w:rPr>
          <w:rFonts w:cs="David" w:hint="cs"/>
          <w:b w:val="0"/>
          <w:bCs w:val="0"/>
          <w:sz w:val="24"/>
          <w:szCs w:val="24"/>
          <w:u w:val="none"/>
          <w:rtl/>
        </w:rPr>
        <w:t xml:space="preserve"> של דגם "מערכת מצלמת רכב" : ________________________</w:t>
      </w:r>
    </w:p>
    <w:p w:rsidR="00EF74BF" w:rsidRPr="00884341" w:rsidRDefault="00EF74BF" w:rsidP="00EF74BF">
      <w:pPr>
        <w:tabs>
          <w:tab w:val="left" w:pos="1038"/>
        </w:tabs>
        <w:spacing w:after="80" w:line="360" w:lineRule="auto"/>
        <w:jc w:val="both"/>
        <w:rPr>
          <w:rFonts w:cs="David"/>
          <w:b w:val="0"/>
          <w:bCs w:val="0"/>
          <w:sz w:val="24"/>
          <w:szCs w:val="24"/>
          <w:u w:val="none"/>
          <w:rtl/>
        </w:rPr>
      </w:pPr>
      <w:r w:rsidRPr="00884341">
        <w:rPr>
          <w:rFonts w:cs="David" w:hint="cs"/>
          <w:b w:val="0"/>
          <w:bCs w:val="0"/>
          <w:sz w:val="24"/>
          <w:szCs w:val="24"/>
          <w:u w:val="none"/>
          <w:rtl/>
        </w:rPr>
        <w:t xml:space="preserve">שם </w:t>
      </w:r>
      <w:r w:rsidRPr="00884341">
        <w:rPr>
          <w:rFonts w:cs="David" w:hint="cs"/>
          <w:b w:val="0"/>
          <w:bCs w:val="0"/>
          <w:sz w:val="24"/>
          <w:szCs w:val="24"/>
          <w:rtl/>
        </w:rPr>
        <w:t>הדגם</w:t>
      </w:r>
      <w:r w:rsidRPr="00884341">
        <w:rPr>
          <w:rFonts w:cs="David" w:hint="cs"/>
          <w:b w:val="0"/>
          <w:bCs w:val="0"/>
          <w:sz w:val="24"/>
          <w:szCs w:val="24"/>
          <w:u w:val="none"/>
          <w:rtl/>
        </w:rPr>
        <w:t xml:space="preserve"> של יצרן "מערכת מצלמת רכב" : ________________________</w:t>
      </w:r>
    </w:p>
    <w:p w:rsidR="00EF74BF" w:rsidRDefault="00EF74BF" w:rsidP="00EF74BF">
      <w:pPr>
        <w:tabs>
          <w:tab w:val="left" w:pos="1038"/>
        </w:tabs>
        <w:spacing w:after="80" w:line="360" w:lineRule="auto"/>
        <w:jc w:val="both"/>
        <w:rPr>
          <w:rFonts w:cs="David"/>
          <w:b w:val="0"/>
          <w:bCs w:val="0"/>
          <w:sz w:val="24"/>
          <w:szCs w:val="24"/>
          <w:u w:val="none"/>
          <w:rtl/>
        </w:rPr>
      </w:pPr>
      <w:r w:rsidRPr="00884341">
        <w:rPr>
          <w:rFonts w:cs="David" w:hint="cs"/>
          <w:b w:val="0"/>
          <w:bCs w:val="0"/>
          <w:sz w:val="24"/>
          <w:szCs w:val="24"/>
          <w:rtl/>
        </w:rPr>
        <w:t>מס' סיריאלי</w:t>
      </w:r>
      <w:r w:rsidRPr="00884341">
        <w:rPr>
          <w:rFonts w:cs="David" w:hint="cs"/>
          <w:b w:val="0"/>
          <w:bCs w:val="0"/>
          <w:sz w:val="24"/>
          <w:szCs w:val="24"/>
          <w:u w:val="none"/>
          <w:rtl/>
        </w:rPr>
        <w:t xml:space="preserve"> של דגם היצרן ל"מערכת מצלמות רכב" : ________________</w:t>
      </w:r>
    </w:p>
    <w:p w:rsidR="00EF74BF" w:rsidRPr="00884341" w:rsidRDefault="00EF74BF" w:rsidP="00EF74BF">
      <w:pPr>
        <w:jc w:val="both"/>
        <w:rPr>
          <w:rFonts w:cs="David"/>
          <w:sz w:val="24"/>
          <w:szCs w:val="24"/>
          <w:u w:val="none"/>
          <w:rtl/>
        </w:rPr>
      </w:pPr>
    </w:p>
    <w:p w:rsidR="00EF74BF" w:rsidRPr="00884341" w:rsidRDefault="00EF74BF" w:rsidP="00EF74BF">
      <w:pPr>
        <w:pStyle w:val="affb"/>
        <w:numPr>
          <w:ilvl w:val="0"/>
          <w:numId w:val="37"/>
        </w:numPr>
        <w:tabs>
          <w:tab w:val="left" w:pos="1038"/>
        </w:tabs>
        <w:spacing w:after="80" w:line="360" w:lineRule="auto"/>
        <w:jc w:val="both"/>
        <w:rPr>
          <w:rFonts w:cs="David"/>
          <w:b w:val="0"/>
          <w:bCs w:val="0"/>
          <w:sz w:val="24"/>
          <w:szCs w:val="24"/>
          <w:rtl/>
        </w:rPr>
      </w:pPr>
      <w:r w:rsidRPr="00884341">
        <w:rPr>
          <w:rFonts w:cs="David" w:hint="cs"/>
          <w:b w:val="0"/>
          <w:bCs w:val="0"/>
          <w:sz w:val="24"/>
          <w:szCs w:val="24"/>
          <w:rtl/>
        </w:rPr>
        <w:t>פרטי איש הקשר של הנציג הבלעדי :</w:t>
      </w:r>
    </w:p>
    <w:p w:rsidR="00EF74BF" w:rsidRPr="00884341" w:rsidRDefault="00EF74BF" w:rsidP="00EF74BF">
      <w:pPr>
        <w:tabs>
          <w:tab w:val="left" w:pos="1038"/>
        </w:tabs>
        <w:spacing w:after="80" w:line="360" w:lineRule="auto"/>
        <w:jc w:val="both"/>
        <w:rPr>
          <w:rFonts w:cs="David"/>
          <w:b w:val="0"/>
          <w:bCs w:val="0"/>
          <w:sz w:val="24"/>
          <w:szCs w:val="24"/>
          <w:u w:val="none"/>
          <w:rtl/>
        </w:rPr>
      </w:pPr>
      <w:r w:rsidRPr="00884341">
        <w:rPr>
          <w:rFonts w:cs="David" w:hint="cs"/>
          <w:b w:val="0"/>
          <w:bCs w:val="0"/>
          <w:sz w:val="24"/>
          <w:szCs w:val="24"/>
          <w:u w:val="none"/>
          <w:rtl/>
        </w:rPr>
        <w:t>שם: _________________.</w:t>
      </w:r>
    </w:p>
    <w:p w:rsidR="00EF74BF" w:rsidRPr="00884341" w:rsidRDefault="00EF74BF" w:rsidP="00EF74BF">
      <w:pPr>
        <w:spacing w:line="360" w:lineRule="auto"/>
        <w:jc w:val="both"/>
        <w:rPr>
          <w:rFonts w:cs="David"/>
          <w:sz w:val="24"/>
          <w:szCs w:val="24"/>
          <w:u w:val="none"/>
          <w:rtl/>
        </w:rPr>
      </w:pPr>
      <w:r w:rsidRPr="00884341">
        <w:rPr>
          <w:rFonts w:cs="David" w:hint="cs"/>
          <w:b w:val="0"/>
          <w:bCs w:val="0"/>
          <w:sz w:val="24"/>
          <w:szCs w:val="24"/>
          <w:u w:val="none"/>
          <w:rtl/>
        </w:rPr>
        <w:t>טל:__________________.</w:t>
      </w:r>
    </w:p>
    <w:p w:rsidR="00EF74BF" w:rsidRPr="00884341" w:rsidRDefault="00EF74BF" w:rsidP="00EF74BF">
      <w:pPr>
        <w:tabs>
          <w:tab w:val="left" w:pos="1038"/>
        </w:tabs>
        <w:spacing w:after="80" w:line="360" w:lineRule="auto"/>
        <w:jc w:val="both"/>
        <w:rPr>
          <w:rFonts w:cs="David"/>
          <w:b w:val="0"/>
          <w:bCs w:val="0"/>
          <w:sz w:val="24"/>
          <w:szCs w:val="24"/>
          <w:u w:val="none"/>
        </w:rPr>
      </w:pPr>
      <w:r w:rsidRPr="00884341">
        <w:rPr>
          <w:rFonts w:cs="David" w:hint="cs"/>
          <w:b w:val="0"/>
          <w:bCs w:val="0"/>
          <w:sz w:val="24"/>
          <w:szCs w:val="24"/>
          <w:u w:val="none"/>
          <w:rtl/>
        </w:rPr>
        <w:t>פקס:_________________.</w:t>
      </w:r>
    </w:p>
    <w:p w:rsidR="007D4A86" w:rsidRDefault="00EF74BF" w:rsidP="007D4A86">
      <w:pPr>
        <w:tabs>
          <w:tab w:val="left" w:pos="1038"/>
        </w:tabs>
        <w:spacing w:after="80" w:line="360" w:lineRule="auto"/>
        <w:jc w:val="both"/>
        <w:rPr>
          <w:rFonts w:cs="David"/>
          <w:b w:val="0"/>
          <w:bCs w:val="0"/>
          <w:sz w:val="24"/>
          <w:szCs w:val="24"/>
          <w:u w:val="none"/>
          <w:rtl/>
        </w:rPr>
      </w:pPr>
      <w:r w:rsidRPr="00884341">
        <w:rPr>
          <w:rFonts w:cs="David" w:hint="cs"/>
          <w:b w:val="0"/>
          <w:bCs w:val="0"/>
          <w:sz w:val="24"/>
          <w:szCs w:val="24"/>
          <w:u w:val="none"/>
          <w:rtl/>
        </w:rPr>
        <w:t>דוא"ל: _______________.</w:t>
      </w:r>
    </w:p>
    <w:p w:rsidR="007D4A86" w:rsidRPr="00F367F6" w:rsidRDefault="007D4A86" w:rsidP="007D4A86">
      <w:pPr>
        <w:tabs>
          <w:tab w:val="left" w:pos="1038"/>
        </w:tabs>
        <w:spacing w:after="80" w:line="360" w:lineRule="auto"/>
        <w:jc w:val="center"/>
        <w:rPr>
          <w:rFonts w:cs="David"/>
          <w:sz w:val="24"/>
          <w:szCs w:val="24"/>
          <w:rtl/>
        </w:rPr>
      </w:pPr>
      <w:r w:rsidRPr="00F367F6">
        <w:rPr>
          <w:rFonts w:cs="David" w:hint="cs"/>
          <w:sz w:val="24"/>
          <w:szCs w:val="24"/>
          <w:rtl/>
        </w:rPr>
        <w:t>התחייבות היצרן למתן אחריות</w:t>
      </w:r>
    </w:p>
    <w:p w:rsidR="00EF74BF" w:rsidRPr="00473799" w:rsidRDefault="00EF74BF" w:rsidP="00EF74BF">
      <w:pPr>
        <w:pStyle w:val="affb"/>
        <w:widowControl w:val="0"/>
        <w:numPr>
          <w:ilvl w:val="0"/>
          <w:numId w:val="37"/>
        </w:numPr>
        <w:tabs>
          <w:tab w:val="left" w:pos="84"/>
          <w:tab w:val="left" w:pos="1785"/>
        </w:tabs>
        <w:spacing w:before="120" w:line="360" w:lineRule="auto"/>
        <w:jc w:val="both"/>
        <w:rPr>
          <w:rFonts w:cs="David"/>
          <w:b w:val="0"/>
          <w:bCs w:val="0"/>
          <w:sz w:val="24"/>
          <w:szCs w:val="24"/>
          <w:u w:val="none"/>
        </w:rPr>
      </w:pPr>
      <w:r w:rsidRPr="00473799">
        <w:rPr>
          <w:rFonts w:cs="David" w:hint="cs"/>
          <w:b w:val="0"/>
          <w:bCs w:val="0"/>
          <w:sz w:val="24"/>
          <w:szCs w:val="24"/>
          <w:u w:val="none"/>
          <w:rtl/>
        </w:rPr>
        <w:t>הריני מצהיר בזאת כי חברתנו ת</w:t>
      </w:r>
      <w:r w:rsidR="00373163">
        <w:rPr>
          <w:rFonts w:cs="David" w:hint="cs"/>
          <w:b w:val="0"/>
          <w:bCs w:val="0"/>
          <w:sz w:val="24"/>
          <w:szCs w:val="24"/>
          <w:u w:val="none"/>
          <w:rtl/>
        </w:rPr>
        <w:t>י</w:t>
      </w:r>
      <w:r w:rsidRPr="00473799">
        <w:rPr>
          <w:rFonts w:cs="David" w:hint="cs"/>
          <w:b w:val="0"/>
          <w:bCs w:val="0"/>
          <w:sz w:val="24"/>
          <w:szCs w:val="24"/>
          <w:u w:val="none"/>
          <w:rtl/>
        </w:rPr>
        <w:t xml:space="preserve">תן אחריות מלאה למוצר (לחומרה ולתוכנה) על כל מרכיביו הכלולים בהצעה, במשך כל התקופה בה תהיה ההתקשרות עמנו בתוקף ע"פ תנאי ההסכם. </w:t>
      </w:r>
    </w:p>
    <w:p w:rsidR="00EF74BF" w:rsidRPr="00473799" w:rsidRDefault="00EF74BF" w:rsidP="00EF74BF">
      <w:pPr>
        <w:jc w:val="both"/>
        <w:rPr>
          <w:rFonts w:cs="David"/>
          <w:sz w:val="24"/>
          <w:szCs w:val="24"/>
          <w:u w:val="none"/>
          <w:rtl/>
        </w:rPr>
      </w:pPr>
    </w:p>
    <w:tbl>
      <w:tblPr>
        <w:bidiVisual/>
        <w:tblW w:w="8634" w:type="dxa"/>
        <w:tblInd w:w="93" w:type="dxa"/>
        <w:tblLook w:val="04A0" w:firstRow="1" w:lastRow="0" w:firstColumn="1" w:lastColumn="0" w:noHBand="0" w:noVBand="1"/>
      </w:tblPr>
      <w:tblGrid>
        <w:gridCol w:w="794"/>
        <w:gridCol w:w="920"/>
        <w:gridCol w:w="920"/>
        <w:gridCol w:w="600"/>
        <w:gridCol w:w="2160"/>
        <w:gridCol w:w="3240"/>
      </w:tblGrid>
      <w:tr w:rsidR="00EF74BF" w:rsidRPr="00884341" w:rsidTr="001A23C2">
        <w:trPr>
          <w:trHeight w:val="315"/>
        </w:trPr>
        <w:tc>
          <w:tcPr>
            <w:tcW w:w="794" w:type="dxa"/>
            <w:tcBorders>
              <w:top w:val="nil"/>
              <w:left w:val="nil"/>
              <w:bottom w:val="nil"/>
              <w:right w:val="nil"/>
            </w:tcBorders>
            <w:shd w:val="clear" w:color="auto" w:fill="auto"/>
            <w:noWrap/>
            <w:vAlign w:val="bottom"/>
            <w:hideMark/>
          </w:tcPr>
          <w:p w:rsidR="00EF74BF" w:rsidRPr="00884341" w:rsidRDefault="00EF74BF" w:rsidP="001A23C2">
            <w:pPr>
              <w:rPr>
                <w:rFonts w:ascii="Arial" w:hAnsi="Arial" w:cs="David"/>
                <w:color w:val="000000"/>
                <w:sz w:val="24"/>
                <w:szCs w:val="24"/>
                <w:u w:val="none"/>
                <w:lang w:eastAsia="en-US"/>
              </w:rPr>
            </w:pPr>
            <w:r w:rsidRPr="00884341">
              <w:rPr>
                <w:rFonts w:ascii="Arial" w:hAnsi="Arial" w:cs="David" w:hint="cs"/>
                <w:color w:val="000000"/>
                <w:sz w:val="24"/>
                <w:szCs w:val="24"/>
                <w:u w:val="none"/>
                <w:rtl/>
                <w:lang w:eastAsia="en-US"/>
              </w:rPr>
              <w:t>תאריך</w:t>
            </w:r>
          </w:p>
        </w:tc>
        <w:tc>
          <w:tcPr>
            <w:tcW w:w="1840" w:type="dxa"/>
            <w:gridSpan w:val="2"/>
            <w:tcBorders>
              <w:top w:val="nil"/>
              <w:left w:val="nil"/>
              <w:bottom w:val="single" w:sz="4" w:space="0" w:color="auto"/>
              <w:right w:val="nil"/>
            </w:tcBorders>
            <w:shd w:val="clear" w:color="auto" w:fill="auto"/>
            <w:noWrap/>
            <w:vAlign w:val="bottom"/>
            <w:hideMark/>
          </w:tcPr>
          <w:p w:rsidR="00EF74BF" w:rsidRPr="00884341" w:rsidRDefault="00EF74BF" w:rsidP="001A23C2">
            <w:pPr>
              <w:bidi w:val="0"/>
              <w:jc w:val="center"/>
              <w:rPr>
                <w:rFonts w:ascii="Arial" w:hAnsi="Arial" w:cs="David"/>
                <w:color w:val="000000"/>
                <w:sz w:val="24"/>
                <w:szCs w:val="24"/>
                <w:u w:val="none"/>
                <w:lang w:eastAsia="en-US"/>
              </w:rPr>
            </w:pPr>
            <w:r w:rsidRPr="00884341">
              <w:rPr>
                <w:rFonts w:ascii="Arial" w:hAnsi="Arial" w:cs="David" w:hint="cs"/>
                <w:color w:val="000000"/>
                <w:sz w:val="24"/>
                <w:szCs w:val="24"/>
                <w:u w:val="none"/>
                <w:lang w:eastAsia="en-US"/>
              </w:rPr>
              <w:t> </w:t>
            </w:r>
          </w:p>
        </w:tc>
        <w:tc>
          <w:tcPr>
            <w:tcW w:w="600" w:type="dxa"/>
            <w:tcBorders>
              <w:top w:val="nil"/>
              <w:left w:val="nil"/>
              <w:bottom w:val="nil"/>
              <w:right w:val="nil"/>
            </w:tcBorders>
            <w:shd w:val="clear" w:color="auto" w:fill="auto"/>
            <w:noWrap/>
            <w:vAlign w:val="bottom"/>
            <w:hideMark/>
          </w:tcPr>
          <w:p w:rsidR="00EF74BF" w:rsidRPr="00884341" w:rsidRDefault="00EF74BF" w:rsidP="001A23C2">
            <w:pPr>
              <w:bidi w:val="0"/>
              <w:rPr>
                <w:rFonts w:ascii="Arial" w:hAnsi="Arial" w:cs="David"/>
                <w:color w:val="000000"/>
                <w:sz w:val="24"/>
                <w:szCs w:val="24"/>
                <w:u w:val="none"/>
                <w:lang w:eastAsia="en-US"/>
              </w:rPr>
            </w:pPr>
          </w:p>
        </w:tc>
        <w:tc>
          <w:tcPr>
            <w:tcW w:w="2160" w:type="dxa"/>
            <w:tcBorders>
              <w:top w:val="nil"/>
              <w:left w:val="nil"/>
              <w:bottom w:val="nil"/>
              <w:right w:val="nil"/>
            </w:tcBorders>
            <w:shd w:val="clear" w:color="auto" w:fill="auto"/>
            <w:noWrap/>
            <w:vAlign w:val="bottom"/>
            <w:hideMark/>
          </w:tcPr>
          <w:p w:rsidR="00EF74BF" w:rsidRPr="00884341" w:rsidRDefault="00EF74BF" w:rsidP="001A23C2">
            <w:pPr>
              <w:rPr>
                <w:rFonts w:ascii="Arial" w:hAnsi="Arial" w:cs="David"/>
                <w:color w:val="000000"/>
                <w:sz w:val="24"/>
                <w:szCs w:val="24"/>
                <w:u w:val="none"/>
                <w:lang w:eastAsia="en-US"/>
              </w:rPr>
            </w:pPr>
            <w:r w:rsidRPr="00884341">
              <w:rPr>
                <w:rFonts w:ascii="Arial" w:hAnsi="Arial" w:cs="David" w:hint="cs"/>
                <w:color w:val="000000"/>
                <w:sz w:val="24"/>
                <w:szCs w:val="24"/>
                <w:u w:val="none"/>
                <w:rtl/>
                <w:lang w:eastAsia="en-US"/>
              </w:rPr>
              <w:t>שם (פרטי + משפחה)</w:t>
            </w:r>
          </w:p>
        </w:tc>
        <w:tc>
          <w:tcPr>
            <w:tcW w:w="3240" w:type="dxa"/>
            <w:tcBorders>
              <w:top w:val="nil"/>
              <w:left w:val="nil"/>
              <w:bottom w:val="single" w:sz="4" w:space="0" w:color="auto"/>
              <w:right w:val="nil"/>
            </w:tcBorders>
            <w:shd w:val="clear" w:color="auto" w:fill="auto"/>
            <w:noWrap/>
            <w:vAlign w:val="bottom"/>
            <w:hideMark/>
          </w:tcPr>
          <w:p w:rsidR="00EF74BF" w:rsidRPr="00884341" w:rsidRDefault="00EF74BF" w:rsidP="001A23C2">
            <w:pPr>
              <w:bidi w:val="0"/>
              <w:jc w:val="center"/>
              <w:rPr>
                <w:rFonts w:ascii="Arial" w:hAnsi="Arial" w:cs="David"/>
                <w:color w:val="000000"/>
                <w:sz w:val="24"/>
                <w:szCs w:val="24"/>
                <w:u w:val="none"/>
                <w:lang w:eastAsia="en-US"/>
              </w:rPr>
            </w:pPr>
            <w:r w:rsidRPr="00884341">
              <w:rPr>
                <w:rFonts w:ascii="Arial" w:hAnsi="Arial" w:cs="David" w:hint="cs"/>
                <w:color w:val="000000"/>
                <w:sz w:val="24"/>
                <w:szCs w:val="24"/>
                <w:u w:val="none"/>
                <w:lang w:eastAsia="en-US"/>
              </w:rPr>
              <w:t> </w:t>
            </w:r>
          </w:p>
        </w:tc>
      </w:tr>
      <w:tr w:rsidR="00EF74BF" w:rsidRPr="00884341" w:rsidTr="001A23C2">
        <w:trPr>
          <w:trHeight w:val="1125"/>
        </w:trPr>
        <w:tc>
          <w:tcPr>
            <w:tcW w:w="794" w:type="dxa"/>
            <w:tcBorders>
              <w:top w:val="nil"/>
              <w:left w:val="nil"/>
              <w:bottom w:val="nil"/>
              <w:right w:val="nil"/>
            </w:tcBorders>
            <w:shd w:val="clear" w:color="auto" w:fill="auto"/>
            <w:noWrap/>
            <w:vAlign w:val="bottom"/>
            <w:hideMark/>
          </w:tcPr>
          <w:p w:rsidR="00EF74BF" w:rsidRPr="00884341" w:rsidRDefault="00EF74BF" w:rsidP="001A23C2">
            <w:pPr>
              <w:bidi w:val="0"/>
              <w:rPr>
                <w:rFonts w:ascii="Arial" w:hAnsi="Arial" w:cs="David"/>
                <w:color w:val="000000"/>
                <w:sz w:val="24"/>
                <w:szCs w:val="24"/>
                <w:u w:val="none"/>
                <w:lang w:eastAsia="en-US"/>
              </w:rPr>
            </w:pPr>
          </w:p>
        </w:tc>
        <w:tc>
          <w:tcPr>
            <w:tcW w:w="920" w:type="dxa"/>
            <w:tcBorders>
              <w:top w:val="nil"/>
              <w:left w:val="nil"/>
              <w:bottom w:val="nil"/>
              <w:right w:val="nil"/>
            </w:tcBorders>
            <w:shd w:val="clear" w:color="auto" w:fill="auto"/>
            <w:noWrap/>
            <w:vAlign w:val="bottom"/>
            <w:hideMark/>
          </w:tcPr>
          <w:p w:rsidR="00EF74BF" w:rsidRPr="00884341" w:rsidRDefault="00EF74BF" w:rsidP="001A23C2">
            <w:pPr>
              <w:bidi w:val="0"/>
              <w:rPr>
                <w:rFonts w:ascii="Arial" w:hAnsi="Arial" w:cs="David"/>
                <w:color w:val="000000"/>
                <w:sz w:val="24"/>
                <w:szCs w:val="24"/>
                <w:u w:val="none"/>
                <w:lang w:eastAsia="en-US"/>
              </w:rPr>
            </w:pPr>
          </w:p>
        </w:tc>
        <w:tc>
          <w:tcPr>
            <w:tcW w:w="920" w:type="dxa"/>
            <w:tcBorders>
              <w:top w:val="nil"/>
              <w:left w:val="nil"/>
              <w:bottom w:val="nil"/>
              <w:right w:val="nil"/>
            </w:tcBorders>
            <w:shd w:val="clear" w:color="auto" w:fill="auto"/>
            <w:noWrap/>
            <w:vAlign w:val="bottom"/>
            <w:hideMark/>
          </w:tcPr>
          <w:p w:rsidR="00EF74BF" w:rsidRPr="00884341" w:rsidRDefault="00EF74BF" w:rsidP="001A23C2">
            <w:pPr>
              <w:bidi w:val="0"/>
              <w:rPr>
                <w:rFonts w:ascii="Arial" w:hAnsi="Arial" w:cs="David"/>
                <w:color w:val="000000"/>
                <w:sz w:val="24"/>
                <w:szCs w:val="24"/>
                <w:u w:val="none"/>
                <w:lang w:eastAsia="en-US"/>
              </w:rPr>
            </w:pPr>
          </w:p>
        </w:tc>
        <w:tc>
          <w:tcPr>
            <w:tcW w:w="600" w:type="dxa"/>
            <w:tcBorders>
              <w:top w:val="nil"/>
              <w:left w:val="nil"/>
              <w:bottom w:val="nil"/>
              <w:right w:val="nil"/>
            </w:tcBorders>
            <w:shd w:val="clear" w:color="auto" w:fill="auto"/>
            <w:noWrap/>
            <w:vAlign w:val="bottom"/>
            <w:hideMark/>
          </w:tcPr>
          <w:p w:rsidR="00EF74BF" w:rsidRPr="00884341" w:rsidRDefault="00EF74BF" w:rsidP="001A23C2">
            <w:pPr>
              <w:bidi w:val="0"/>
              <w:rPr>
                <w:rFonts w:ascii="Arial" w:hAnsi="Arial" w:cs="David"/>
                <w:color w:val="000000"/>
                <w:sz w:val="24"/>
                <w:szCs w:val="24"/>
                <w:u w:val="none"/>
                <w:lang w:eastAsia="en-US"/>
              </w:rPr>
            </w:pPr>
          </w:p>
        </w:tc>
        <w:tc>
          <w:tcPr>
            <w:tcW w:w="2160" w:type="dxa"/>
            <w:tcBorders>
              <w:top w:val="nil"/>
              <w:left w:val="nil"/>
              <w:bottom w:val="nil"/>
              <w:right w:val="nil"/>
            </w:tcBorders>
            <w:shd w:val="clear" w:color="auto" w:fill="auto"/>
            <w:noWrap/>
            <w:vAlign w:val="bottom"/>
            <w:hideMark/>
          </w:tcPr>
          <w:p w:rsidR="00EF74BF" w:rsidRPr="00884341" w:rsidRDefault="00EF74BF" w:rsidP="001A23C2">
            <w:pPr>
              <w:rPr>
                <w:rFonts w:ascii="Arial" w:hAnsi="Arial" w:cs="David"/>
                <w:color w:val="000000"/>
                <w:sz w:val="24"/>
                <w:szCs w:val="24"/>
                <w:u w:val="none"/>
                <w:lang w:eastAsia="en-US"/>
              </w:rPr>
            </w:pPr>
            <w:r w:rsidRPr="00884341">
              <w:rPr>
                <w:rFonts w:ascii="Arial" w:hAnsi="Arial" w:cs="David" w:hint="cs"/>
                <w:color w:val="000000"/>
                <w:sz w:val="24"/>
                <w:szCs w:val="24"/>
                <w:u w:val="none"/>
                <w:rtl/>
                <w:lang w:eastAsia="en-US"/>
              </w:rPr>
              <w:t>חתימה וחותמת המציע</w:t>
            </w:r>
          </w:p>
        </w:tc>
        <w:tc>
          <w:tcPr>
            <w:tcW w:w="3240" w:type="dxa"/>
            <w:tcBorders>
              <w:top w:val="single" w:sz="4" w:space="0" w:color="auto"/>
              <w:left w:val="nil"/>
              <w:bottom w:val="single" w:sz="4" w:space="0" w:color="auto"/>
              <w:right w:val="nil"/>
            </w:tcBorders>
            <w:shd w:val="clear" w:color="auto" w:fill="auto"/>
            <w:noWrap/>
            <w:vAlign w:val="bottom"/>
            <w:hideMark/>
          </w:tcPr>
          <w:p w:rsidR="00EF74BF" w:rsidRPr="00884341" w:rsidRDefault="00EF74BF" w:rsidP="001A23C2">
            <w:pPr>
              <w:bidi w:val="0"/>
              <w:jc w:val="center"/>
              <w:rPr>
                <w:rFonts w:ascii="Arial" w:hAnsi="Arial" w:cs="David"/>
                <w:color w:val="000000"/>
                <w:sz w:val="24"/>
                <w:szCs w:val="24"/>
                <w:u w:val="none"/>
                <w:lang w:eastAsia="en-US"/>
              </w:rPr>
            </w:pPr>
            <w:r w:rsidRPr="00884341">
              <w:rPr>
                <w:rFonts w:ascii="Arial" w:hAnsi="Arial" w:cs="David" w:hint="cs"/>
                <w:color w:val="000000"/>
                <w:sz w:val="24"/>
                <w:szCs w:val="24"/>
                <w:u w:val="none"/>
                <w:lang w:eastAsia="en-US"/>
              </w:rPr>
              <w:t> </w:t>
            </w:r>
          </w:p>
        </w:tc>
      </w:tr>
    </w:tbl>
    <w:p w:rsidR="00EF74BF" w:rsidRDefault="00EF74BF" w:rsidP="00EF74BF">
      <w:pPr>
        <w:spacing w:after="80"/>
        <w:ind w:right="567"/>
        <w:rPr>
          <w:rFonts w:cs="David"/>
          <w:sz w:val="23"/>
          <w:szCs w:val="23"/>
          <w:highlight w:val="yellow"/>
          <w:rtl/>
        </w:rPr>
      </w:pPr>
    </w:p>
    <w:p w:rsidR="00EF74BF" w:rsidRPr="007B43DC" w:rsidRDefault="00EF74BF" w:rsidP="00EF74BF">
      <w:pPr>
        <w:spacing w:after="80"/>
        <w:ind w:right="567"/>
        <w:rPr>
          <w:rFonts w:cs="David"/>
          <w:sz w:val="23"/>
          <w:szCs w:val="23"/>
          <w:highlight w:val="yellow"/>
          <w:u w:val="none"/>
          <w:rtl/>
        </w:rPr>
      </w:pPr>
      <w:r w:rsidRPr="007B43DC">
        <w:rPr>
          <w:rFonts w:cs="David" w:hint="cs"/>
          <w:sz w:val="23"/>
          <w:szCs w:val="23"/>
          <w:highlight w:val="yellow"/>
          <w:rtl/>
        </w:rPr>
        <w:t>הערה :</w:t>
      </w:r>
      <w:r w:rsidRPr="007B43DC">
        <w:rPr>
          <w:rFonts w:cs="David" w:hint="cs"/>
          <w:sz w:val="23"/>
          <w:szCs w:val="23"/>
          <w:highlight w:val="yellow"/>
          <w:u w:val="none"/>
          <w:rtl/>
        </w:rPr>
        <w:t xml:space="preserve"> היצרן יכול לצרף נוסח ההצהרה באנגלית </w:t>
      </w:r>
      <w:r w:rsidRPr="007B43DC">
        <w:rPr>
          <w:rFonts w:cs="David" w:hint="cs"/>
          <w:sz w:val="23"/>
          <w:szCs w:val="23"/>
          <w:highlight w:val="yellow"/>
          <w:rtl/>
        </w:rPr>
        <w:t>חתומה בפני עו"ד</w:t>
      </w:r>
      <w:r w:rsidRPr="007B43DC">
        <w:rPr>
          <w:rFonts w:cs="David" w:hint="cs"/>
          <w:sz w:val="23"/>
          <w:szCs w:val="23"/>
          <w:highlight w:val="yellow"/>
          <w:u w:val="none"/>
          <w:rtl/>
        </w:rPr>
        <w:t xml:space="preserve"> על גבי דף הפירמה ולוגו </w:t>
      </w:r>
    </w:p>
    <w:p w:rsidR="00EF74BF" w:rsidRDefault="00EF74BF" w:rsidP="00EF74BF">
      <w:pPr>
        <w:spacing w:after="80"/>
        <w:ind w:right="567"/>
        <w:rPr>
          <w:rFonts w:cs="David"/>
          <w:sz w:val="23"/>
          <w:szCs w:val="23"/>
          <w:u w:val="none"/>
          <w:rtl/>
        </w:rPr>
      </w:pPr>
      <w:r w:rsidRPr="007B43DC">
        <w:rPr>
          <w:rFonts w:cs="David" w:hint="cs"/>
          <w:sz w:val="23"/>
          <w:szCs w:val="23"/>
          <w:highlight w:val="yellow"/>
          <w:u w:val="none"/>
          <w:rtl/>
        </w:rPr>
        <w:t xml:space="preserve">             הפירמה שלו ובלבד שיצהיר על כל הנדרש לעיל.</w:t>
      </w:r>
      <w:r>
        <w:rPr>
          <w:rFonts w:cs="David" w:hint="cs"/>
          <w:sz w:val="23"/>
          <w:szCs w:val="23"/>
          <w:u w:val="none"/>
          <w:rtl/>
        </w:rPr>
        <w:t xml:space="preserve">         </w:t>
      </w:r>
    </w:p>
    <w:p w:rsidR="00EF74BF" w:rsidRDefault="00EF74BF" w:rsidP="00EF74BF">
      <w:pPr>
        <w:keepNext/>
        <w:ind w:left="567"/>
        <w:jc w:val="right"/>
        <w:outlineLvl w:val="3"/>
        <w:rPr>
          <w:rFonts w:cs="David"/>
          <w:sz w:val="28"/>
          <w:szCs w:val="28"/>
          <w:rtl/>
        </w:rPr>
      </w:pPr>
      <w:r>
        <w:rPr>
          <w:rFonts w:cs="David" w:hint="cs"/>
          <w:sz w:val="28"/>
          <w:szCs w:val="28"/>
          <w:rtl/>
        </w:rPr>
        <w:lastRenderedPageBreak/>
        <w:t>נספח 0.6.7 א'</w:t>
      </w:r>
    </w:p>
    <w:p w:rsidR="00EF74BF" w:rsidRDefault="00EF74BF" w:rsidP="00EF74BF">
      <w:pPr>
        <w:ind w:left="567"/>
        <w:jc w:val="center"/>
        <w:rPr>
          <w:rFonts w:cs="David"/>
          <w:sz w:val="36"/>
          <w:szCs w:val="36"/>
          <w:rtl/>
          <w:lang w:eastAsia="en-US"/>
        </w:rPr>
      </w:pPr>
    </w:p>
    <w:p w:rsidR="00EF74BF" w:rsidRDefault="00EF74BF" w:rsidP="00EF74BF">
      <w:pPr>
        <w:ind w:left="567"/>
        <w:jc w:val="center"/>
        <w:rPr>
          <w:rFonts w:cs="David"/>
          <w:sz w:val="36"/>
          <w:szCs w:val="36"/>
          <w:rtl/>
          <w:lang w:eastAsia="en-US"/>
        </w:rPr>
      </w:pPr>
      <w:r w:rsidRPr="00664553">
        <w:rPr>
          <w:rFonts w:cs="David" w:hint="cs"/>
          <w:sz w:val="36"/>
          <w:szCs w:val="36"/>
          <w:rtl/>
          <w:lang w:eastAsia="en-US"/>
        </w:rPr>
        <w:t xml:space="preserve">קבוצה א' </w:t>
      </w:r>
      <w:r w:rsidRPr="00664553">
        <w:rPr>
          <w:rFonts w:cs="David"/>
          <w:sz w:val="36"/>
          <w:szCs w:val="36"/>
          <w:rtl/>
          <w:lang w:eastAsia="en-US"/>
        </w:rPr>
        <w:t>–</w:t>
      </w:r>
      <w:r w:rsidRPr="00664553">
        <w:rPr>
          <w:rFonts w:cs="David" w:hint="cs"/>
          <w:sz w:val="36"/>
          <w:szCs w:val="36"/>
          <w:rtl/>
          <w:lang w:eastAsia="en-US"/>
        </w:rPr>
        <w:t xml:space="preserve"> "מצלמות גוף"</w:t>
      </w:r>
    </w:p>
    <w:p w:rsidR="00EF74BF" w:rsidRPr="00664553" w:rsidRDefault="00EF74BF" w:rsidP="00EF74BF">
      <w:pPr>
        <w:ind w:left="567"/>
        <w:jc w:val="center"/>
        <w:rPr>
          <w:rFonts w:cs="David"/>
          <w:sz w:val="36"/>
          <w:szCs w:val="36"/>
          <w:rtl/>
          <w:lang w:eastAsia="en-US"/>
        </w:rPr>
      </w:pPr>
    </w:p>
    <w:p w:rsidR="00EF74BF" w:rsidRPr="00B96253" w:rsidRDefault="00EF74BF" w:rsidP="00EF74BF">
      <w:pPr>
        <w:spacing w:after="80" w:line="360" w:lineRule="auto"/>
        <w:jc w:val="center"/>
        <w:rPr>
          <w:rFonts w:cs="David"/>
          <w:sz w:val="26"/>
          <w:szCs w:val="26"/>
          <w:rtl/>
          <w:lang w:eastAsia="en-US"/>
        </w:rPr>
      </w:pPr>
      <w:r w:rsidRPr="00B96253">
        <w:rPr>
          <w:rFonts w:cs="David"/>
          <w:sz w:val="26"/>
          <w:szCs w:val="26"/>
          <w:rtl/>
          <w:lang w:eastAsia="en-US"/>
        </w:rPr>
        <w:t>פ</w:t>
      </w:r>
      <w:r w:rsidRPr="00B96253">
        <w:rPr>
          <w:rFonts w:cs="David" w:hint="cs"/>
          <w:sz w:val="26"/>
          <w:szCs w:val="26"/>
          <w:rtl/>
          <w:lang w:eastAsia="en-US"/>
        </w:rPr>
        <w:t>י</w:t>
      </w:r>
      <w:r w:rsidRPr="00B96253">
        <w:rPr>
          <w:rFonts w:cs="David"/>
          <w:sz w:val="26"/>
          <w:szCs w:val="26"/>
          <w:rtl/>
          <w:lang w:eastAsia="en-US"/>
        </w:rPr>
        <w:t xml:space="preserve">רוט </w:t>
      </w:r>
      <w:r>
        <w:rPr>
          <w:rFonts w:cs="David" w:hint="cs"/>
          <w:sz w:val="26"/>
          <w:szCs w:val="26"/>
          <w:rtl/>
          <w:lang w:eastAsia="en-US"/>
        </w:rPr>
        <w:t xml:space="preserve">ניסיון </w:t>
      </w:r>
      <w:r w:rsidRPr="00B96253">
        <w:rPr>
          <w:rFonts w:cs="David" w:hint="cs"/>
          <w:sz w:val="26"/>
          <w:szCs w:val="26"/>
          <w:rtl/>
          <w:lang w:eastAsia="en-US"/>
        </w:rPr>
        <w:t xml:space="preserve">לקוחות המציע </w:t>
      </w:r>
      <w:r>
        <w:rPr>
          <w:rFonts w:cs="David" w:hint="cs"/>
          <w:sz w:val="26"/>
          <w:szCs w:val="26"/>
          <w:rtl/>
          <w:lang w:eastAsia="en-US"/>
        </w:rPr>
        <w:t>ע"י המציע בנוגע לתנאי מוקדם 0.6.5.1.2</w:t>
      </w:r>
    </w:p>
    <w:p w:rsidR="00EF74BF" w:rsidRPr="004650E6" w:rsidRDefault="00EF74BF" w:rsidP="00EF74BF">
      <w:pPr>
        <w:pStyle w:val="affb"/>
        <w:tabs>
          <w:tab w:val="left" w:pos="1038"/>
        </w:tabs>
        <w:spacing w:after="80" w:line="360" w:lineRule="auto"/>
        <w:ind w:left="1080"/>
        <w:jc w:val="both"/>
        <w:rPr>
          <w:rFonts w:cs="David"/>
          <w:b w:val="0"/>
          <w:bCs w:val="0"/>
          <w:szCs w:val="24"/>
          <w:u w:val="none"/>
        </w:rPr>
      </w:pPr>
      <w:bookmarkStart w:id="23" w:name="_MON_1536395378"/>
      <w:bookmarkEnd w:id="23"/>
      <w:r>
        <w:rPr>
          <w:rFonts w:cs="David" w:hint="cs"/>
          <w:b w:val="0"/>
          <w:bCs w:val="0"/>
          <w:szCs w:val="24"/>
          <w:u w:val="none"/>
          <w:rtl/>
        </w:rPr>
        <w:t>ה</w:t>
      </w:r>
      <w:r w:rsidRPr="004650E6">
        <w:rPr>
          <w:rFonts w:cs="David"/>
          <w:b w:val="0"/>
          <w:bCs w:val="0"/>
          <w:szCs w:val="24"/>
          <w:u w:val="none"/>
          <w:rtl/>
        </w:rPr>
        <w:t xml:space="preserve">מציע </w:t>
      </w:r>
      <w:r>
        <w:rPr>
          <w:rFonts w:cs="David" w:hint="cs"/>
          <w:b w:val="0"/>
          <w:bCs w:val="0"/>
          <w:szCs w:val="24"/>
          <w:u w:val="none"/>
          <w:rtl/>
        </w:rPr>
        <w:t xml:space="preserve">יפרט </w:t>
      </w:r>
      <w:r w:rsidRPr="004650E6">
        <w:rPr>
          <w:rFonts w:cs="David"/>
          <w:b w:val="0"/>
          <w:bCs w:val="0"/>
          <w:szCs w:val="24"/>
          <w:u w:val="none"/>
          <w:rtl/>
        </w:rPr>
        <w:t xml:space="preserve">ניסיון קודם במהלך </w:t>
      </w:r>
      <w:r w:rsidRPr="004650E6">
        <w:rPr>
          <w:rFonts w:cs="David" w:hint="cs"/>
          <w:b w:val="0"/>
          <w:bCs w:val="0"/>
          <w:szCs w:val="24"/>
          <w:u w:val="none"/>
          <w:rtl/>
        </w:rPr>
        <w:t xml:space="preserve">השנים </w:t>
      </w:r>
      <w:r>
        <w:rPr>
          <w:rFonts w:cs="David" w:hint="cs"/>
          <w:b w:val="0"/>
          <w:bCs w:val="0"/>
          <w:szCs w:val="24"/>
          <w:u w:val="none"/>
          <w:rtl/>
        </w:rPr>
        <w:t>2013</w:t>
      </w:r>
      <w:r w:rsidRPr="004650E6">
        <w:rPr>
          <w:rFonts w:cs="David" w:hint="cs"/>
          <w:b w:val="0"/>
          <w:bCs w:val="0"/>
          <w:szCs w:val="24"/>
          <w:u w:val="none"/>
          <w:rtl/>
        </w:rPr>
        <w:t xml:space="preserve">, </w:t>
      </w:r>
      <w:r>
        <w:rPr>
          <w:rFonts w:cs="David" w:hint="cs"/>
          <w:b w:val="0"/>
          <w:bCs w:val="0"/>
          <w:szCs w:val="24"/>
          <w:u w:val="none"/>
          <w:rtl/>
        </w:rPr>
        <w:t>2014</w:t>
      </w:r>
      <w:r w:rsidRPr="004650E6">
        <w:rPr>
          <w:rFonts w:cs="David" w:hint="cs"/>
          <w:b w:val="0"/>
          <w:bCs w:val="0"/>
          <w:szCs w:val="24"/>
          <w:u w:val="none"/>
          <w:rtl/>
        </w:rPr>
        <w:t xml:space="preserve">, </w:t>
      </w:r>
      <w:r>
        <w:rPr>
          <w:rFonts w:cs="David" w:hint="cs"/>
          <w:b w:val="0"/>
          <w:bCs w:val="0"/>
          <w:szCs w:val="24"/>
          <w:u w:val="none"/>
          <w:rtl/>
        </w:rPr>
        <w:t>2015</w:t>
      </w:r>
      <w:r w:rsidRPr="004650E6">
        <w:rPr>
          <w:rFonts w:cs="David" w:hint="cs"/>
          <w:b w:val="0"/>
          <w:bCs w:val="0"/>
          <w:szCs w:val="24"/>
          <w:u w:val="none"/>
          <w:rtl/>
        </w:rPr>
        <w:t xml:space="preserve">, </w:t>
      </w:r>
      <w:r>
        <w:rPr>
          <w:rFonts w:cs="David" w:hint="cs"/>
          <w:b w:val="0"/>
          <w:bCs w:val="0"/>
          <w:szCs w:val="24"/>
          <w:u w:val="none"/>
          <w:rtl/>
        </w:rPr>
        <w:t>2016</w:t>
      </w:r>
      <w:r w:rsidRPr="004650E6">
        <w:rPr>
          <w:rFonts w:cs="David" w:hint="cs"/>
          <w:b w:val="0"/>
          <w:bCs w:val="0"/>
          <w:szCs w:val="24"/>
          <w:u w:val="none"/>
          <w:rtl/>
        </w:rPr>
        <w:t xml:space="preserve">, </w:t>
      </w:r>
      <w:r>
        <w:rPr>
          <w:rFonts w:cs="David" w:hint="cs"/>
          <w:b w:val="0"/>
          <w:bCs w:val="0"/>
          <w:szCs w:val="24"/>
          <w:u w:val="none"/>
          <w:rtl/>
        </w:rPr>
        <w:t>2017</w:t>
      </w:r>
      <w:r w:rsidRPr="004650E6">
        <w:rPr>
          <w:rFonts w:cs="David"/>
          <w:b w:val="0"/>
          <w:bCs w:val="0"/>
          <w:szCs w:val="24"/>
          <w:u w:val="none"/>
          <w:rtl/>
        </w:rPr>
        <w:t xml:space="preserve"> </w:t>
      </w:r>
      <w:r w:rsidRPr="004650E6">
        <w:rPr>
          <w:rFonts w:cs="David" w:hint="cs"/>
          <w:b w:val="0"/>
          <w:bCs w:val="0"/>
          <w:szCs w:val="24"/>
          <w:u w:val="none"/>
          <w:rtl/>
        </w:rPr>
        <w:t xml:space="preserve">בביצוע של לפחות </w:t>
      </w:r>
      <w:r>
        <w:rPr>
          <w:rFonts w:cs="David" w:hint="cs"/>
          <w:b w:val="0"/>
          <w:bCs w:val="0"/>
          <w:szCs w:val="24"/>
          <w:u w:val="none"/>
          <w:rtl/>
        </w:rPr>
        <w:t>5</w:t>
      </w:r>
      <w:r w:rsidRPr="004650E6">
        <w:rPr>
          <w:rFonts w:cs="David" w:hint="cs"/>
          <w:b w:val="0"/>
          <w:bCs w:val="0"/>
          <w:szCs w:val="24"/>
          <w:u w:val="none"/>
          <w:rtl/>
        </w:rPr>
        <w:t xml:space="preserve"> פרויקטים לאספקה, </w:t>
      </w:r>
      <w:r>
        <w:rPr>
          <w:rFonts w:cs="David" w:hint="cs"/>
          <w:b w:val="0"/>
          <w:bCs w:val="0"/>
          <w:szCs w:val="24"/>
          <w:u w:val="none"/>
          <w:rtl/>
        </w:rPr>
        <w:t>תחזוקה ותמיכה טכנית</w:t>
      </w:r>
      <w:r w:rsidRPr="004650E6">
        <w:rPr>
          <w:rFonts w:cs="David"/>
          <w:b w:val="0"/>
          <w:bCs w:val="0"/>
          <w:szCs w:val="24"/>
          <w:u w:val="none"/>
          <w:rtl/>
        </w:rPr>
        <w:t xml:space="preserve"> </w:t>
      </w:r>
      <w:r w:rsidRPr="004650E6">
        <w:rPr>
          <w:rFonts w:cs="David" w:hint="cs"/>
          <w:b w:val="0"/>
          <w:bCs w:val="0"/>
          <w:szCs w:val="24"/>
          <w:u w:val="none"/>
          <w:rtl/>
        </w:rPr>
        <w:t xml:space="preserve">של מערכות </w:t>
      </w:r>
      <w:r>
        <w:rPr>
          <w:rFonts w:cs="David" w:hint="cs"/>
          <w:b w:val="0"/>
          <w:bCs w:val="0"/>
          <w:szCs w:val="24"/>
          <w:u w:val="none"/>
          <w:rtl/>
        </w:rPr>
        <w:t>טכנולוגיות</w:t>
      </w:r>
      <w:r w:rsidRPr="004650E6">
        <w:rPr>
          <w:rFonts w:cs="David" w:hint="cs"/>
          <w:b w:val="0"/>
          <w:bCs w:val="0"/>
          <w:szCs w:val="24"/>
          <w:u w:val="none"/>
          <w:rtl/>
        </w:rPr>
        <w:t xml:space="preserve"> </w:t>
      </w:r>
      <w:r>
        <w:rPr>
          <w:rFonts w:cs="David" w:hint="cs"/>
          <w:b w:val="0"/>
          <w:bCs w:val="0"/>
          <w:szCs w:val="24"/>
          <w:u w:val="none"/>
          <w:rtl/>
        </w:rPr>
        <w:t>ובהיקף כספי של 300,000 ₪ (כולל מע"מ) לפחות לכל אחד מהפרויקטים.</w:t>
      </w:r>
    </w:p>
    <w:p w:rsidR="00EF74BF" w:rsidRDefault="00EF74BF" w:rsidP="00EF74BF">
      <w:pPr>
        <w:jc w:val="both"/>
        <w:rPr>
          <w:rFonts w:cs="David"/>
          <w:sz w:val="28"/>
          <w:szCs w:val="28"/>
          <w:u w:val="none"/>
          <w:rtl/>
        </w:rPr>
      </w:pPr>
    </w:p>
    <w:bookmarkStart w:id="24" w:name="_MON_1557655705"/>
    <w:bookmarkEnd w:id="24"/>
    <w:p w:rsidR="00EF74BF" w:rsidRDefault="00EF74BF" w:rsidP="00EF74BF">
      <w:pPr>
        <w:ind w:hanging="1230"/>
        <w:jc w:val="both"/>
        <w:rPr>
          <w:rFonts w:cs="David"/>
          <w:sz w:val="28"/>
          <w:szCs w:val="28"/>
          <w:u w:val="none"/>
          <w:rtl/>
        </w:rPr>
      </w:pPr>
      <w:r>
        <w:rPr>
          <w:rFonts w:cs="David"/>
          <w:sz w:val="28"/>
          <w:szCs w:val="28"/>
          <w:u w:val="none"/>
        </w:rPr>
        <w:object w:dxaOrig="10935" w:dyaOrig="36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37.5pt;height:180.85pt" o:ole="">
            <v:imagedata r:id="rId16" o:title=""/>
          </v:shape>
          <o:OLEObject Type="Embed" ProgID="Excel.Sheet.12" ShapeID="_x0000_i1025" DrawAspect="Content" ObjectID="_1558678921" r:id="rId17"/>
        </w:object>
      </w:r>
    </w:p>
    <w:p w:rsidR="00EF74BF" w:rsidRDefault="00EF74BF" w:rsidP="00EF74BF">
      <w:pPr>
        <w:jc w:val="both"/>
        <w:rPr>
          <w:rFonts w:cs="David"/>
          <w:sz w:val="28"/>
          <w:szCs w:val="28"/>
          <w:u w:val="none"/>
          <w:rtl/>
        </w:rPr>
      </w:pPr>
    </w:p>
    <w:p w:rsidR="00EF74BF" w:rsidRPr="00C748D8" w:rsidRDefault="00EF74BF" w:rsidP="00EF74BF">
      <w:pPr>
        <w:pStyle w:val="affb"/>
        <w:spacing w:line="360" w:lineRule="auto"/>
        <w:ind w:left="-729" w:right="-1418"/>
        <w:jc w:val="both"/>
        <w:rPr>
          <w:rFonts w:cs="David"/>
          <w:sz w:val="24"/>
          <w:szCs w:val="24"/>
          <w:lang w:eastAsia="en-US"/>
        </w:rPr>
      </w:pPr>
      <w:r w:rsidRPr="00C748D8">
        <w:rPr>
          <w:rFonts w:cs="David" w:hint="cs"/>
          <w:sz w:val="24"/>
          <w:szCs w:val="24"/>
          <w:rtl/>
          <w:lang w:eastAsia="en-US"/>
        </w:rPr>
        <w:t xml:space="preserve">הערות : </w:t>
      </w:r>
    </w:p>
    <w:p w:rsidR="00EF74BF" w:rsidRPr="00293DC0" w:rsidRDefault="00EF74BF" w:rsidP="00EF74BF">
      <w:pPr>
        <w:pStyle w:val="affb"/>
        <w:numPr>
          <w:ilvl w:val="0"/>
          <w:numId w:val="32"/>
        </w:numPr>
        <w:spacing w:line="360" w:lineRule="auto"/>
        <w:ind w:right="-1418"/>
        <w:jc w:val="both"/>
        <w:rPr>
          <w:rFonts w:cs="David"/>
          <w:b w:val="0"/>
          <w:bCs w:val="0"/>
          <w:sz w:val="24"/>
          <w:szCs w:val="24"/>
          <w:u w:val="none"/>
          <w:rtl/>
          <w:lang w:eastAsia="en-US"/>
        </w:rPr>
      </w:pPr>
      <w:r w:rsidRPr="00293DC0">
        <w:rPr>
          <w:rFonts w:cs="David" w:hint="cs"/>
          <w:b w:val="0"/>
          <w:bCs w:val="0"/>
          <w:sz w:val="24"/>
          <w:szCs w:val="24"/>
          <w:u w:val="none"/>
          <w:rtl/>
          <w:lang w:eastAsia="en-US"/>
        </w:rPr>
        <w:t xml:space="preserve">במידה ויימצא כי איש הקשר המצוין לעיל אינו הגורם המוסמך בארגון למתן חוות דעת, תהא המשטרה רשאית </w:t>
      </w:r>
    </w:p>
    <w:p w:rsidR="00EF74BF" w:rsidRPr="00105544" w:rsidRDefault="00EF74BF" w:rsidP="00EF74BF">
      <w:pPr>
        <w:pStyle w:val="affb"/>
        <w:spacing w:line="360" w:lineRule="auto"/>
        <w:ind w:left="-729" w:right="-1418"/>
        <w:jc w:val="both"/>
        <w:rPr>
          <w:rFonts w:cs="David"/>
          <w:b w:val="0"/>
          <w:bCs w:val="0"/>
          <w:sz w:val="24"/>
          <w:szCs w:val="24"/>
          <w:u w:val="none"/>
          <w:lang w:eastAsia="en-US"/>
        </w:rPr>
      </w:pPr>
      <w:r w:rsidRPr="00105544">
        <w:rPr>
          <w:rFonts w:cs="David" w:hint="cs"/>
          <w:b w:val="0"/>
          <w:bCs w:val="0"/>
          <w:sz w:val="24"/>
          <w:szCs w:val="24"/>
          <w:u w:val="none"/>
          <w:rtl/>
          <w:lang w:eastAsia="en-US"/>
        </w:rPr>
        <w:t>לפנות לגורם הרלוונטי ועל המציע לסייע לה באיתורו.</w:t>
      </w:r>
    </w:p>
    <w:p w:rsidR="00EF74BF" w:rsidRPr="00143E1E" w:rsidRDefault="00EF74BF" w:rsidP="00EF74BF">
      <w:pPr>
        <w:pStyle w:val="affb"/>
        <w:numPr>
          <w:ilvl w:val="0"/>
          <w:numId w:val="32"/>
        </w:numPr>
        <w:spacing w:line="360" w:lineRule="auto"/>
        <w:ind w:right="-1418"/>
        <w:jc w:val="both"/>
        <w:rPr>
          <w:rFonts w:cs="David"/>
          <w:sz w:val="24"/>
          <w:szCs w:val="24"/>
          <w:rtl/>
        </w:rPr>
      </w:pPr>
      <w:r w:rsidRPr="00143E1E">
        <w:rPr>
          <w:rFonts w:cs="David" w:hint="cs"/>
          <w:sz w:val="24"/>
          <w:szCs w:val="24"/>
          <w:rtl/>
        </w:rPr>
        <w:t>המציע רשאי המציע להדפיס נספח זה ביותר מהעתק אחד, ולפרט פרוייקטים נוספים ככל שיהיה רלוונטי.</w:t>
      </w: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spacing w:line="360" w:lineRule="auto"/>
        <w:ind w:left="-1089" w:right="-1418"/>
        <w:jc w:val="both"/>
        <w:rPr>
          <w:rFonts w:cs="David"/>
          <w:sz w:val="28"/>
          <w:szCs w:val="28"/>
          <w:u w:val="none"/>
          <w:rtl/>
        </w:rPr>
      </w:pPr>
    </w:p>
    <w:p w:rsidR="00EF74BF" w:rsidRPr="008B4380" w:rsidRDefault="00EF74BF" w:rsidP="00EF74BF">
      <w:pPr>
        <w:spacing w:line="360" w:lineRule="auto"/>
        <w:ind w:left="-1089" w:right="-1418"/>
        <w:jc w:val="both"/>
        <w:rPr>
          <w:rFonts w:cs="David"/>
          <w:sz w:val="28"/>
          <w:szCs w:val="28"/>
          <w:u w:val="none"/>
          <w:rtl/>
        </w:rPr>
      </w:pPr>
      <w:r w:rsidRPr="003B220B">
        <w:rPr>
          <w:rFonts w:cs="David" w:hint="cs"/>
          <w:sz w:val="28"/>
          <w:szCs w:val="28"/>
          <w:u w:val="none"/>
          <w:rtl/>
        </w:rPr>
        <w:t xml:space="preserve">הריני לאשר כי הפרטים המפורטים </w:t>
      </w:r>
      <w:r>
        <w:rPr>
          <w:rFonts w:cs="David" w:hint="cs"/>
          <w:sz w:val="28"/>
          <w:szCs w:val="28"/>
          <w:u w:val="none"/>
          <w:rtl/>
        </w:rPr>
        <w:t>בנספח</w:t>
      </w:r>
      <w:r w:rsidRPr="003B220B">
        <w:rPr>
          <w:rFonts w:cs="David" w:hint="cs"/>
          <w:sz w:val="28"/>
          <w:szCs w:val="28"/>
          <w:u w:val="none"/>
          <w:rtl/>
        </w:rPr>
        <w:t xml:space="preserve"> זה בוצעו על ידי במועדים ובהיקפים המפורטים לעיל</w:t>
      </w:r>
    </w:p>
    <w:p w:rsidR="00EF74BF" w:rsidRPr="00B96253" w:rsidRDefault="00EF74BF" w:rsidP="00EF74BF">
      <w:pPr>
        <w:rPr>
          <w:rtl/>
          <w:lang w:val="x-none"/>
        </w:rPr>
      </w:pPr>
    </w:p>
    <w:tbl>
      <w:tblPr>
        <w:bidiVisual/>
        <w:tblW w:w="8600" w:type="dxa"/>
        <w:tblInd w:w="93" w:type="dxa"/>
        <w:tblLook w:val="04A0" w:firstRow="1" w:lastRow="0" w:firstColumn="1" w:lastColumn="0" w:noHBand="0" w:noVBand="1"/>
      </w:tblPr>
      <w:tblGrid>
        <w:gridCol w:w="794"/>
        <w:gridCol w:w="920"/>
        <w:gridCol w:w="920"/>
        <w:gridCol w:w="600"/>
        <w:gridCol w:w="2160"/>
        <w:gridCol w:w="3240"/>
      </w:tblGrid>
      <w:tr w:rsidR="00EF74BF" w:rsidRPr="007C47B3" w:rsidTr="001A23C2">
        <w:trPr>
          <w:trHeight w:val="315"/>
        </w:trPr>
        <w:tc>
          <w:tcPr>
            <w:tcW w:w="760" w:type="dxa"/>
            <w:tcBorders>
              <w:top w:val="nil"/>
              <w:left w:val="nil"/>
              <w:bottom w:val="nil"/>
              <w:right w:val="nil"/>
            </w:tcBorders>
            <w:shd w:val="clear" w:color="auto" w:fill="auto"/>
            <w:noWrap/>
            <w:vAlign w:val="bottom"/>
            <w:hideMark/>
          </w:tcPr>
          <w:p w:rsidR="00EF74BF" w:rsidRPr="007C47B3" w:rsidRDefault="00EF74BF" w:rsidP="001A23C2">
            <w:pPr>
              <w:rPr>
                <w:rFonts w:ascii="Arial" w:hAnsi="Arial" w:cs="David"/>
                <w:color w:val="000000"/>
                <w:sz w:val="24"/>
                <w:szCs w:val="24"/>
                <w:u w:val="none"/>
                <w:lang w:eastAsia="en-US"/>
              </w:rPr>
            </w:pPr>
            <w:r w:rsidRPr="007C47B3">
              <w:rPr>
                <w:rFonts w:ascii="Arial" w:hAnsi="Arial" w:cs="David" w:hint="cs"/>
                <w:color w:val="000000"/>
                <w:sz w:val="24"/>
                <w:szCs w:val="24"/>
                <w:u w:val="none"/>
                <w:rtl/>
                <w:lang w:eastAsia="en-US"/>
              </w:rPr>
              <w:t>תאריך</w:t>
            </w:r>
          </w:p>
        </w:tc>
        <w:tc>
          <w:tcPr>
            <w:tcW w:w="1840" w:type="dxa"/>
            <w:gridSpan w:val="2"/>
            <w:tcBorders>
              <w:top w:val="nil"/>
              <w:left w:val="nil"/>
              <w:bottom w:val="single" w:sz="4" w:space="0" w:color="auto"/>
              <w:right w:val="nil"/>
            </w:tcBorders>
            <w:shd w:val="clear" w:color="auto" w:fill="auto"/>
            <w:noWrap/>
            <w:vAlign w:val="bottom"/>
            <w:hideMark/>
          </w:tcPr>
          <w:p w:rsidR="00EF74BF" w:rsidRPr="007C47B3" w:rsidRDefault="00EF74BF" w:rsidP="001A23C2">
            <w:pPr>
              <w:bidi w:val="0"/>
              <w:jc w:val="center"/>
              <w:rPr>
                <w:rFonts w:ascii="Arial" w:hAnsi="Arial" w:cs="David"/>
                <w:color w:val="000000"/>
                <w:sz w:val="24"/>
                <w:szCs w:val="24"/>
                <w:u w:val="none"/>
                <w:lang w:eastAsia="en-US"/>
              </w:rPr>
            </w:pPr>
            <w:r w:rsidRPr="007C47B3">
              <w:rPr>
                <w:rFonts w:ascii="Arial" w:hAnsi="Arial" w:cs="David" w:hint="cs"/>
                <w:color w:val="000000"/>
                <w:sz w:val="24"/>
                <w:szCs w:val="24"/>
                <w:u w:val="none"/>
                <w:lang w:eastAsia="en-US"/>
              </w:rPr>
              <w:t> </w:t>
            </w:r>
          </w:p>
        </w:tc>
        <w:tc>
          <w:tcPr>
            <w:tcW w:w="600"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2160" w:type="dxa"/>
            <w:tcBorders>
              <w:top w:val="nil"/>
              <w:left w:val="nil"/>
              <w:bottom w:val="nil"/>
              <w:right w:val="nil"/>
            </w:tcBorders>
            <w:shd w:val="clear" w:color="auto" w:fill="auto"/>
            <w:noWrap/>
            <w:vAlign w:val="bottom"/>
            <w:hideMark/>
          </w:tcPr>
          <w:p w:rsidR="00EF74BF" w:rsidRPr="007C47B3" w:rsidRDefault="00EF74BF" w:rsidP="001A23C2">
            <w:pPr>
              <w:rPr>
                <w:rFonts w:ascii="Arial" w:hAnsi="Arial" w:cs="David"/>
                <w:color w:val="000000"/>
                <w:sz w:val="24"/>
                <w:szCs w:val="24"/>
                <w:u w:val="none"/>
                <w:lang w:eastAsia="en-US"/>
              </w:rPr>
            </w:pPr>
            <w:r w:rsidRPr="007C47B3">
              <w:rPr>
                <w:rFonts w:ascii="Arial" w:hAnsi="Arial" w:cs="David" w:hint="cs"/>
                <w:color w:val="000000"/>
                <w:sz w:val="24"/>
                <w:szCs w:val="24"/>
                <w:u w:val="none"/>
                <w:rtl/>
                <w:lang w:eastAsia="en-US"/>
              </w:rPr>
              <w:t>שם (פרטי + משפחה)</w:t>
            </w:r>
          </w:p>
        </w:tc>
        <w:tc>
          <w:tcPr>
            <w:tcW w:w="3240" w:type="dxa"/>
            <w:tcBorders>
              <w:top w:val="nil"/>
              <w:left w:val="nil"/>
              <w:bottom w:val="single" w:sz="4" w:space="0" w:color="auto"/>
              <w:right w:val="nil"/>
            </w:tcBorders>
            <w:shd w:val="clear" w:color="auto" w:fill="auto"/>
            <w:noWrap/>
            <w:vAlign w:val="bottom"/>
            <w:hideMark/>
          </w:tcPr>
          <w:p w:rsidR="00EF74BF" w:rsidRPr="007C47B3" w:rsidRDefault="00EF74BF" w:rsidP="001A23C2">
            <w:pPr>
              <w:bidi w:val="0"/>
              <w:jc w:val="center"/>
              <w:rPr>
                <w:rFonts w:ascii="Arial" w:hAnsi="Arial" w:cs="David"/>
                <w:color w:val="000000"/>
                <w:sz w:val="24"/>
                <w:szCs w:val="24"/>
                <w:u w:val="none"/>
                <w:lang w:eastAsia="en-US"/>
              </w:rPr>
            </w:pPr>
            <w:r w:rsidRPr="007C47B3">
              <w:rPr>
                <w:rFonts w:ascii="Arial" w:hAnsi="Arial" w:cs="David" w:hint="cs"/>
                <w:color w:val="000000"/>
                <w:sz w:val="24"/>
                <w:szCs w:val="24"/>
                <w:u w:val="none"/>
                <w:lang w:eastAsia="en-US"/>
              </w:rPr>
              <w:t> </w:t>
            </w:r>
          </w:p>
        </w:tc>
      </w:tr>
      <w:tr w:rsidR="00EF74BF" w:rsidRPr="007C47B3" w:rsidTr="001A23C2">
        <w:trPr>
          <w:trHeight w:val="1125"/>
        </w:trPr>
        <w:tc>
          <w:tcPr>
            <w:tcW w:w="760"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920"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920"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600"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2160" w:type="dxa"/>
            <w:tcBorders>
              <w:top w:val="nil"/>
              <w:left w:val="nil"/>
              <w:bottom w:val="nil"/>
              <w:right w:val="nil"/>
            </w:tcBorders>
            <w:shd w:val="clear" w:color="auto" w:fill="auto"/>
            <w:noWrap/>
            <w:vAlign w:val="bottom"/>
            <w:hideMark/>
          </w:tcPr>
          <w:p w:rsidR="00EF74BF" w:rsidRPr="007C47B3" w:rsidRDefault="00EF74BF" w:rsidP="001A23C2">
            <w:pPr>
              <w:rPr>
                <w:rFonts w:ascii="Arial" w:hAnsi="Arial" w:cs="David"/>
                <w:color w:val="000000"/>
                <w:sz w:val="24"/>
                <w:szCs w:val="24"/>
                <w:u w:val="none"/>
                <w:lang w:eastAsia="en-US"/>
              </w:rPr>
            </w:pPr>
            <w:r w:rsidRPr="007C47B3">
              <w:rPr>
                <w:rFonts w:ascii="Arial" w:hAnsi="Arial" w:cs="David" w:hint="cs"/>
                <w:color w:val="000000"/>
                <w:sz w:val="24"/>
                <w:szCs w:val="24"/>
                <w:u w:val="none"/>
                <w:rtl/>
                <w:lang w:eastAsia="en-US"/>
              </w:rPr>
              <w:t>חתימה וחותמת המציע</w:t>
            </w:r>
          </w:p>
        </w:tc>
        <w:tc>
          <w:tcPr>
            <w:tcW w:w="3240" w:type="dxa"/>
            <w:tcBorders>
              <w:top w:val="single" w:sz="4" w:space="0" w:color="auto"/>
              <w:left w:val="nil"/>
              <w:bottom w:val="single" w:sz="4" w:space="0" w:color="auto"/>
              <w:right w:val="nil"/>
            </w:tcBorders>
            <w:shd w:val="clear" w:color="auto" w:fill="auto"/>
            <w:noWrap/>
            <w:vAlign w:val="bottom"/>
            <w:hideMark/>
          </w:tcPr>
          <w:p w:rsidR="00EF74BF" w:rsidRPr="007C47B3" w:rsidRDefault="00EF74BF" w:rsidP="001A23C2">
            <w:pPr>
              <w:bidi w:val="0"/>
              <w:jc w:val="center"/>
              <w:rPr>
                <w:rFonts w:ascii="Arial" w:hAnsi="Arial" w:cs="David"/>
                <w:color w:val="000000"/>
                <w:sz w:val="24"/>
                <w:szCs w:val="24"/>
                <w:u w:val="none"/>
                <w:lang w:eastAsia="en-US"/>
              </w:rPr>
            </w:pPr>
            <w:r w:rsidRPr="007C47B3">
              <w:rPr>
                <w:rFonts w:ascii="Arial" w:hAnsi="Arial" w:cs="David" w:hint="cs"/>
                <w:color w:val="000000"/>
                <w:sz w:val="24"/>
                <w:szCs w:val="24"/>
                <w:u w:val="none"/>
                <w:lang w:eastAsia="en-US"/>
              </w:rPr>
              <w:t> </w:t>
            </w:r>
          </w:p>
        </w:tc>
      </w:tr>
    </w:tbl>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Pr="00AE0049" w:rsidRDefault="00EF74BF" w:rsidP="00EF74BF">
      <w:pPr>
        <w:keepNext/>
        <w:ind w:left="567"/>
        <w:jc w:val="right"/>
        <w:outlineLvl w:val="3"/>
        <w:rPr>
          <w:rFonts w:cs="David"/>
          <w:sz w:val="28"/>
          <w:szCs w:val="28"/>
          <w:rtl/>
        </w:rPr>
      </w:pPr>
      <w:r>
        <w:rPr>
          <w:rFonts w:cs="David" w:hint="cs"/>
          <w:sz w:val="28"/>
          <w:szCs w:val="28"/>
          <w:rtl/>
        </w:rPr>
        <w:lastRenderedPageBreak/>
        <w:t>נספח 0.6.7 ב'</w:t>
      </w:r>
    </w:p>
    <w:p w:rsidR="00EF74BF" w:rsidRDefault="00EF74BF" w:rsidP="00EF74BF">
      <w:pPr>
        <w:jc w:val="both"/>
        <w:rPr>
          <w:rFonts w:cs="David"/>
          <w:sz w:val="28"/>
          <w:szCs w:val="28"/>
          <w:u w:val="none"/>
          <w:rtl/>
        </w:rPr>
      </w:pPr>
    </w:p>
    <w:p w:rsidR="00EF74BF" w:rsidRDefault="00EF74BF" w:rsidP="00EF74BF">
      <w:pPr>
        <w:ind w:left="567"/>
        <w:jc w:val="center"/>
        <w:rPr>
          <w:rFonts w:cs="David"/>
          <w:sz w:val="36"/>
          <w:szCs w:val="36"/>
          <w:rtl/>
          <w:lang w:eastAsia="en-US"/>
        </w:rPr>
      </w:pPr>
      <w:r w:rsidRPr="00664553">
        <w:rPr>
          <w:rFonts w:cs="David" w:hint="cs"/>
          <w:sz w:val="36"/>
          <w:szCs w:val="36"/>
          <w:rtl/>
          <w:lang w:eastAsia="en-US"/>
        </w:rPr>
        <w:t xml:space="preserve">קבוצה א' </w:t>
      </w:r>
      <w:r w:rsidRPr="00664553">
        <w:rPr>
          <w:rFonts w:cs="David"/>
          <w:sz w:val="36"/>
          <w:szCs w:val="36"/>
          <w:rtl/>
          <w:lang w:eastAsia="en-US"/>
        </w:rPr>
        <w:t>–</w:t>
      </w:r>
      <w:r w:rsidRPr="00664553">
        <w:rPr>
          <w:rFonts w:cs="David" w:hint="cs"/>
          <w:sz w:val="36"/>
          <w:szCs w:val="36"/>
          <w:rtl/>
          <w:lang w:eastAsia="en-US"/>
        </w:rPr>
        <w:t xml:space="preserve"> "מצלמות גוף"</w:t>
      </w:r>
    </w:p>
    <w:p w:rsidR="00EF74BF" w:rsidRDefault="00EF74BF" w:rsidP="00EF74BF">
      <w:pPr>
        <w:keepNext/>
        <w:ind w:left="567"/>
        <w:jc w:val="right"/>
        <w:outlineLvl w:val="3"/>
        <w:rPr>
          <w:rFonts w:cs="David"/>
          <w:sz w:val="28"/>
          <w:szCs w:val="28"/>
          <w:rtl/>
        </w:rPr>
      </w:pPr>
    </w:p>
    <w:p w:rsidR="00EF74BF" w:rsidRPr="00B96253" w:rsidRDefault="00EF74BF" w:rsidP="00EF74BF">
      <w:pPr>
        <w:ind w:left="567"/>
        <w:jc w:val="center"/>
        <w:rPr>
          <w:rFonts w:cs="David"/>
          <w:b w:val="0"/>
          <w:bCs w:val="0"/>
          <w:color w:val="7030A0"/>
          <w:sz w:val="28"/>
          <w:szCs w:val="28"/>
          <w:rtl/>
        </w:rPr>
      </w:pPr>
      <w:r w:rsidRPr="00CA63D4">
        <w:rPr>
          <w:rFonts w:cs="David"/>
          <w:sz w:val="28"/>
          <w:szCs w:val="28"/>
          <w:u w:val="none"/>
          <w:rtl/>
          <w:lang w:eastAsia="en-US"/>
        </w:rPr>
        <w:t xml:space="preserve">הנדון: </w:t>
      </w:r>
      <w:r>
        <w:rPr>
          <w:rFonts w:cs="David" w:hint="cs"/>
          <w:sz w:val="28"/>
          <w:szCs w:val="28"/>
          <w:rtl/>
          <w:lang w:eastAsia="en-US"/>
        </w:rPr>
        <w:t>הצהרת המציע על עמידתו</w:t>
      </w:r>
      <w:r w:rsidRPr="00B96253">
        <w:rPr>
          <w:rFonts w:cs="David" w:hint="cs"/>
          <w:sz w:val="28"/>
          <w:szCs w:val="28"/>
          <w:rtl/>
          <w:lang w:eastAsia="en-US"/>
        </w:rPr>
        <w:t xml:space="preserve"> בתנאי </w:t>
      </w:r>
      <w:r>
        <w:rPr>
          <w:rFonts w:cs="David" w:hint="cs"/>
          <w:sz w:val="28"/>
          <w:szCs w:val="28"/>
          <w:rtl/>
          <w:lang w:eastAsia="en-US"/>
        </w:rPr>
        <w:t>מוקדם</w:t>
      </w:r>
      <w:r w:rsidRPr="00B96253">
        <w:rPr>
          <w:rFonts w:cs="David" w:hint="cs"/>
          <w:sz w:val="28"/>
          <w:szCs w:val="28"/>
          <w:rtl/>
          <w:lang w:eastAsia="en-US"/>
        </w:rPr>
        <w:t xml:space="preserve"> </w:t>
      </w:r>
      <w:r>
        <w:rPr>
          <w:rFonts w:cs="David" w:hint="cs"/>
          <w:sz w:val="28"/>
          <w:szCs w:val="28"/>
          <w:rtl/>
          <w:lang w:eastAsia="en-US"/>
        </w:rPr>
        <w:t>0.6.5.1.2</w:t>
      </w:r>
    </w:p>
    <w:p w:rsidR="00EF74BF" w:rsidRDefault="00EF74BF" w:rsidP="00EF74BF">
      <w:pPr>
        <w:jc w:val="both"/>
        <w:rPr>
          <w:rFonts w:cs="David"/>
          <w:sz w:val="28"/>
          <w:szCs w:val="28"/>
          <w:u w:val="none"/>
          <w:rtl/>
        </w:rPr>
      </w:pPr>
    </w:p>
    <w:p w:rsidR="00EF74BF" w:rsidRPr="00B96253" w:rsidRDefault="00EF74BF" w:rsidP="00EF74BF">
      <w:pPr>
        <w:ind w:left="567"/>
        <w:jc w:val="both"/>
        <w:rPr>
          <w:rFonts w:cs="David"/>
          <w:b w:val="0"/>
          <w:bCs w:val="0"/>
          <w:sz w:val="28"/>
          <w:szCs w:val="28"/>
          <w:u w:val="none"/>
          <w:rtl/>
          <w:lang w:eastAsia="en-US"/>
        </w:rPr>
      </w:pPr>
      <w:r w:rsidRPr="00B96253">
        <w:rPr>
          <w:rFonts w:cs="David"/>
          <w:b w:val="0"/>
          <w:bCs w:val="0"/>
          <w:sz w:val="28"/>
          <w:szCs w:val="28"/>
          <w:u w:val="none"/>
          <w:rtl/>
          <w:lang w:eastAsia="en-US"/>
        </w:rPr>
        <w:t>אני הח"מ, מורשה חתימה מטעם המציע ________ מצהיר בזאת כדלקמן:</w:t>
      </w:r>
    </w:p>
    <w:p w:rsidR="00EF74BF" w:rsidRDefault="00EF74BF" w:rsidP="00EF74BF">
      <w:pPr>
        <w:jc w:val="both"/>
        <w:rPr>
          <w:rFonts w:cs="David"/>
          <w:sz w:val="28"/>
          <w:szCs w:val="28"/>
          <w:u w:val="none"/>
          <w:rtl/>
        </w:rPr>
      </w:pPr>
    </w:p>
    <w:p w:rsidR="00EF74BF" w:rsidRPr="00384491" w:rsidRDefault="00EF74BF" w:rsidP="00EF74BF">
      <w:pPr>
        <w:pStyle w:val="affb"/>
        <w:numPr>
          <w:ilvl w:val="4"/>
          <w:numId w:val="33"/>
        </w:numPr>
        <w:tabs>
          <w:tab w:val="left" w:pos="1038"/>
        </w:tabs>
        <w:spacing w:after="80" w:line="360" w:lineRule="auto"/>
        <w:ind w:left="1038" w:hanging="1038"/>
        <w:jc w:val="both"/>
        <w:rPr>
          <w:rFonts w:cs="David"/>
          <w:b w:val="0"/>
          <w:bCs w:val="0"/>
          <w:sz w:val="28"/>
          <w:szCs w:val="28"/>
          <w:u w:val="none"/>
        </w:rPr>
      </w:pPr>
      <w:r w:rsidRPr="00384491">
        <w:rPr>
          <w:rFonts w:cs="David"/>
          <w:b w:val="0"/>
          <w:bCs w:val="0"/>
          <w:sz w:val="28"/>
          <w:szCs w:val="28"/>
          <w:u w:val="none"/>
          <w:rtl/>
        </w:rPr>
        <w:t xml:space="preserve">למציע ניסיון קודם במהלך </w:t>
      </w:r>
      <w:r w:rsidRPr="00384491">
        <w:rPr>
          <w:rFonts w:cs="David" w:hint="cs"/>
          <w:b w:val="0"/>
          <w:bCs w:val="0"/>
          <w:sz w:val="28"/>
          <w:szCs w:val="28"/>
          <w:u w:val="none"/>
          <w:rtl/>
        </w:rPr>
        <w:t>השנים 2013, 2014, 2015, 2016, 2017</w:t>
      </w:r>
      <w:r w:rsidRPr="00384491">
        <w:rPr>
          <w:rFonts w:cs="David"/>
          <w:b w:val="0"/>
          <w:bCs w:val="0"/>
          <w:sz w:val="28"/>
          <w:szCs w:val="28"/>
          <w:u w:val="none"/>
          <w:rtl/>
        </w:rPr>
        <w:t xml:space="preserve"> </w:t>
      </w:r>
      <w:r w:rsidRPr="00384491">
        <w:rPr>
          <w:rFonts w:cs="David" w:hint="cs"/>
          <w:b w:val="0"/>
          <w:bCs w:val="0"/>
          <w:sz w:val="28"/>
          <w:szCs w:val="28"/>
          <w:u w:val="none"/>
          <w:rtl/>
        </w:rPr>
        <w:t>בביצוע של לפחות 5 פרויקטים לאספקה, תחזוקה ותמיכה טכנית</w:t>
      </w:r>
      <w:r w:rsidRPr="00384491">
        <w:rPr>
          <w:rFonts w:cs="David"/>
          <w:b w:val="0"/>
          <w:bCs w:val="0"/>
          <w:sz w:val="28"/>
          <w:szCs w:val="28"/>
          <w:u w:val="none"/>
          <w:rtl/>
        </w:rPr>
        <w:t xml:space="preserve"> </w:t>
      </w:r>
      <w:r w:rsidRPr="00384491">
        <w:rPr>
          <w:rFonts w:cs="David" w:hint="cs"/>
          <w:b w:val="0"/>
          <w:bCs w:val="0"/>
          <w:sz w:val="28"/>
          <w:szCs w:val="28"/>
          <w:u w:val="none"/>
          <w:rtl/>
        </w:rPr>
        <w:t>של מערכות טכנולוגיות ובהיקף כספי של 300,000 ₪ (כולל מע"מ) לפחות לכל אחד מהפרויקטים.</w:t>
      </w:r>
    </w:p>
    <w:p w:rsidR="00EF74BF" w:rsidRPr="00384491"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tbl>
      <w:tblPr>
        <w:bidiVisual/>
        <w:tblW w:w="8634" w:type="dxa"/>
        <w:tblInd w:w="93" w:type="dxa"/>
        <w:tblLook w:val="04A0" w:firstRow="1" w:lastRow="0" w:firstColumn="1" w:lastColumn="0" w:noHBand="0" w:noVBand="1"/>
      </w:tblPr>
      <w:tblGrid>
        <w:gridCol w:w="794"/>
        <w:gridCol w:w="920"/>
        <w:gridCol w:w="920"/>
        <w:gridCol w:w="600"/>
        <w:gridCol w:w="2160"/>
        <w:gridCol w:w="3240"/>
      </w:tblGrid>
      <w:tr w:rsidR="00EF74BF" w:rsidRPr="007C47B3" w:rsidTr="001A23C2">
        <w:trPr>
          <w:trHeight w:val="315"/>
        </w:trPr>
        <w:tc>
          <w:tcPr>
            <w:tcW w:w="794" w:type="dxa"/>
            <w:tcBorders>
              <w:top w:val="nil"/>
              <w:left w:val="nil"/>
              <w:bottom w:val="nil"/>
              <w:right w:val="nil"/>
            </w:tcBorders>
            <w:shd w:val="clear" w:color="auto" w:fill="auto"/>
            <w:noWrap/>
            <w:vAlign w:val="bottom"/>
            <w:hideMark/>
          </w:tcPr>
          <w:p w:rsidR="00EF74BF" w:rsidRPr="007C47B3" w:rsidRDefault="00EF74BF" w:rsidP="001A23C2">
            <w:pPr>
              <w:rPr>
                <w:rFonts w:ascii="Arial" w:hAnsi="Arial" w:cs="David"/>
                <w:color w:val="000000"/>
                <w:sz w:val="24"/>
                <w:szCs w:val="24"/>
                <w:u w:val="none"/>
                <w:lang w:eastAsia="en-US"/>
              </w:rPr>
            </w:pPr>
            <w:r w:rsidRPr="007C47B3">
              <w:rPr>
                <w:rFonts w:ascii="Arial" w:hAnsi="Arial" w:cs="David" w:hint="cs"/>
                <w:color w:val="000000"/>
                <w:sz w:val="24"/>
                <w:szCs w:val="24"/>
                <w:u w:val="none"/>
                <w:rtl/>
                <w:lang w:eastAsia="en-US"/>
              </w:rPr>
              <w:t>תאריך</w:t>
            </w:r>
          </w:p>
        </w:tc>
        <w:tc>
          <w:tcPr>
            <w:tcW w:w="1840" w:type="dxa"/>
            <w:gridSpan w:val="2"/>
            <w:tcBorders>
              <w:top w:val="nil"/>
              <w:left w:val="nil"/>
              <w:bottom w:val="single" w:sz="4" w:space="0" w:color="auto"/>
              <w:right w:val="nil"/>
            </w:tcBorders>
            <w:shd w:val="clear" w:color="auto" w:fill="auto"/>
            <w:noWrap/>
            <w:vAlign w:val="bottom"/>
            <w:hideMark/>
          </w:tcPr>
          <w:p w:rsidR="00EF74BF" w:rsidRPr="007C47B3" w:rsidRDefault="00EF74BF" w:rsidP="001A23C2">
            <w:pPr>
              <w:bidi w:val="0"/>
              <w:jc w:val="center"/>
              <w:rPr>
                <w:rFonts w:ascii="Arial" w:hAnsi="Arial" w:cs="David"/>
                <w:color w:val="000000"/>
                <w:sz w:val="24"/>
                <w:szCs w:val="24"/>
                <w:u w:val="none"/>
                <w:lang w:eastAsia="en-US"/>
              </w:rPr>
            </w:pPr>
            <w:r w:rsidRPr="007C47B3">
              <w:rPr>
                <w:rFonts w:ascii="Arial" w:hAnsi="Arial" w:cs="David" w:hint="cs"/>
                <w:color w:val="000000"/>
                <w:sz w:val="24"/>
                <w:szCs w:val="24"/>
                <w:u w:val="none"/>
                <w:lang w:eastAsia="en-US"/>
              </w:rPr>
              <w:t> </w:t>
            </w:r>
          </w:p>
        </w:tc>
        <w:tc>
          <w:tcPr>
            <w:tcW w:w="600"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2160" w:type="dxa"/>
            <w:tcBorders>
              <w:top w:val="nil"/>
              <w:left w:val="nil"/>
              <w:bottom w:val="nil"/>
              <w:right w:val="nil"/>
            </w:tcBorders>
            <w:shd w:val="clear" w:color="auto" w:fill="auto"/>
            <w:noWrap/>
            <w:vAlign w:val="bottom"/>
            <w:hideMark/>
          </w:tcPr>
          <w:p w:rsidR="00EF74BF" w:rsidRPr="007C47B3" w:rsidRDefault="00EF74BF" w:rsidP="001A23C2">
            <w:pPr>
              <w:rPr>
                <w:rFonts w:ascii="Arial" w:hAnsi="Arial" w:cs="David"/>
                <w:color w:val="000000"/>
                <w:sz w:val="24"/>
                <w:szCs w:val="24"/>
                <w:u w:val="none"/>
                <w:lang w:eastAsia="en-US"/>
              </w:rPr>
            </w:pPr>
            <w:r w:rsidRPr="007C47B3">
              <w:rPr>
                <w:rFonts w:ascii="Arial" w:hAnsi="Arial" w:cs="David" w:hint="cs"/>
                <w:color w:val="000000"/>
                <w:sz w:val="24"/>
                <w:szCs w:val="24"/>
                <w:u w:val="none"/>
                <w:rtl/>
                <w:lang w:eastAsia="en-US"/>
              </w:rPr>
              <w:t>שם (פרטי + משפחה)</w:t>
            </w:r>
          </w:p>
        </w:tc>
        <w:tc>
          <w:tcPr>
            <w:tcW w:w="3240" w:type="dxa"/>
            <w:tcBorders>
              <w:top w:val="nil"/>
              <w:left w:val="nil"/>
              <w:bottom w:val="single" w:sz="4" w:space="0" w:color="auto"/>
              <w:right w:val="nil"/>
            </w:tcBorders>
            <w:shd w:val="clear" w:color="auto" w:fill="auto"/>
            <w:noWrap/>
            <w:vAlign w:val="bottom"/>
            <w:hideMark/>
          </w:tcPr>
          <w:p w:rsidR="00EF74BF" w:rsidRPr="007C47B3" w:rsidRDefault="00EF74BF" w:rsidP="001A23C2">
            <w:pPr>
              <w:bidi w:val="0"/>
              <w:jc w:val="center"/>
              <w:rPr>
                <w:rFonts w:ascii="Arial" w:hAnsi="Arial" w:cs="David"/>
                <w:color w:val="000000"/>
                <w:sz w:val="24"/>
                <w:szCs w:val="24"/>
                <w:u w:val="none"/>
                <w:lang w:eastAsia="en-US"/>
              </w:rPr>
            </w:pPr>
            <w:r w:rsidRPr="007C47B3">
              <w:rPr>
                <w:rFonts w:ascii="Arial" w:hAnsi="Arial" w:cs="David" w:hint="cs"/>
                <w:color w:val="000000"/>
                <w:sz w:val="24"/>
                <w:szCs w:val="24"/>
                <w:u w:val="none"/>
                <w:lang w:eastAsia="en-US"/>
              </w:rPr>
              <w:t> </w:t>
            </w:r>
          </w:p>
        </w:tc>
      </w:tr>
      <w:tr w:rsidR="00EF74BF" w:rsidRPr="007C47B3" w:rsidTr="001A23C2">
        <w:trPr>
          <w:trHeight w:val="1125"/>
        </w:trPr>
        <w:tc>
          <w:tcPr>
            <w:tcW w:w="794"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920"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920"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600"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2160" w:type="dxa"/>
            <w:tcBorders>
              <w:top w:val="nil"/>
              <w:left w:val="nil"/>
              <w:bottom w:val="nil"/>
              <w:right w:val="nil"/>
            </w:tcBorders>
            <w:shd w:val="clear" w:color="auto" w:fill="auto"/>
            <w:noWrap/>
            <w:vAlign w:val="bottom"/>
            <w:hideMark/>
          </w:tcPr>
          <w:p w:rsidR="00EF74BF" w:rsidRPr="007C47B3" w:rsidRDefault="00EF74BF" w:rsidP="001A23C2">
            <w:pPr>
              <w:rPr>
                <w:rFonts w:ascii="Arial" w:hAnsi="Arial" w:cs="David"/>
                <w:color w:val="000000"/>
                <w:sz w:val="24"/>
                <w:szCs w:val="24"/>
                <w:u w:val="none"/>
                <w:lang w:eastAsia="en-US"/>
              </w:rPr>
            </w:pPr>
            <w:r w:rsidRPr="007C47B3">
              <w:rPr>
                <w:rFonts w:ascii="Arial" w:hAnsi="Arial" w:cs="David" w:hint="cs"/>
                <w:color w:val="000000"/>
                <w:sz w:val="24"/>
                <w:szCs w:val="24"/>
                <w:u w:val="none"/>
                <w:rtl/>
                <w:lang w:eastAsia="en-US"/>
              </w:rPr>
              <w:t>חתימה וחותמת המציע</w:t>
            </w:r>
          </w:p>
        </w:tc>
        <w:tc>
          <w:tcPr>
            <w:tcW w:w="3240" w:type="dxa"/>
            <w:tcBorders>
              <w:top w:val="single" w:sz="4" w:space="0" w:color="auto"/>
              <w:left w:val="nil"/>
              <w:bottom w:val="single" w:sz="4" w:space="0" w:color="auto"/>
              <w:right w:val="nil"/>
            </w:tcBorders>
            <w:shd w:val="clear" w:color="auto" w:fill="auto"/>
            <w:noWrap/>
            <w:vAlign w:val="bottom"/>
            <w:hideMark/>
          </w:tcPr>
          <w:p w:rsidR="00EF74BF" w:rsidRPr="007C47B3" w:rsidRDefault="00EF74BF" w:rsidP="001A23C2">
            <w:pPr>
              <w:bidi w:val="0"/>
              <w:jc w:val="center"/>
              <w:rPr>
                <w:rFonts w:ascii="Arial" w:hAnsi="Arial" w:cs="David"/>
                <w:color w:val="000000"/>
                <w:sz w:val="24"/>
                <w:szCs w:val="24"/>
                <w:u w:val="none"/>
                <w:lang w:eastAsia="en-US"/>
              </w:rPr>
            </w:pPr>
            <w:r w:rsidRPr="007C47B3">
              <w:rPr>
                <w:rFonts w:ascii="Arial" w:hAnsi="Arial" w:cs="David" w:hint="cs"/>
                <w:color w:val="000000"/>
                <w:sz w:val="24"/>
                <w:szCs w:val="24"/>
                <w:u w:val="none"/>
                <w:lang w:eastAsia="en-US"/>
              </w:rPr>
              <w:t> </w:t>
            </w:r>
          </w:p>
        </w:tc>
      </w:tr>
    </w:tbl>
    <w:p w:rsidR="00EF74BF" w:rsidRDefault="00EF74BF" w:rsidP="00EF74BF">
      <w:pPr>
        <w:spacing w:line="360" w:lineRule="auto"/>
        <w:ind w:left="567"/>
        <w:jc w:val="both"/>
        <w:rPr>
          <w:rFonts w:ascii="David" w:hAnsi="David" w:cs="David"/>
          <w:b w:val="0"/>
          <w:bCs w:val="0"/>
          <w:color w:val="7030A0"/>
          <w:sz w:val="24"/>
          <w:szCs w:val="24"/>
          <w:u w:val="none"/>
          <w:rtl/>
        </w:rPr>
      </w:pPr>
    </w:p>
    <w:p w:rsidR="00EF74BF" w:rsidRDefault="00EF74BF" w:rsidP="00EF74BF">
      <w:pPr>
        <w:spacing w:after="80" w:line="360" w:lineRule="auto"/>
        <w:jc w:val="center"/>
        <w:outlineLvl w:val="1"/>
        <w:rPr>
          <w:rFonts w:cs="David"/>
          <w:sz w:val="28"/>
          <w:szCs w:val="28"/>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Pr="00AE0049" w:rsidRDefault="00EF74BF" w:rsidP="00EF74BF">
      <w:pPr>
        <w:keepNext/>
        <w:ind w:left="567"/>
        <w:jc w:val="right"/>
        <w:outlineLvl w:val="3"/>
        <w:rPr>
          <w:rFonts w:cs="David"/>
          <w:sz w:val="28"/>
          <w:szCs w:val="28"/>
          <w:rtl/>
        </w:rPr>
      </w:pPr>
      <w:r>
        <w:rPr>
          <w:rFonts w:cs="David" w:hint="cs"/>
          <w:sz w:val="28"/>
          <w:szCs w:val="28"/>
          <w:rtl/>
        </w:rPr>
        <w:lastRenderedPageBreak/>
        <w:t>נספח 0.6.8 א'</w:t>
      </w:r>
    </w:p>
    <w:p w:rsidR="00EF74BF" w:rsidRDefault="00EF74BF" w:rsidP="00EF74BF">
      <w:pPr>
        <w:ind w:left="567"/>
        <w:jc w:val="center"/>
        <w:rPr>
          <w:rFonts w:cs="David"/>
          <w:sz w:val="36"/>
          <w:szCs w:val="36"/>
          <w:rtl/>
          <w:lang w:eastAsia="en-US"/>
        </w:rPr>
      </w:pPr>
    </w:p>
    <w:p w:rsidR="00EF74BF" w:rsidRDefault="00EF74BF" w:rsidP="00EF74BF">
      <w:pPr>
        <w:ind w:left="567"/>
        <w:jc w:val="center"/>
        <w:rPr>
          <w:rFonts w:cs="David"/>
          <w:sz w:val="36"/>
          <w:szCs w:val="36"/>
          <w:rtl/>
          <w:lang w:eastAsia="en-US"/>
        </w:rPr>
      </w:pPr>
    </w:p>
    <w:p w:rsidR="00EF74BF" w:rsidRDefault="00EF74BF" w:rsidP="00EF74BF">
      <w:pPr>
        <w:ind w:left="567"/>
        <w:jc w:val="center"/>
        <w:rPr>
          <w:rFonts w:cs="David"/>
          <w:sz w:val="36"/>
          <w:szCs w:val="36"/>
          <w:rtl/>
          <w:lang w:eastAsia="en-US"/>
        </w:rPr>
      </w:pPr>
      <w:r w:rsidRPr="00664553">
        <w:rPr>
          <w:rFonts w:cs="David" w:hint="cs"/>
          <w:sz w:val="36"/>
          <w:szCs w:val="36"/>
          <w:rtl/>
          <w:lang w:eastAsia="en-US"/>
        </w:rPr>
        <w:t xml:space="preserve">קבוצה </w:t>
      </w:r>
      <w:r>
        <w:rPr>
          <w:rFonts w:cs="David" w:hint="cs"/>
          <w:sz w:val="36"/>
          <w:szCs w:val="36"/>
          <w:rtl/>
          <w:lang w:eastAsia="en-US"/>
        </w:rPr>
        <w:t>ב</w:t>
      </w:r>
      <w:r w:rsidRPr="00664553">
        <w:rPr>
          <w:rFonts w:cs="David" w:hint="cs"/>
          <w:sz w:val="36"/>
          <w:szCs w:val="36"/>
          <w:rtl/>
          <w:lang w:eastAsia="en-US"/>
        </w:rPr>
        <w:t xml:space="preserve">' </w:t>
      </w:r>
      <w:r w:rsidRPr="00664553">
        <w:rPr>
          <w:rFonts w:cs="David"/>
          <w:sz w:val="36"/>
          <w:szCs w:val="36"/>
          <w:rtl/>
          <w:lang w:eastAsia="en-US"/>
        </w:rPr>
        <w:t>–</w:t>
      </w:r>
      <w:r w:rsidRPr="00664553">
        <w:rPr>
          <w:rFonts w:cs="David" w:hint="cs"/>
          <w:sz w:val="36"/>
          <w:szCs w:val="36"/>
          <w:rtl/>
          <w:lang w:eastAsia="en-US"/>
        </w:rPr>
        <w:t xml:space="preserve"> "מצלמות </w:t>
      </w:r>
      <w:r>
        <w:rPr>
          <w:rFonts w:cs="David" w:hint="cs"/>
          <w:sz w:val="36"/>
          <w:szCs w:val="36"/>
          <w:rtl/>
          <w:lang w:eastAsia="en-US"/>
        </w:rPr>
        <w:t>רכב</w:t>
      </w:r>
      <w:r w:rsidRPr="00664553">
        <w:rPr>
          <w:rFonts w:cs="David" w:hint="cs"/>
          <w:sz w:val="36"/>
          <w:szCs w:val="36"/>
          <w:rtl/>
          <w:lang w:eastAsia="en-US"/>
        </w:rPr>
        <w:t>"</w:t>
      </w:r>
    </w:p>
    <w:p w:rsidR="00EF74BF" w:rsidRPr="00664553" w:rsidRDefault="00EF74BF" w:rsidP="00EF74BF">
      <w:pPr>
        <w:ind w:left="567"/>
        <w:jc w:val="center"/>
        <w:rPr>
          <w:rFonts w:cs="David"/>
          <w:sz w:val="36"/>
          <w:szCs w:val="36"/>
          <w:rtl/>
          <w:lang w:eastAsia="en-US"/>
        </w:rPr>
      </w:pPr>
    </w:p>
    <w:p w:rsidR="00EF74BF" w:rsidRPr="00B96253" w:rsidRDefault="00EF74BF" w:rsidP="00EF74BF">
      <w:pPr>
        <w:spacing w:after="80" w:line="360" w:lineRule="auto"/>
        <w:jc w:val="center"/>
        <w:rPr>
          <w:rFonts w:cs="David"/>
          <w:sz w:val="26"/>
          <w:szCs w:val="26"/>
          <w:rtl/>
          <w:lang w:eastAsia="en-US"/>
        </w:rPr>
      </w:pPr>
      <w:r w:rsidRPr="00B96253">
        <w:rPr>
          <w:rFonts w:cs="David"/>
          <w:sz w:val="26"/>
          <w:szCs w:val="26"/>
          <w:rtl/>
          <w:lang w:eastAsia="en-US"/>
        </w:rPr>
        <w:t>פ</w:t>
      </w:r>
      <w:r w:rsidRPr="00B96253">
        <w:rPr>
          <w:rFonts w:cs="David" w:hint="cs"/>
          <w:sz w:val="26"/>
          <w:szCs w:val="26"/>
          <w:rtl/>
          <w:lang w:eastAsia="en-US"/>
        </w:rPr>
        <w:t>י</w:t>
      </w:r>
      <w:r w:rsidRPr="00B96253">
        <w:rPr>
          <w:rFonts w:cs="David"/>
          <w:sz w:val="26"/>
          <w:szCs w:val="26"/>
          <w:rtl/>
          <w:lang w:eastAsia="en-US"/>
        </w:rPr>
        <w:t xml:space="preserve">רוט </w:t>
      </w:r>
      <w:r>
        <w:rPr>
          <w:rFonts w:cs="David" w:hint="cs"/>
          <w:sz w:val="26"/>
          <w:szCs w:val="26"/>
          <w:rtl/>
          <w:lang w:eastAsia="en-US"/>
        </w:rPr>
        <w:t xml:space="preserve">ניסיון </w:t>
      </w:r>
      <w:r w:rsidRPr="00B96253">
        <w:rPr>
          <w:rFonts w:cs="David" w:hint="cs"/>
          <w:sz w:val="26"/>
          <w:szCs w:val="26"/>
          <w:rtl/>
          <w:lang w:eastAsia="en-US"/>
        </w:rPr>
        <w:t xml:space="preserve">לקוחות המציע </w:t>
      </w:r>
      <w:r>
        <w:rPr>
          <w:rFonts w:cs="David" w:hint="cs"/>
          <w:sz w:val="26"/>
          <w:szCs w:val="26"/>
          <w:rtl/>
          <w:lang w:eastAsia="en-US"/>
        </w:rPr>
        <w:t>ע"י המציע בנוגע לתנאי מוקדם 0.6.5.2.2</w:t>
      </w:r>
    </w:p>
    <w:p w:rsidR="00EF74BF" w:rsidRPr="004650E6" w:rsidRDefault="00EF74BF" w:rsidP="00EF74BF">
      <w:pPr>
        <w:pStyle w:val="affb"/>
        <w:tabs>
          <w:tab w:val="left" w:pos="1038"/>
        </w:tabs>
        <w:spacing w:after="80" w:line="360" w:lineRule="auto"/>
        <w:ind w:left="1080"/>
        <w:jc w:val="both"/>
        <w:rPr>
          <w:rFonts w:cs="David"/>
          <w:b w:val="0"/>
          <w:bCs w:val="0"/>
          <w:szCs w:val="24"/>
          <w:u w:val="none"/>
        </w:rPr>
      </w:pPr>
      <w:r>
        <w:rPr>
          <w:rFonts w:cs="David" w:hint="cs"/>
          <w:b w:val="0"/>
          <w:bCs w:val="0"/>
          <w:szCs w:val="24"/>
          <w:u w:val="none"/>
          <w:rtl/>
        </w:rPr>
        <w:t>ה</w:t>
      </w:r>
      <w:r w:rsidRPr="004650E6">
        <w:rPr>
          <w:rFonts w:cs="David"/>
          <w:b w:val="0"/>
          <w:bCs w:val="0"/>
          <w:szCs w:val="24"/>
          <w:u w:val="none"/>
          <w:rtl/>
        </w:rPr>
        <w:t xml:space="preserve">מציע </w:t>
      </w:r>
      <w:r>
        <w:rPr>
          <w:rFonts w:cs="David" w:hint="cs"/>
          <w:b w:val="0"/>
          <w:bCs w:val="0"/>
          <w:szCs w:val="24"/>
          <w:u w:val="none"/>
          <w:rtl/>
        </w:rPr>
        <w:t xml:space="preserve">יפרט </w:t>
      </w:r>
      <w:r w:rsidRPr="004650E6">
        <w:rPr>
          <w:rFonts w:cs="David"/>
          <w:b w:val="0"/>
          <w:bCs w:val="0"/>
          <w:szCs w:val="24"/>
          <w:u w:val="none"/>
          <w:rtl/>
        </w:rPr>
        <w:t xml:space="preserve">ניסיון קודם במהלך </w:t>
      </w:r>
      <w:r w:rsidRPr="004650E6">
        <w:rPr>
          <w:rFonts w:cs="David" w:hint="cs"/>
          <w:b w:val="0"/>
          <w:bCs w:val="0"/>
          <w:szCs w:val="24"/>
          <w:u w:val="none"/>
          <w:rtl/>
        </w:rPr>
        <w:t xml:space="preserve">השנים </w:t>
      </w:r>
      <w:r>
        <w:rPr>
          <w:rFonts w:cs="David" w:hint="cs"/>
          <w:b w:val="0"/>
          <w:bCs w:val="0"/>
          <w:szCs w:val="24"/>
          <w:u w:val="none"/>
          <w:rtl/>
        </w:rPr>
        <w:t>2013</w:t>
      </w:r>
      <w:r w:rsidRPr="004650E6">
        <w:rPr>
          <w:rFonts w:cs="David" w:hint="cs"/>
          <w:b w:val="0"/>
          <w:bCs w:val="0"/>
          <w:szCs w:val="24"/>
          <w:u w:val="none"/>
          <w:rtl/>
        </w:rPr>
        <w:t xml:space="preserve">, </w:t>
      </w:r>
      <w:r>
        <w:rPr>
          <w:rFonts w:cs="David" w:hint="cs"/>
          <w:b w:val="0"/>
          <w:bCs w:val="0"/>
          <w:szCs w:val="24"/>
          <w:u w:val="none"/>
          <w:rtl/>
        </w:rPr>
        <w:t>2014</w:t>
      </w:r>
      <w:r w:rsidRPr="004650E6">
        <w:rPr>
          <w:rFonts w:cs="David" w:hint="cs"/>
          <w:b w:val="0"/>
          <w:bCs w:val="0"/>
          <w:szCs w:val="24"/>
          <w:u w:val="none"/>
          <w:rtl/>
        </w:rPr>
        <w:t xml:space="preserve">, </w:t>
      </w:r>
      <w:r>
        <w:rPr>
          <w:rFonts w:cs="David" w:hint="cs"/>
          <w:b w:val="0"/>
          <w:bCs w:val="0"/>
          <w:szCs w:val="24"/>
          <w:u w:val="none"/>
          <w:rtl/>
        </w:rPr>
        <w:t>2015</w:t>
      </w:r>
      <w:r w:rsidRPr="004650E6">
        <w:rPr>
          <w:rFonts w:cs="David" w:hint="cs"/>
          <w:b w:val="0"/>
          <w:bCs w:val="0"/>
          <w:szCs w:val="24"/>
          <w:u w:val="none"/>
          <w:rtl/>
        </w:rPr>
        <w:t xml:space="preserve">, </w:t>
      </w:r>
      <w:r>
        <w:rPr>
          <w:rFonts w:cs="David" w:hint="cs"/>
          <w:b w:val="0"/>
          <w:bCs w:val="0"/>
          <w:szCs w:val="24"/>
          <w:u w:val="none"/>
          <w:rtl/>
        </w:rPr>
        <w:t>2016</w:t>
      </w:r>
      <w:r w:rsidRPr="004650E6">
        <w:rPr>
          <w:rFonts w:cs="David" w:hint="cs"/>
          <w:b w:val="0"/>
          <w:bCs w:val="0"/>
          <w:szCs w:val="24"/>
          <w:u w:val="none"/>
          <w:rtl/>
        </w:rPr>
        <w:t xml:space="preserve">, </w:t>
      </w:r>
      <w:r>
        <w:rPr>
          <w:rFonts w:cs="David" w:hint="cs"/>
          <w:b w:val="0"/>
          <w:bCs w:val="0"/>
          <w:szCs w:val="24"/>
          <w:u w:val="none"/>
          <w:rtl/>
        </w:rPr>
        <w:t>2017</w:t>
      </w:r>
      <w:r w:rsidRPr="004650E6">
        <w:rPr>
          <w:rFonts w:cs="David"/>
          <w:b w:val="0"/>
          <w:bCs w:val="0"/>
          <w:szCs w:val="24"/>
          <w:u w:val="none"/>
          <w:rtl/>
        </w:rPr>
        <w:t xml:space="preserve"> </w:t>
      </w:r>
      <w:r w:rsidRPr="004650E6">
        <w:rPr>
          <w:rFonts w:cs="David" w:hint="cs"/>
          <w:b w:val="0"/>
          <w:bCs w:val="0"/>
          <w:szCs w:val="24"/>
          <w:u w:val="none"/>
          <w:rtl/>
        </w:rPr>
        <w:t xml:space="preserve">בביצוע של לפחות </w:t>
      </w:r>
      <w:r>
        <w:rPr>
          <w:rFonts w:cs="David" w:hint="cs"/>
          <w:b w:val="0"/>
          <w:bCs w:val="0"/>
          <w:szCs w:val="24"/>
          <w:u w:val="none"/>
          <w:rtl/>
        </w:rPr>
        <w:t>5</w:t>
      </w:r>
      <w:r w:rsidRPr="004650E6">
        <w:rPr>
          <w:rFonts w:cs="David" w:hint="cs"/>
          <w:b w:val="0"/>
          <w:bCs w:val="0"/>
          <w:szCs w:val="24"/>
          <w:u w:val="none"/>
          <w:rtl/>
        </w:rPr>
        <w:t xml:space="preserve"> פרויקטים לאספקה, </w:t>
      </w:r>
      <w:r>
        <w:rPr>
          <w:rFonts w:cs="David" w:hint="cs"/>
          <w:b w:val="0"/>
          <w:bCs w:val="0"/>
          <w:szCs w:val="24"/>
          <w:u w:val="none"/>
          <w:rtl/>
        </w:rPr>
        <w:t>תחזוקה ותמיכה טכנית</w:t>
      </w:r>
      <w:r w:rsidRPr="004650E6">
        <w:rPr>
          <w:rFonts w:cs="David"/>
          <w:b w:val="0"/>
          <w:bCs w:val="0"/>
          <w:szCs w:val="24"/>
          <w:u w:val="none"/>
          <w:rtl/>
        </w:rPr>
        <w:t xml:space="preserve"> </w:t>
      </w:r>
      <w:r w:rsidRPr="004650E6">
        <w:rPr>
          <w:rFonts w:cs="David" w:hint="cs"/>
          <w:b w:val="0"/>
          <w:bCs w:val="0"/>
          <w:szCs w:val="24"/>
          <w:u w:val="none"/>
          <w:rtl/>
        </w:rPr>
        <w:t xml:space="preserve">של מערכות </w:t>
      </w:r>
      <w:r>
        <w:rPr>
          <w:rFonts w:cs="David" w:hint="cs"/>
          <w:b w:val="0"/>
          <w:bCs w:val="0"/>
          <w:szCs w:val="24"/>
          <w:u w:val="none"/>
          <w:rtl/>
        </w:rPr>
        <w:t>טכנולוגיות</w:t>
      </w:r>
      <w:r w:rsidRPr="004650E6">
        <w:rPr>
          <w:rFonts w:cs="David" w:hint="cs"/>
          <w:b w:val="0"/>
          <w:bCs w:val="0"/>
          <w:szCs w:val="24"/>
          <w:u w:val="none"/>
          <w:rtl/>
        </w:rPr>
        <w:t xml:space="preserve"> </w:t>
      </w:r>
      <w:r>
        <w:rPr>
          <w:rFonts w:cs="David" w:hint="cs"/>
          <w:b w:val="0"/>
          <w:bCs w:val="0"/>
          <w:szCs w:val="24"/>
          <w:u w:val="none"/>
          <w:rtl/>
        </w:rPr>
        <w:t>ובהיקף כספי של 300,000 ₪ (כולל מע"מ) לפחות לכל אחד מהפרויקטים.</w:t>
      </w:r>
    </w:p>
    <w:p w:rsidR="00EF74BF" w:rsidRDefault="00EF74BF" w:rsidP="00EF74BF">
      <w:pPr>
        <w:jc w:val="both"/>
        <w:rPr>
          <w:rFonts w:cs="David"/>
          <w:sz w:val="28"/>
          <w:szCs w:val="28"/>
          <w:u w:val="none"/>
          <w:rtl/>
        </w:rPr>
      </w:pPr>
    </w:p>
    <w:bookmarkStart w:id="25" w:name="_MON_1557817045"/>
    <w:bookmarkEnd w:id="25"/>
    <w:p w:rsidR="00EF74BF" w:rsidRDefault="00EF74BF" w:rsidP="00EF74BF">
      <w:pPr>
        <w:ind w:hanging="1230"/>
        <w:jc w:val="both"/>
        <w:rPr>
          <w:rFonts w:cs="David"/>
          <w:sz w:val="28"/>
          <w:szCs w:val="28"/>
          <w:u w:val="none"/>
          <w:rtl/>
        </w:rPr>
      </w:pPr>
      <w:r>
        <w:rPr>
          <w:rFonts w:cs="David"/>
          <w:sz w:val="28"/>
          <w:szCs w:val="28"/>
          <w:u w:val="none"/>
        </w:rPr>
        <w:object w:dxaOrig="10935" w:dyaOrig="3610">
          <v:shape id="_x0000_i1026" type="#_x0000_t75" style="width:537.5pt;height:180.85pt" o:ole="">
            <v:imagedata r:id="rId18" o:title=""/>
          </v:shape>
          <o:OLEObject Type="Embed" ProgID="Excel.Sheet.12" ShapeID="_x0000_i1026" DrawAspect="Content" ObjectID="_1558678922" r:id="rId19"/>
        </w:object>
      </w:r>
    </w:p>
    <w:p w:rsidR="00EF74BF" w:rsidRDefault="00EF74BF" w:rsidP="00EF74BF">
      <w:pPr>
        <w:jc w:val="both"/>
        <w:rPr>
          <w:rFonts w:cs="David"/>
          <w:sz w:val="28"/>
          <w:szCs w:val="28"/>
          <w:u w:val="none"/>
          <w:rtl/>
        </w:rPr>
      </w:pPr>
    </w:p>
    <w:p w:rsidR="00EF74BF" w:rsidRDefault="00EF74BF" w:rsidP="00EF74BF">
      <w:pPr>
        <w:pStyle w:val="affb"/>
        <w:spacing w:line="360" w:lineRule="auto"/>
        <w:ind w:left="-729" w:right="-1418"/>
        <w:jc w:val="both"/>
        <w:rPr>
          <w:rFonts w:cs="David"/>
          <w:sz w:val="24"/>
          <w:szCs w:val="24"/>
          <w:rtl/>
          <w:lang w:eastAsia="en-US"/>
        </w:rPr>
      </w:pPr>
      <w:r>
        <w:rPr>
          <w:rFonts w:cs="David" w:hint="cs"/>
          <w:sz w:val="24"/>
          <w:szCs w:val="24"/>
          <w:u w:val="none"/>
          <w:rtl/>
          <w:lang w:eastAsia="en-US"/>
        </w:rPr>
        <w:t xml:space="preserve">               </w:t>
      </w:r>
      <w:r w:rsidRPr="00C748D8">
        <w:rPr>
          <w:rFonts w:cs="David" w:hint="cs"/>
          <w:sz w:val="24"/>
          <w:szCs w:val="24"/>
          <w:rtl/>
          <w:lang w:eastAsia="en-US"/>
        </w:rPr>
        <w:t xml:space="preserve">הערות : </w:t>
      </w:r>
    </w:p>
    <w:p w:rsidR="00EF74BF" w:rsidRDefault="00EF74BF" w:rsidP="00EF74BF">
      <w:pPr>
        <w:pStyle w:val="affb"/>
        <w:numPr>
          <w:ilvl w:val="0"/>
          <w:numId w:val="35"/>
        </w:numPr>
        <w:spacing w:line="360" w:lineRule="auto"/>
        <w:ind w:right="-1418"/>
        <w:jc w:val="both"/>
        <w:rPr>
          <w:rFonts w:cs="David"/>
          <w:b w:val="0"/>
          <w:bCs w:val="0"/>
          <w:sz w:val="24"/>
          <w:szCs w:val="24"/>
          <w:u w:val="none"/>
          <w:lang w:eastAsia="en-US"/>
        </w:rPr>
      </w:pPr>
      <w:r w:rsidRPr="00A90A45">
        <w:rPr>
          <w:rFonts w:cs="David" w:hint="cs"/>
          <w:b w:val="0"/>
          <w:bCs w:val="0"/>
          <w:sz w:val="24"/>
          <w:szCs w:val="24"/>
          <w:u w:val="none"/>
          <w:rtl/>
          <w:lang w:eastAsia="en-US"/>
        </w:rPr>
        <w:t xml:space="preserve">במידה ויימצא כי איש הקשר המצוין לעיל אינו הגורם המוסמך בארגון למתן חוות דעת, </w:t>
      </w:r>
    </w:p>
    <w:p w:rsidR="00EF74BF" w:rsidRDefault="00EF74BF" w:rsidP="00EF74BF">
      <w:pPr>
        <w:pStyle w:val="affb"/>
        <w:spacing w:line="360" w:lineRule="auto"/>
        <w:ind w:left="405" w:right="-1418"/>
        <w:jc w:val="both"/>
        <w:rPr>
          <w:rFonts w:cs="David"/>
          <w:b w:val="0"/>
          <w:bCs w:val="0"/>
          <w:sz w:val="24"/>
          <w:szCs w:val="24"/>
          <w:u w:val="none"/>
          <w:lang w:eastAsia="en-US"/>
        </w:rPr>
      </w:pPr>
      <w:r w:rsidRPr="00A90A45">
        <w:rPr>
          <w:rFonts w:cs="David" w:hint="cs"/>
          <w:b w:val="0"/>
          <w:bCs w:val="0"/>
          <w:sz w:val="24"/>
          <w:szCs w:val="24"/>
          <w:u w:val="none"/>
          <w:rtl/>
          <w:lang w:eastAsia="en-US"/>
        </w:rPr>
        <w:t>תהא המשטרה רשאית לפנות לגורם הרלוונטי ועל המציע לסייע לה באיתורו.</w:t>
      </w:r>
    </w:p>
    <w:p w:rsidR="00EF74BF" w:rsidRPr="00A90A45" w:rsidRDefault="00EF74BF" w:rsidP="00EF74BF">
      <w:pPr>
        <w:pStyle w:val="affb"/>
        <w:numPr>
          <w:ilvl w:val="0"/>
          <w:numId w:val="35"/>
        </w:numPr>
        <w:spacing w:line="360" w:lineRule="auto"/>
        <w:ind w:right="-1418"/>
        <w:jc w:val="both"/>
        <w:rPr>
          <w:rFonts w:cs="David"/>
          <w:b w:val="0"/>
          <w:bCs w:val="0"/>
          <w:sz w:val="24"/>
          <w:szCs w:val="24"/>
          <w:u w:val="none"/>
          <w:lang w:eastAsia="en-US"/>
        </w:rPr>
      </w:pPr>
      <w:r w:rsidRPr="00A90A45">
        <w:rPr>
          <w:rFonts w:cs="David" w:hint="cs"/>
          <w:sz w:val="24"/>
          <w:szCs w:val="24"/>
          <w:rtl/>
        </w:rPr>
        <w:t xml:space="preserve">המציע רשאי המציע להדפיס נספח זה ביותר מהעתק אחד, ולפרט פרוייקטים נוספים </w:t>
      </w:r>
    </w:p>
    <w:p w:rsidR="00EF74BF" w:rsidRPr="00A90A45" w:rsidRDefault="00EF74BF" w:rsidP="00EF74BF">
      <w:pPr>
        <w:pStyle w:val="affb"/>
        <w:spacing w:line="360" w:lineRule="auto"/>
        <w:ind w:left="405" w:right="-1418"/>
        <w:jc w:val="both"/>
        <w:rPr>
          <w:rFonts w:cs="David"/>
          <w:b w:val="0"/>
          <w:bCs w:val="0"/>
          <w:sz w:val="24"/>
          <w:szCs w:val="24"/>
          <w:u w:val="none"/>
          <w:rtl/>
          <w:lang w:eastAsia="en-US"/>
        </w:rPr>
      </w:pPr>
      <w:r w:rsidRPr="00A90A45">
        <w:rPr>
          <w:rFonts w:cs="David" w:hint="cs"/>
          <w:sz w:val="24"/>
          <w:szCs w:val="24"/>
          <w:rtl/>
        </w:rPr>
        <w:t>ככל שיהיה רלוונטי.</w:t>
      </w:r>
    </w:p>
    <w:p w:rsidR="00EF74BF" w:rsidRDefault="00EF74BF" w:rsidP="00EF74BF">
      <w:pPr>
        <w:jc w:val="both"/>
        <w:rPr>
          <w:rFonts w:cs="David"/>
          <w:sz w:val="28"/>
          <w:szCs w:val="28"/>
          <w:u w:val="none"/>
          <w:rtl/>
        </w:rPr>
      </w:pPr>
    </w:p>
    <w:p w:rsidR="00EF74BF" w:rsidRDefault="00EF74BF" w:rsidP="00EF74BF">
      <w:pPr>
        <w:spacing w:line="360" w:lineRule="auto"/>
        <w:ind w:left="-1089" w:right="-1418"/>
        <w:jc w:val="both"/>
        <w:rPr>
          <w:rFonts w:cs="David"/>
          <w:sz w:val="28"/>
          <w:szCs w:val="28"/>
          <w:u w:val="none"/>
          <w:rtl/>
        </w:rPr>
      </w:pPr>
    </w:p>
    <w:p w:rsidR="00EF74BF" w:rsidRPr="008B4380" w:rsidRDefault="00EF74BF" w:rsidP="00EF74BF">
      <w:pPr>
        <w:spacing w:line="360" w:lineRule="auto"/>
        <w:ind w:left="-1089" w:right="-1418"/>
        <w:jc w:val="both"/>
        <w:rPr>
          <w:rFonts w:cs="David"/>
          <w:sz w:val="28"/>
          <w:szCs w:val="28"/>
          <w:u w:val="none"/>
          <w:rtl/>
        </w:rPr>
      </w:pPr>
      <w:r w:rsidRPr="003B220B">
        <w:rPr>
          <w:rFonts w:cs="David" w:hint="cs"/>
          <w:sz w:val="28"/>
          <w:szCs w:val="28"/>
          <w:u w:val="none"/>
          <w:rtl/>
        </w:rPr>
        <w:t xml:space="preserve">הריני לאשר כי הפרטים המפורטים </w:t>
      </w:r>
      <w:r>
        <w:rPr>
          <w:rFonts w:cs="David" w:hint="cs"/>
          <w:sz w:val="28"/>
          <w:szCs w:val="28"/>
          <w:u w:val="none"/>
          <w:rtl/>
        </w:rPr>
        <w:t>בנספח</w:t>
      </w:r>
      <w:r w:rsidRPr="003B220B">
        <w:rPr>
          <w:rFonts w:cs="David" w:hint="cs"/>
          <w:sz w:val="28"/>
          <w:szCs w:val="28"/>
          <w:u w:val="none"/>
          <w:rtl/>
        </w:rPr>
        <w:t xml:space="preserve"> זה בוצעו על ידי במועדים ובהיקפים המפורטים לעיל</w:t>
      </w:r>
    </w:p>
    <w:p w:rsidR="00EF74BF" w:rsidRPr="00B96253" w:rsidRDefault="00EF74BF" w:rsidP="00EF74BF">
      <w:pPr>
        <w:rPr>
          <w:rtl/>
          <w:lang w:val="x-none"/>
        </w:rPr>
      </w:pPr>
    </w:p>
    <w:tbl>
      <w:tblPr>
        <w:bidiVisual/>
        <w:tblW w:w="8600" w:type="dxa"/>
        <w:tblInd w:w="93" w:type="dxa"/>
        <w:tblLook w:val="04A0" w:firstRow="1" w:lastRow="0" w:firstColumn="1" w:lastColumn="0" w:noHBand="0" w:noVBand="1"/>
      </w:tblPr>
      <w:tblGrid>
        <w:gridCol w:w="794"/>
        <w:gridCol w:w="920"/>
        <w:gridCol w:w="920"/>
        <w:gridCol w:w="600"/>
        <w:gridCol w:w="2160"/>
        <w:gridCol w:w="3240"/>
      </w:tblGrid>
      <w:tr w:rsidR="00EF74BF" w:rsidRPr="007C47B3" w:rsidTr="001A23C2">
        <w:trPr>
          <w:trHeight w:val="315"/>
        </w:trPr>
        <w:tc>
          <w:tcPr>
            <w:tcW w:w="760" w:type="dxa"/>
            <w:tcBorders>
              <w:top w:val="nil"/>
              <w:left w:val="nil"/>
              <w:bottom w:val="nil"/>
              <w:right w:val="nil"/>
            </w:tcBorders>
            <w:shd w:val="clear" w:color="auto" w:fill="auto"/>
            <w:noWrap/>
            <w:vAlign w:val="bottom"/>
            <w:hideMark/>
          </w:tcPr>
          <w:p w:rsidR="00EF74BF" w:rsidRPr="007C47B3" w:rsidRDefault="00EF74BF" w:rsidP="001A23C2">
            <w:pPr>
              <w:rPr>
                <w:rFonts w:ascii="Arial" w:hAnsi="Arial" w:cs="David"/>
                <w:color w:val="000000"/>
                <w:sz w:val="24"/>
                <w:szCs w:val="24"/>
                <w:u w:val="none"/>
                <w:lang w:eastAsia="en-US"/>
              </w:rPr>
            </w:pPr>
            <w:r w:rsidRPr="007C47B3">
              <w:rPr>
                <w:rFonts w:ascii="Arial" w:hAnsi="Arial" w:cs="David" w:hint="cs"/>
                <w:color w:val="000000"/>
                <w:sz w:val="24"/>
                <w:szCs w:val="24"/>
                <w:u w:val="none"/>
                <w:rtl/>
                <w:lang w:eastAsia="en-US"/>
              </w:rPr>
              <w:t>תאריך</w:t>
            </w:r>
          </w:p>
        </w:tc>
        <w:tc>
          <w:tcPr>
            <w:tcW w:w="1840" w:type="dxa"/>
            <w:gridSpan w:val="2"/>
            <w:tcBorders>
              <w:top w:val="nil"/>
              <w:left w:val="nil"/>
              <w:bottom w:val="single" w:sz="4" w:space="0" w:color="auto"/>
              <w:right w:val="nil"/>
            </w:tcBorders>
            <w:shd w:val="clear" w:color="auto" w:fill="auto"/>
            <w:noWrap/>
            <w:vAlign w:val="bottom"/>
            <w:hideMark/>
          </w:tcPr>
          <w:p w:rsidR="00EF74BF" w:rsidRPr="007C47B3" w:rsidRDefault="00EF74BF" w:rsidP="001A23C2">
            <w:pPr>
              <w:bidi w:val="0"/>
              <w:jc w:val="center"/>
              <w:rPr>
                <w:rFonts w:ascii="Arial" w:hAnsi="Arial" w:cs="David"/>
                <w:color w:val="000000"/>
                <w:sz w:val="24"/>
                <w:szCs w:val="24"/>
                <w:u w:val="none"/>
                <w:lang w:eastAsia="en-US"/>
              </w:rPr>
            </w:pPr>
            <w:r w:rsidRPr="007C47B3">
              <w:rPr>
                <w:rFonts w:ascii="Arial" w:hAnsi="Arial" w:cs="David" w:hint="cs"/>
                <w:color w:val="000000"/>
                <w:sz w:val="24"/>
                <w:szCs w:val="24"/>
                <w:u w:val="none"/>
                <w:lang w:eastAsia="en-US"/>
              </w:rPr>
              <w:t> </w:t>
            </w:r>
          </w:p>
        </w:tc>
        <w:tc>
          <w:tcPr>
            <w:tcW w:w="600"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2160" w:type="dxa"/>
            <w:tcBorders>
              <w:top w:val="nil"/>
              <w:left w:val="nil"/>
              <w:bottom w:val="nil"/>
              <w:right w:val="nil"/>
            </w:tcBorders>
            <w:shd w:val="clear" w:color="auto" w:fill="auto"/>
            <w:noWrap/>
            <w:vAlign w:val="bottom"/>
            <w:hideMark/>
          </w:tcPr>
          <w:p w:rsidR="00EF74BF" w:rsidRPr="007C47B3" w:rsidRDefault="00EF74BF" w:rsidP="001A23C2">
            <w:pPr>
              <w:rPr>
                <w:rFonts w:ascii="Arial" w:hAnsi="Arial" w:cs="David"/>
                <w:color w:val="000000"/>
                <w:sz w:val="24"/>
                <w:szCs w:val="24"/>
                <w:u w:val="none"/>
                <w:lang w:eastAsia="en-US"/>
              </w:rPr>
            </w:pPr>
            <w:r w:rsidRPr="007C47B3">
              <w:rPr>
                <w:rFonts w:ascii="Arial" w:hAnsi="Arial" w:cs="David" w:hint="cs"/>
                <w:color w:val="000000"/>
                <w:sz w:val="24"/>
                <w:szCs w:val="24"/>
                <w:u w:val="none"/>
                <w:rtl/>
                <w:lang w:eastAsia="en-US"/>
              </w:rPr>
              <w:t>שם (פרטי + משפחה)</w:t>
            </w:r>
          </w:p>
        </w:tc>
        <w:tc>
          <w:tcPr>
            <w:tcW w:w="3240" w:type="dxa"/>
            <w:tcBorders>
              <w:top w:val="nil"/>
              <w:left w:val="nil"/>
              <w:bottom w:val="single" w:sz="4" w:space="0" w:color="auto"/>
              <w:right w:val="nil"/>
            </w:tcBorders>
            <w:shd w:val="clear" w:color="auto" w:fill="auto"/>
            <w:noWrap/>
            <w:vAlign w:val="bottom"/>
            <w:hideMark/>
          </w:tcPr>
          <w:p w:rsidR="00EF74BF" w:rsidRPr="007C47B3" w:rsidRDefault="00EF74BF" w:rsidP="001A23C2">
            <w:pPr>
              <w:bidi w:val="0"/>
              <w:jc w:val="center"/>
              <w:rPr>
                <w:rFonts w:ascii="Arial" w:hAnsi="Arial" w:cs="David"/>
                <w:color w:val="000000"/>
                <w:sz w:val="24"/>
                <w:szCs w:val="24"/>
                <w:u w:val="none"/>
                <w:lang w:eastAsia="en-US"/>
              </w:rPr>
            </w:pPr>
            <w:r w:rsidRPr="007C47B3">
              <w:rPr>
                <w:rFonts w:ascii="Arial" w:hAnsi="Arial" w:cs="David" w:hint="cs"/>
                <w:color w:val="000000"/>
                <w:sz w:val="24"/>
                <w:szCs w:val="24"/>
                <w:u w:val="none"/>
                <w:lang w:eastAsia="en-US"/>
              </w:rPr>
              <w:t> </w:t>
            </w:r>
          </w:p>
        </w:tc>
      </w:tr>
      <w:tr w:rsidR="00EF74BF" w:rsidRPr="007C47B3" w:rsidTr="001A23C2">
        <w:trPr>
          <w:trHeight w:val="1125"/>
        </w:trPr>
        <w:tc>
          <w:tcPr>
            <w:tcW w:w="760"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920"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920"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600"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2160" w:type="dxa"/>
            <w:tcBorders>
              <w:top w:val="nil"/>
              <w:left w:val="nil"/>
              <w:bottom w:val="nil"/>
              <w:right w:val="nil"/>
            </w:tcBorders>
            <w:shd w:val="clear" w:color="auto" w:fill="auto"/>
            <w:noWrap/>
            <w:vAlign w:val="bottom"/>
            <w:hideMark/>
          </w:tcPr>
          <w:p w:rsidR="00EF74BF" w:rsidRPr="007C47B3" w:rsidRDefault="00EF74BF" w:rsidP="001A23C2">
            <w:pPr>
              <w:rPr>
                <w:rFonts w:ascii="Arial" w:hAnsi="Arial" w:cs="David"/>
                <w:color w:val="000000"/>
                <w:sz w:val="24"/>
                <w:szCs w:val="24"/>
                <w:u w:val="none"/>
                <w:lang w:eastAsia="en-US"/>
              </w:rPr>
            </w:pPr>
            <w:r w:rsidRPr="007C47B3">
              <w:rPr>
                <w:rFonts w:ascii="Arial" w:hAnsi="Arial" w:cs="David" w:hint="cs"/>
                <w:color w:val="000000"/>
                <w:sz w:val="24"/>
                <w:szCs w:val="24"/>
                <w:u w:val="none"/>
                <w:rtl/>
                <w:lang w:eastAsia="en-US"/>
              </w:rPr>
              <w:t>חתימה וחותמת המציע</w:t>
            </w:r>
          </w:p>
        </w:tc>
        <w:tc>
          <w:tcPr>
            <w:tcW w:w="3240" w:type="dxa"/>
            <w:tcBorders>
              <w:top w:val="single" w:sz="4" w:space="0" w:color="auto"/>
              <w:left w:val="nil"/>
              <w:bottom w:val="single" w:sz="4" w:space="0" w:color="auto"/>
              <w:right w:val="nil"/>
            </w:tcBorders>
            <w:shd w:val="clear" w:color="auto" w:fill="auto"/>
            <w:noWrap/>
            <w:vAlign w:val="bottom"/>
            <w:hideMark/>
          </w:tcPr>
          <w:p w:rsidR="00EF74BF" w:rsidRPr="007C47B3" w:rsidRDefault="00EF74BF" w:rsidP="001A23C2">
            <w:pPr>
              <w:bidi w:val="0"/>
              <w:jc w:val="center"/>
              <w:rPr>
                <w:rFonts w:ascii="Arial" w:hAnsi="Arial" w:cs="David"/>
                <w:color w:val="000000"/>
                <w:sz w:val="24"/>
                <w:szCs w:val="24"/>
                <w:u w:val="none"/>
                <w:lang w:eastAsia="en-US"/>
              </w:rPr>
            </w:pPr>
            <w:r w:rsidRPr="007C47B3">
              <w:rPr>
                <w:rFonts w:ascii="Arial" w:hAnsi="Arial" w:cs="David" w:hint="cs"/>
                <w:color w:val="000000"/>
                <w:sz w:val="24"/>
                <w:szCs w:val="24"/>
                <w:u w:val="none"/>
                <w:lang w:eastAsia="en-US"/>
              </w:rPr>
              <w:t> </w:t>
            </w:r>
          </w:p>
        </w:tc>
      </w:tr>
    </w:tbl>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Pr="00AE0049" w:rsidRDefault="00EF74BF" w:rsidP="00EF74BF">
      <w:pPr>
        <w:keepNext/>
        <w:ind w:left="567"/>
        <w:jc w:val="right"/>
        <w:outlineLvl w:val="3"/>
        <w:rPr>
          <w:rFonts w:cs="David"/>
          <w:sz w:val="28"/>
          <w:szCs w:val="28"/>
          <w:rtl/>
        </w:rPr>
      </w:pPr>
      <w:r>
        <w:rPr>
          <w:rFonts w:cs="David" w:hint="cs"/>
          <w:sz w:val="28"/>
          <w:szCs w:val="28"/>
          <w:rtl/>
        </w:rPr>
        <w:lastRenderedPageBreak/>
        <w:t>נספח 0.6.8 ב'</w:t>
      </w:r>
    </w:p>
    <w:p w:rsidR="00EF74BF" w:rsidRDefault="00EF74BF" w:rsidP="00EF74BF">
      <w:pPr>
        <w:jc w:val="both"/>
        <w:rPr>
          <w:rFonts w:cs="David"/>
          <w:sz w:val="28"/>
          <w:szCs w:val="28"/>
          <w:u w:val="none"/>
          <w:rtl/>
        </w:rPr>
      </w:pPr>
    </w:p>
    <w:p w:rsidR="00EF74BF" w:rsidRDefault="00EF74BF" w:rsidP="00EF74BF">
      <w:pPr>
        <w:ind w:left="567"/>
        <w:jc w:val="center"/>
        <w:rPr>
          <w:rFonts w:cs="David"/>
          <w:sz w:val="36"/>
          <w:szCs w:val="36"/>
          <w:rtl/>
          <w:lang w:eastAsia="en-US"/>
        </w:rPr>
      </w:pPr>
      <w:r w:rsidRPr="00664553">
        <w:rPr>
          <w:rFonts w:cs="David" w:hint="cs"/>
          <w:sz w:val="36"/>
          <w:szCs w:val="36"/>
          <w:rtl/>
          <w:lang w:eastAsia="en-US"/>
        </w:rPr>
        <w:t xml:space="preserve">קבוצה </w:t>
      </w:r>
      <w:r>
        <w:rPr>
          <w:rFonts w:cs="David" w:hint="cs"/>
          <w:sz w:val="36"/>
          <w:szCs w:val="36"/>
          <w:rtl/>
          <w:lang w:eastAsia="en-US"/>
        </w:rPr>
        <w:t>ב</w:t>
      </w:r>
      <w:r w:rsidRPr="00664553">
        <w:rPr>
          <w:rFonts w:cs="David" w:hint="cs"/>
          <w:sz w:val="36"/>
          <w:szCs w:val="36"/>
          <w:rtl/>
          <w:lang w:eastAsia="en-US"/>
        </w:rPr>
        <w:t xml:space="preserve">' </w:t>
      </w:r>
      <w:r w:rsidRPr="00664553">
        <w:rPr>
          <w:rFonts w:cs="David"/>
          <w:sz w:val="36"/>
          <w:szCs w:val="36"/>
          <w:rtl/>
          <w:lang w:eastAsia="en-US"/>
        </w:rPr>
        <w:t>–</w:t>
      </w:r>
      <w:r w:rsidRPr="00664553">
        <w:rPr>
          <w:rFonts w:cs="David" w:hint="cs"/>
          <w:sz w:val="36"/>
          <w:szCs w:val="36"/>
          <w:rtl/>
          <w:lang w:eastAsia="en-US"/>
        </w:rPr>
        <w:t xml:space="preserve"> "מצלמות </w:t>
      </w:r>
      <w:r>
        <w:rPr>
          <w:rFonts w:cs="David" w:hint="cs"/>
          <w:sz w:val="36"/>
          <w:szCs w:val="36"/>
          <w:rtl/>
          <w:lang w:eastAsia="en-US"/>
        </w:rPr>
        <w:t>רכב</w:t>
      </w:r>
      <w:r w:rsidRPr="00664553">
        <w:rPr>
          <w:rFonts w:cs="David" w:hint="cs"/>
          <w:sz w:val="36"/>
          <w:szCs w:val="36"/>
          <w:rtl/>
          <w:lang w:eastAsia="en-US"/>
        </w:rPr>
        <w:t>"</w:t>
      </w:r>
    </w:p>
    <w:p w:rsidR="00EF74BF" w:rsidRDefault="00EF74BF" w:rsidP="00EF74BF">
      <w:pPr>
        <w:keepNext/>
        <w:ind w:left="567"/>
        <w:jc w:val="right"/>
        <w:outlineLvl w:val="3"/>
        <w:rPr>
          <w:rFonts w:cs="David"/>
          <w:sz w:val="28"/>
          <w:szCs w:val="28"/>
          <w:rtl/>
        </w:rPr>
      </w:pPr>
    </w:p>
    <w:p w:rsidR="00EF74BF" w:rsidRPr="00B96253" w:rsidRDefault="00EF74BF" w:rsidP="00EF74BF">
      <w:pPr>
        <w:ind w:left="567"/>
        <w:jc w:val="center"/>
        <w:rPr>
          <w:rFonts w:cs="David"/>
          <w:b w:val="0"/>
          <w:bCs w:val="0"/>
          <w:color w:val="7030A0"/>
          <w:sz w:val="28"/>
          <w:szCs w:val="28"/>
          <w:rtl/>
        </w:rPr>
      </w:pPr>
      <w:r w:rsidRPr="00CA63D4">
        <w:rPr>
          <w:rFonts w:cs="David"/>
          <w:sz w:val="28"/>
          <w:szCs w:val="28"/>
          <w:u w:val="none"/>
          <w:rtl/>
          <w:lang w:eastAsia="en-US"/>
        </w:rPr>
        <w:t xml:space="preserve">הנדון: </w:t>
      </w:r>
      <w:r>
        <w:rPr>
          <w:rFonts w:cs="David" w:hint="cs"/>
          <w:sz w:val="28"/>
          <w:szCs w:val="28"/>
          <w:rtl/>
          <w:lang w:eastAsia="en-US"/>
        </w:rPr>
        <w:t>הצהרת המציע על עמידתו בתנאי מוקדם</w:t>
      </w:r>
      <w:r w:rsidRPr="00B96253">
        <w:rPr>
          <w:rFonts w:cs="David" w:hint="cs"/>
          <w:sz w:val="28"/>
          <w:szCs w:val="28"/>
          <w:rtl/>
          <w:lang w:eastAsia="en-US"/>
        </w:rPr>
        <w:t xml:space="preserve"> </w:t>
      </w:r>
      <w:r>
        <w:rPr>
          <w:rFonts w:cs="David" w:hint="cs"/>
          <w:sz w:val="28"/>
          <w:szCs w:val="28"/>
          <w:rtl/>
          <w:lang w:eastAsia="en-US"/>
        </w:rPr>
        <w:t>0.6.5.2.2</w:t>
      </w:r>
    </w:p>
    <w:p w:rsidR="00EF74BF" w:rsidRDefault="00EF74BF" w:rsidP="00EF74BF">
      <w:pPr>
        <w:jc w:val="both"/>
        <w:rPr>
          <w:rFonts w:cs="David"/>
          <w:sz w:val="28"/>
          <w:szCs w:val="28"/>
          <w:u w:val="none"/>
          <w:rtl/>
        </w:rPr>
      </w:pPr>
    </w:p>
    <w:p w:rsidR="00EF74BF" w:rsidRPr="00B96253" w:rsidRDefault="00EF74BF" w:rsidP="00EF74BF">
      <w:pPr>
        <w:ind w:left="567"/>
        <w:jc w:val="both"/>
        <w:rPr>
          <w:rFonts w:cs="David"/>
          <w:b w:val="0"/>
          <w:bCs w:val="0"/>
          <w:sz w:val="28"/>
          <w:szCs w:val="28"/>
          <w:u w:val="none"/>
          <w:rtl/>
          <w:lang w:eastAsia="en-US"/>
        </w:rPr>
      </w:pPr>
      <w:r w:rsidRPr="00B96253">
        <w:rPr>
          <w:rFonts w:cs="David"/>
          <w:b w:val="0"/>
          <w:bCs w:val="0"/>
          <w:sz w:val="28"/>
          <w:szCs w:val="28"/>
          <w:u w:val="none"/>
          <w:rtl/>
          <w:lang w:eastAsia="en-US"/>
        </w:rPr>
        <w:t>אני הח"מ, מורשה חתימה מטעם המציע ________ מצהיר בזאת כדלקמן:</w:t>
      </w:r>
    </w:p>
    <w:p w:rsidR="00EF74BF" w:rsidRDefault="00EF74BF" w:rsidP="00EF74BF">
      <w:pPr>
        <w:jc w:val="both"/>
        <w:rPr>
          <w:rFonts w:cs="David"/>
          <w:sz w:val="28"/>
          <w:szCs w:val="28"/>
          <w:u w:val="none"/>
          <w:rtl/>
        </w:rPr>
      </w:pPr>
    </w:p>
    <w:p w:rsidR="00EF74BF" w:rsidRPr="00D00C16" w:rsidRDefault="00EF74BF" w:rsidP="00EF74BF">
      <w:pPr>
        <w:pStyle w:val="affb"/>
        <w:numPr>
          <w:ilvl w:val="4"/>
          <w:numId w:val="34"/>
        </w:numPr>
        <w:tabs>
          <w:tab w:val="left" w:pos="1038"/>
        </w:tabs>
        <w:spacing w:after="80" w:line="360" w:lineRule="auto"/>
        <w:jc w:val="both"/>
        <w:rPr>
          <w:rFonts w:cs="David"/>
          <w:b w:val="0"/>
          <w:bCs w:val="0"/>
          <w:sz w:val="28"/>
          <w:szCs w:val="28"/>
          <w:u w:val="none"/>
        </w:rPr>
      </w:pPr>
      <w:r w:rsidRPr="00D00C16">
        <w:rPr>
          <w:rFonts w:cs="David"/>
          <w:b w:val="0"/>
          <w:bCs w:val="0"/>
          <w:sz w:val="28"/>
          <w:szCs w:val="28"/>
          <w:u w:val="none"/>
          <w:rtl/>
        </w:rPr>
        <w:t xml:space="preserve">למציע ניסיון קודם במהלך </w:t>
      </w:r>
      <w:r w:rsidRPr="00D00C16">
        <w:rPr>
          <w:rFonts w:cs="David" w:hint="cs"/>
          <w:b w:val="0"/>
          <w:bCs w:val="0"/>
          <w:sz w:val="28"/>
          <w:szCs w:val="28"/>
          <w:u w:val="none"/>
          <w:rtl/>
        </w:rPr>
        <w:t>השנים 2013, 2014, 2015, 2016, 2017</w:t>
      </w:r>
      <w:r w:rsidRPr="00D00C16">
        <w:rPr>
          <w:rFonts w:cs="David"/>
          <w:b w:val="0"/>
          <w:bCs w:val="0"/>
          <w:sz w:val="28"/>
          <w:szCs w:val="28"/>
          <w:u w:val="none"/>
          <w:rtl/>
        </w:rPr>
        <w:t xml:space="preserve"> </w:t>
      </w:r>
      <w:r w:rsidRPr="00D00C16">
        <w:rPr>
          <w:rFonts w:cs="David" w:hint="cs"/>
          <w:b w:val="0"/>
          <w:bCs w:val="0"/>
          <w:sz w:val="28"/>
          <w:szCs w:val="28"/>
          <w:u w:val="none"/>
          <w:rtl/>
        </w:rPr>
        <w:t>בביצוע של לפחות 5 פרויקטים לאספקה, תחזוקה ותמיכה טכנית</w:t>
      </w:r>
      <w:r w:rsidRPr="00D00C16">
        <w:rPr>
          <w:rFonts w:cs="David"/>
          <w:b w:val="0"/>
          <w:bCs w:val="0"/>
          <w:sz w:val="28"/>
          <w:szCs w:val="28"/>
          <w:u w:val="none"/>
          <w:rtl/>
        </w:rPr>
        <w:t xml:space="preserve"> </w:t>
      </w:r>
      <w:r w:rsidRPr="00D00C16">
        <w:rPr>
          <w:rFonts w:cs="David" w:hint="cs"/>
          <w:b w:val="0"/>
          <w:bCs w:val="0"/>
          <w:sz w:val="28"/>
          <w:szCs w:val="28"/>
          <w:u w:val="none"/>
          <w:rtl/>
        </w:rPr>
        <w:t>של מערכות טכנולוגיות ובהיקף כספי של 300,000 ₪ (כולל מע"מ) לפחות לכל אחד מהפרויקטים.</w:t>
      </w:r>
    </w:p>
    <w:p w:rsidR="00EF74BF" w:rsidRPr="00D00C16"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tbl>
      <w:tblPr>
        <w:bidiVisual/>
        <w:tblW w:w="8634" w:type="dxa"/>
        <w:tblInd w:w="93" w:type="dxa"/>
        <w:tblLook w:val="04A0" w:firstRow="1" w:lastRow="0" w:firstColumn="1" w:lastColumn="0" w:noHBand="0" w:noVBand="1"/>
      </w:tblPr>
      <w:tblGrid>
        <w:gridCol w:w="794"/>
        <w:gridCol w:w="920"/>
        <w:gridCol w:w="920"/>
        <w:gridCol w:w="600"/>
        <w:gridCol w:w="2160"/>
        <w:gridCol w:w="3240"/>
      </w:tblGrid>
      <w:tr w:rsidR="00EF74BF" w:rsidRPr="007C47B3" w:rsidTr="001A23C2">
        <w:trPr>
          <w:trHeight w:val="315"/>
        </w:trPr>
        <w:tc>
          <w:tcPr>
            <w:tcW w:w="794" w:type="dxa"/>
            <w:tcBorders>
              <w:top w:val="nil"/>
              <w:left w:val="nil"/>
              <w:bottom w:val="nil"/>
              <w:right w:val="nil"/>
            </w:tcBorders>
            <w:shd w:val="clear" w:color="auto" w:fill="auto"/>
            <w:noWrap/>
            <w:vAlign w:val="bottom"/>
            <w:hideMark/>
          </w:tcPr>
          <w:p w:rsidR="00EF74BF" w:rsidRPr="007C47B3" w:rsidRDefault="00EF74BF" w:rsidP="001A23C2">
            <w:pPr>
              <w:rPr>
                <w:rFonts w:ascii="Arial" w:hAnsi="Arial" w:cs="David"/>
                <w:color w:val="000000"/>
                <w:sz w:val="24"/>
                <w:szCs w:val="24"/>
                <w:u w:val="none"/>
                <w:lang w:eastAsia="en-US"/>
              </w:rPr>
            </w:pPr>
            <w:r w:rsidRPr="007C47B3">
              <w:rPr>
                <w:rFonts w:ascii="Arial" w:hAnsi="Arial" w:cs="David" w:hint="cs"/>
                <w:color w:val="000000"/>
                <w:sz w:val="24"/>
                <w:szCs w:val="24"/>
                <w:u w:val="none"/>
                <w:rtl/>
                <w:lang w:eastAsia="en-US"/>
              </w:rPr>
              <w:t>תאריך</w:t>
            </w:r>
          </w:p>
        </w:tc>
        <w:tc>
          <w:tcPr>
            <w:tcW w:w="1840" w:type="dxa"/>
            <w:gridSpan w:val="2"/>
            <w:tcBorders>
              <w:top w:val="nil"/>
              <w:left w:val="nil"/>
              <w:bottom w:val="single" w:sz="4" w:space="0" w:color="auto"/>
              <w:right w:val="nil"/>
            </w:tcBorders>
            <w:shd w:val="clear" w:color="auto" w:fill="auto"/>
            <w:noWrap/>
            <w:vAlign w:val="bottom"/>
            <w:hideMark/>
          </w:tcPr>
          <w:p w:rsidR="00EF74BF" w:rsidRPr="007C47B3" w:rsidRDefault="00EF74BF" w:rsidP="001A23C2">
            <w:pPr>
              <w:bidi w:val="0"/>
              <w:jc w:val="center"/>
              <w:rPr>
                <w:rFonts w:ascii="Arial" w:hAnsi="Arial" w:cs="David"/>
                <w:color w:val="000000"/>
                <w:sz w:val="24"/>
                <w:szCs w:val="24"/>
                <w:u w:val="none"/>
                <w:lang w:eastAsia="en-US"/>
              </w:rPr>
            </w:pPr>
            <w:r w:rsidRPr="007C47B3">
              <w:rPr>
                <w:rFonts w:ascii="Arial" w:hAnsi="Arial" w:cs="David" w:hint="cs"/>
                <w:color w:val="000000"/>
                <w:sz w:val="24"/>
                <w:szCs w:val="24"/>
                <w:u w:val="none"/>
                <w:lang w:eastAsia="en-US"/>
              </w:rPr>
              <w:t> </w:t>
            </w:r>
          </w:p>
        </w:tc>
        <w:tc>
          <w:tcPr>
            <w:tcW w:w="600"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2160" w:type="dxa"/>
            <w:tcBorders>
              <w:top w:val="nil"/>
              <w:left w:val="nil"/>
              <w:bottom w:val="nil"/>
              <w:right w:val="nil"/>
            </w:tcBorders>
            <w:shd w:val="clear" w:color="auto" w:fill="auto"/>
            <w:noWrap/>
            <w:vAlign w:val="bottom"/>
            <w:hideMark/>
          </w:tcPr>
          <w:p w:rsidR="00EF74BF" w:rsidRPr="007C47B3" w:rsidRDefault="00EF74BF" w:rsidP="001A23C2">
            <w:pPr>
              <w:rPr>
                <w:rFonts w:ascii="Arial" w:hAnsi="Arial" w:cs="David"/>
                <w:color w:val="000000"/>
                <w:sz w:val="24"/>
                <w:szCs w:val="24"/>
                <w:u w:val="none"/>
                <w:lang w:eastAsia="en-US"/>
              </w:rPr>
            </w:pPr>
            <w:r w:rsidRPr="007C47B3">
              <w:rPr>
                <w:rFonts w:ascii="Arial" w:hAnsi="Arial" w:cs="David" w:hint="cs"/>
                <w:color w:val="000000"/>
                <w:sz w:val="24"/>
                <w:szCs w:val="24"/>
                <w:u w:val="none"/>
                <w:rtl/>
                <w:lang w:eastAsia="en-US"/>
              </w:rPr>
              <w:t>שם (פרטי + משפחה)</w:t>
            </w:r>
          </w:p>
        </w:tc>
        <w:tc>
          <w:tcPr>
            <w:tcW w:w="3240" w:type="dxa"/>
            <w:tcBorders>
              <w:top w:val="nil"/>
              <w:left w:val="nil"/>
              <w:bottom w:val="single" w:sz="4" w:space="0" w:color="auto"/>
              <w:right w:val="nil"/>
            </w:tcBorders>
            <w:shd w:val="clear" w:color="auto" w:fill="auto"/>
            <w:noWrap/>
            <w:vAlign w:val="bottom"/>
            <w:hideMark/>
          </w:tcPr>
          <w:p w:rsidR="00EF74BF" w:rsidRPr="007C47B3" w:rsidRDefault="00EF74BF" w:rsidP="001A23C2">
            <w:pPr>
              <w:bidi w:val="0"/>
              <w:jc w:val="center"/>
              <w:rPr>
                <w:rFonts w:ascii="Arial" w:hAnsi="Arial" w:cs="David"/>
                <w:color w:val="000000"/>
                <w:sz w:val="24"/>
                <w:szCs w:val="24"/>
                <w:u w:val="none"/>
                <w:lang w:eastAsia="en-US"/>
              </w:rPr>
            </w:pPr>
            <w:r w:rsidRPr="007C47B3">
              <w:rPr>
                <w:rFonts w:ascii="Arial" w:hAnsi="Arial" w:cs="David" w:hint="cs"/>
                <w:color w:val="000000"/>
                <w:sz w:val="24"/>
                <w:szCs w:val="24"/>
                <w:u w:val="none"/>
                <w:lang w:eastAsia="en-US"/>
              </w:rPr>
              <w:t> </w:t>
            </w:r>
          </w:p>
        </w:tc>
      </w:tr>
      <w:tr w:rsidR="00EF74BF" w:rsidRPr="007C47B3" w:rsidTr="001A23C2">
        <w:trPr>
          <w:trHeight w:val="1125"/>
        </w:trPr>
        <w:tc>
          <w:tcPr>
            <w:tcW w:w="794"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920"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920"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600"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2160" w:type="dxa"/>
            <w:tcBorders>
              <w:top w:val="nil"/>
              <w:left w:val="nil"/>
              <w:bottom w:val="nil"/>
              <w:right w:val="nil"/>
            </w:tcBorders>
            <w:shd w:val="clear" w:color="auto" w:fill="auto"/>
            <w:noWrap/>
            <w:vAlign w:val="bottom"/>
            <w:hideMark/>
          </w:tcPr>
          <w:p w:rsidR="00EF74BF" w:rsidRPr="007C47B3" w:rsidRDefault="00EF74BF" w:rsidP="001A23C2">
            <w:pPr>
              <w:rPr>
                <w:rFonts w:ascii="Arial" w:hAnsi="Arial" w:cs="David"/>
                <w:color w:val="000000"/>
                <w:sz w:val="24"/>
                <w:szCs w:val="24"/>
                <w:u w:val="none"/>
                <w:lang w:eastAsia="en-US"/>
              </w:rPr>
            </w:pPr>
            <w:r w:rsidRPr="007C47B3">
              <w:rPr>
                <w:rFonts w:ascii="Arial" w:hAnsi="Arial" w:cs="David" w:hint="cs"/>
                <w:color w:val="000000"/>
                <w:sz w:val="24"/>
                <w:szCs w:val="24"/>
                <w:u w:val="none"/>
                <w:rtl/>
                <w:lang w:eastAsia="en-US"/>
              </w:rPr>
              <w:t>חתימה וחותמת המציע</w:t>
            </w:r>
          </w:p>
        </w:tc>
        <w:tc>
          <w:tcPr>
            <w:tcW w:w="3240" w:type="dxa"/>
            <w:tcBorders>
              <w:top w:val="single" w:sz="4" w:space="0" w:color="auto"/>
              <w:left w:val="nil"/>
              <w:bottom w:val="single" w:sz="4" w:space="0" w:color="auto"/>
              <w:right w:val="nil"/>
            </w:tcBorders>
            <w:shd w:val="clear" w:color="auto" w:fill="auto"/>
            <w:noWrap/>
            <w:vAlign w:val="bottom"/>
            <w:hideMark/>
          </w:tcPr>
          <w:p w:rsidR="00EF74BF" w:rsidRPr="007C47B3" w:rsidRDefault="00EF74BF" w:rsidP="001A23C2">
            <w:pPr>
              <w:bidi w:val="0"/>
              <w:jc w:val="center"/>
              <w:rPr>
                <w:rFonts w:ascii="Arial" w:hAnsi="Arial" w:cs="David"/>
                <w:color w:val="000000"/>
                <w:sz w:val="24"/>
                <w:szCs w:val="24"/>
                <w:u w:val="none"/>
                <w:lang w:eastAsia="en-US"/>
              </w:rPr>
            </w:pPr>
            <w:r w:rsidRPr="007C47B3">
              <w:rPr>
                <w:rFonts w:ascii="Arial" w:hAnsi="Arial" w:cs="David" w:hint="cs"/>
                <w:color w:val="000000"/>
                <w:sz w:val="24"/>
                <w:szCs w:val="24"/>
                <w:u w:val="none"/>
                <w:lang w:eastAsia="en-US"/>
              </w:rPr>
              <w:t> </w:t>
            </w:r>
          </w:p>
        </w:tc>
      </w:tr>
    </w:tbl>
    <w:p w:rsidR="00EF74BF" w:rsidRDefault="00EF74BF" w:rsidP="00EF74BF">
      <w:pPr>
        <w:spacing w:line="360" w:lineRule="auto"/>
        <w:ind w:left="567"/>
        <w:jc w:val="both"/>
        <w:rPr>
          <w:rFonts w:ascii="David" w:hAnsi="David" w:cs="David"/>
          <w:b w:val="0"/>
          <w:bCs w:val="0"/>
          <w:color w:val="7030A0"/>
          <w:sz w:val="24"/>
          <w:szCs w:val="24"/>
          <w:u w:val="none"/>
          <w:rtl/>
        </w:rPr>
      </w:pPr>
    </w:p>
    <w:p w:rsidR="00EF74BF" w:rsidRDefault="00EF74BF" w:rsidP="00EF74BF">
      <w:pPr>
        <w:spacing w:after="80" w:line="360" w:lineRule="auto"/>
        <w:jc w:val="center"/>
        <w:outlineLvl w:val="1"/>
        <w:rPr>
          <w:rFonts w:cs="David"/>
          <w:sz w:val="28"/>
          <w:szCs w:val="28"/>
          <w:rtl/>
        </w:rPr>
      </w:pPr>
    </w:p>
    <w:p w:rsidR="00EF74BF" w:rsidRDefault="00EF74BF" w:rsidP="00EF74BF">
      <w:pPr>
        <w:jc w:val="both"/>
        <w:rPr>
          <w:rFonts w:cs="David"/>
          <w:sz w:val="28"/>
          <w:szCs w:val="28"/>
          <w:rtl/>
        </w:rPr>
      </w:pPr>
    </w:p>
    <w:p w:rsidR="00EF74BF" w:rsidRDefault="00EF74BF" w:rsidP="00EF74BF">
      <w:pPr>
        <w:jc w:val="both"/>
        <w:rPr>
          <w:rFonts w:cs="David"/>
          <w:sz w:val="28"/>
          <w:szCs w:val="28"/>
          <w:rtl/>
        </w:rPr>
      </w:pPr>
    </w:p>
    <w:p w:rsidR="00EF74BF" w:rsidRDefault="00EF74BF" w:rsidP="00EF74BF">
      <w:pPr>
        <w:jc w:val="both"/>
        <w:rPr>
          <w:rFonts w:cs="David"/>
          <w:sz w:val="28"/>
          <w:szCs w:val="28"/>
          <w:rtl/>
        </w:rPr>
      </w:pPr>
    </w:p>
    <w:p w:rsidR="00EF74BF" w:rsidRDefault="00EF74BF" w:rsidP="00EF74BF">
      <w:pPr>
        <w:jc w:val="both"/>
        <w:rPr>
          <w:rFonts w:cs="David"/>
          <w:sz w:val="28"/>
          <w:szCs w:val="28"/>
          <w:rtl/>
        </w:rPr>
      </w:pPr>
    </w:p>
    <w:p w:rsidR="00EF74BF" w:rsidRDefault="00EF74BF" w:rsidP="00EF74BF">
      <w:pPr>
        <w:jc w:val="both"/>
        <w:rPr>
          <w:rFonts w:cs="David"/>
          <w:sz w:val="28"/>
          <w:szCs w:val="28"/>
          <w:rtl/>
        </w:rPr>
      </w:pPr>
    </w:p>
    <w:p w:rsidR="00EF74BF" w:rsidRDefault="00EF74BF" w:rsidP="00EF74BF">
      <w:pPr>
        <w:jc w:val="both"/>
        <w:rPr>
          <w:rFonts w:cs="David"/>
          <w:sz w:val="28"/>
          <w:szCs w:val="28"/>
          <w:rtl/>
        </w:rPr>
      </w:pPr>
    </w:p>
    <w:p w:rsidR="00EF74BF" w:rsidRDefault="00EF74BF" w:rsidP="00EF74BF">
      <w:pPr>
        <w:jc w:val="both"/>
        <w:rPr>
          <w:rFonts w:cs="David"/>
          <w:sz w:val="28"/>
          <w:szCs w:val="28"/>
          <w:rtl/>
        </w:rPr>
      </w:pPr>
    </w:p>
    <w:p w:rsidR="00EF74BF" w:rsidRDefault="00EF74BF" w:rsidP="00EF74BF">
      <w:pPr>
        <w:jc w:val="both"/>
        <w:rPr>
          <w:rFonts w:cs="David"/>
          <w:sz w:val="28"/>
          <w:szCs w:val="28"/>
          <w:rtl/>
        </w:rPr>
      </w:pPr>
    </w:p>
    <w:p w:rsidR="00EF74BF" w:rsidRDefault="00EF74BF" w:rsidP="00EF74BF">
      <w:pPr>
        <w:jc w:val="both"/>
        <w:rPr>
          <w:rFonts w:cs="David"/>
          <w:sz w:val="28"/>
          <w:szCs w:val="28"/>
          <w:rtl/>
        </w:rPr>
      </w:pPr>
    </w:p>
    <w:p w:rsidR="00EF74BF" w:rsidRDefault="00EF74BF" w:rsidP="00EF74BF">
      <w:pPr>
        <w:jc w:val="both"/>
        <w:rPr>
          <w:rFonts w:cs="David"/>
          <w:sz w:val="28"/>
          <w:szCs w:val="28"/>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jc w:val="both"/>
        <w:rPr>
          <w:rFonts w:cs="David"/>
          <w:sz w:val="28"/>
          <w:szCs w:val="28"/>
          <w:u w:val="none"/>
          <w:rtl/>
        </w:rPr>
      </w:pPr>
    </w:p>
    <w:p w:rsidR="00EF74BF" w:rsidRDefault="00EF74BF" w:rsidP="00EF74BF">
      <w:pPr>
        <w:keepNext/>
        <w:ind w:left="567"/>
        <w:jc w:val="right"/>
        <w:outlineLvl w:val="3"/>
        <w:rPr>
          <w:rFonts w:cs="David"/>
          <w:sz w:val="28"/>
          <w:szCs w:val="28"/>
          <w:u w:val="none"/>
          <w:rtl/>
        </w:rPr>
      </w:pPr>
      <w:r>
        <w:rPr>
          <w:rFonts w:cs="David" w:hint="cs"/>
          <w:sz w:val="28"/>
          <w:szCs w:val="28"/>
          <w:rtl/>
        </w:rPr>
        <w:lastRenderedPageBreak/>
        <w:t xml:space="preserve">נספח 0.6.9 </w:t>
      </w:r>
    </w:p>
    <w:p w:rsidR="00EF74BF" w:rsidRPr="009445DD" w:rsidRDefault="00EF74BF" w:rsidP="00EF74BF">
      <w:pPr>
        <w:jc w:val="both"/>
        <w:rPr>
          <w:rFonts w:cs="David"/>
          <w:sz w:val="24"/>
          <w:szCs w:val="24"/>
          <w:u w:val="none"/>
          <w:rtl/>
        </w:rPr>
      </w:pPr>
    </w:p>
    <w:p w:rsidR="00EF74BF" w:rsidRPr="00173773" w:rsidRDefault="00EF74BF" w:rsidP="00EF74BF">
      <w:pPr>
        <w:jc w:val="both"/>
        <w:rPr>
          <w:rFonts w:cs="David"/>
          <w:sz w:val="28"/>
          <w:szCs w:val="28"/>
          <w:u w:val="none"/>
          <w:rtl/>
        </w:rPr>
      </w:pPr>
      <w:r w:rsidRPr="00173773">
        <w:rPr>
          <w:rFonts w:cs="David" w:hint="cs"/>
          <w:sz w:val="28"/>
          <w:szCs w:val="28"/>
          <w:u w:val="none"/>
          <w:rtl/>
        </w:rPr>
        <w:t xml:space="preserve">לכבוד </w:t>
      </w:r>
    </w:p>
    <w:p w:rsidR="00EF74BF" w:rsidRPr="00173773" w:rsidRDefault="00EF74BF" w:rsidP="00EF74BF">
      <w:pPr>
        <w:jc w:val="both"/>
        <w:rPr>
          <w:rFonts w:cs="David"/>
          <w:sz w:val="28"/>
          <w:szCs w:val="28"/>
          <w:rtl/>
        </w:rPr>
      </w:pPr>
      <w:r w:rsidRPr="00173773">
        <w:rPr>
          <w:rFonts w:cs="David" w:hint="cs"/>
          <w:sz w:val="28"/>
          <w:szCs w:val="28"/>
          <w:rtl/>
        </w:rPr>
        <w:t>משטרת ישראל</w:t>
      </w:r>
    </w:p>
    <w:p w:rsidR="00EF74BF" w:rsidRPr="00173773" w:rsidRDefault="00EF74BF" w:rsidP="00EF74BF">
      <w:pPr>
        <w:ind w:left="567"/>
        <w:jc w:val="center"/>
        <w:rPr>
          <w:rFonts w:cs="David"/>
          <w:sz w:val="36"/>
          <w:szCs w:val="36"/>
          <w:rtl/>
          <w:lang w:eastAsia="en-US"/>
        </w:rPr>
      </w:pPr>
      <w:r w:rsidRPr="00173773">
        <w:rPr>
          <w:rFonts w:cs="David" w:hint="cs"/>
          <w:sz w:val="36"/>
          <w:szCs w:val="36"/>
          <w:rtl/>
          <w:lang w:eastAsia="en-US"/>
        </w:rPr>
        <w:t xml:space="preserve">קבוצה א' </w:t>
      </w:r>
      <w:r w:rsidRPr="00173773">
        <w:rPr>
          <w:rFonts w:cs="David"/>
          <w:sz w:val="36"/>
          <w:szCs w:val="36"/>
          <w:rtl/>
          <w:lang w:eastAsia="en-US"/>
        </w:rPr>
        <w:t>–</w:t>
      </w:r>
      <w:r w:rsidRPr="00173773">
        <w:rPr>
          <w:rFonts w:cs="David" w:hint="cs"/>
          <w:sz w:val="36"/>
          <w:szCs w:val="36"/>
          <w:rtl/>
          <w:lang w:eastAsia="en-US"/>
        </w:rPr>
        <w:t xml:space="preserve"> "מצלמות גוף"</w:t>
      </w:r>
    </w:p>
    <w:p w:rsidR="00EF74BF" w:rsidRDefault="00EF74BF" w:rsidP="00EF74BF">
      <w:pPr>
        <w:keepNext/>
        <w:jc w:val="center"/>
        <w:outlineLvl w:val="3"/>
        <w:rPr>
          <w:rFonts w:cs="David"/>
          <w:sz w:val="28"/>
          <w:szCs w:val="28"/>
          <w:rtl/>
          <w:lang w:eastAsia="en-US"/>
        </w:rPr>
      </w:pPr>
    </w:p>
    <w:p w:rsidR="00EF74BF" w:rsidRPr="00B96253" w:rsidRDefault="00EF74BF" w:rsidP="00EF74BF">
      <w:pPr>
        <w:ind w:left="567"/>
        <w:jc w:val="center"/>
        <w:rPr>
          <w:rFonts w:cs="David"/>
          <w:b w:val="0"/>
          <w:bCs w:val="0"/>
          <w:color w:val="7030A0"/>
          <w:sz w:val="28"/>
          <w:szCs w:val="28"/>
          <w:rtl/>
        </w:rPr>
      </w:pPr>
      <w:r w:rsidRPr="00814850">
        <w:rPr>
          <w:rFonts w:cs="David"/>
          <w:sz w:val="28"/>
          <w:szCs w:val="28"/>
          <w:u w:val="none"/>
          <w:rtl/>
          <w:lang w:eastAsia="en-US"/>
        </w:rPr>
        <w:t xml:space="preserve">הנדון: </w:t>
      </w:r>
      <w:r w:rsidRPr="00814850">
        <w:rPr>
          <w:rFonts w:cs="David" w:hint="cs"/>
          <w:sz w:val="28"/>
          <w:szCs w:val="28"/>
          <w:rtl/>
          <w:lang w:eastAsia="en-US"/>
        </w:rPr>
        <w:t xml:space="preserve">הצהרת </w:t>
      </w:r>
      <w:r w:rsidRPr="00814850">
        <w:rPr>
          <w:rFonts w:cs="David" w:hint="cs"/>
          <w:sz w:val="36"/>
          <w:szCs w:val="36"/>
          <w:rtl/>
          <w:lang w:eastAsia="en-US"/>
        </w:rPr>
        <w:t>היצרן</w:t>
      </w:r>
      <w:r w:rsidRPr="00814850">
        <w:rPr>
          <w:rFonts w:cs="David" w:hint="cs"/>
          <w:sz w:val="28"/>
          <w:szCs w:val="28"/>
          <w:rtl/>
          <w:lang w:eastAsia="en-US"/>
        </w:rPr>
        <w:t xml:space="preserve"> על עמידה בתנאי הסף 0.6.5.1.3</w:t>
      </w:r>
    </w:p>
    <w:p w:rsidR="00EF74BF" w:rsidRPr="00E73B5B" w:rsidRDefault="00EF74BF" w:rsidP="00EF74BF">
      <w:pPr>
        <w:keepNext/>
        <w:jc w:val="center"/>
        <w:outlineLvl w:val="3"/>
        <w:rPr>
          <w:rFonts w:cs="David"/>
          <w:sz w:val="28"/>
          <w:szCs w:val="28"/>
          <w:rtl/>
          <w:lang w:eastAsia="en-US"/>
        </w:rPr>
      </w:pPr>
    </w:p>
    <w:p w:rsidR="00EF74BF" w:rsidRPr="009445DD" w:rsidRDefault="00EF74BF" w:rsidP="00EF74BF">
      <w:pPr>
        <w:pStyle w:val="affb"/>
        <w:tabs>
          <w:tab w:val="left" w:pos="329"/>
        </w:tabs>
        <w:spacing w:line="360" w:lineRule="auto"/>
        <w:ind w:left="283" w:right="-142"/>
        <w:rPr>
          <w:rFonts w:ascii="David" w:hAnsi="David" w:cs="David"/>
          <w:b w:val="0"/>
          <w:bCs w:val="0"/>
          <w:sz w:val="23"/>
          <w:szCs w:val="23"/>
          <w:u w:val="none"/>
          <w:rtl/>
        </w:rPr>
      </w:pPr>
      <w:r w:rsidRPr="009445DD">
        <w:rPr>
          <w:rFonts w:ascii="David" w:hAnsi="David" w:cs="David"/>
          <w:b w:val="0"/>
          <w:bCs w:val="0"/>
          <w:sz w:val="23"/>
          <w:szCs w:val="23"/>
          <w:u w:val="none"/>
          <w:rtl/>
        </w:rPr>
        <w:t xml:space="preserve">אני הח"מ, _________________, נושא ת.ז. ______________, </w:t>
      </w:r>
      <w:r w:rsidRPr="009445DD">
        <w:rPr>
          <w:rFonts w:ascii="David" w:hAnsi="David" w:cs="David" w:hint="cs"/>
          <w:b w:val="0"/>
          <w:bCs w:val="0"/>
          <w:sz w:val="23"/>
          <w:szCs w:val="23"/>
          <w:u w:val="none"/>
          <w:rtl/>
        </w:rPr>
        <w:t xml:space="preserve">מורשה להצהיר מטעם </w:t>
      </w:r>
      <w:r w:rsidRPr="009445DD">
        <w:rPr>
          <w:rFonts w:ascii="David" w:hAnsi="David" w:cs="David"/>
          <w:b w:val="0"/>
          <w:bCs w:val="0"/>
          <w:sz w:val="23"/>
          <w:szCs w:val="23"/>
          <w:u w:val="none"/>
          <w:rtl/>
        </w:rPr>
        <w:t xml:space="preserve">חברת:_________________________ יצרנית </w:t>
      </w:r>
      <w:r w:rsidRPr="009445DD">
        <w:rPr>
          <w:rFonts w:ascii="David" w:hAnsi="David" w:cs="David" w:hint="cs"/>
          <w:sz w:val="23"/>
          <w:szCs w:val="23"/>
          <w:rtl/>
        </w:rPr>
        <w:t>מצלמות גוף</w:t>
      </w:r>
      <w:r w:rsidRPr="009445DD">
        <w:rPr>
          <w:rFonts w:ascii="David" w:hAnsi="David" w:cs="David" w:hint="cs"/>
          <w:b w:val="0"/>
          <w:bCs w:val="0"/>
          <w:sz w:val="23"/>
          <w:szCs w:val="23"/>
          <w:u w:val="none"/>
          <w:rtl/>
        </w:rPr>
        <w:t xml:space="preserve"> </w:t>
      </w:r>
      <w:r w:rsidRPr="009445DD">
        <w:rPr>
          <w:rFonts w:ascii="David" w:hAnsi="David" w:cs="David"/>
          <w:b w:val="0"/>
          <w:bCs w:val="0"/>
          <w:sz w:val="23"/>
          <w:szCs w:val="23"/>
          <w:u w:val="none"/>
          <w:rtl/>
        </w:rPr>
        <w:t xml:space="preserve">המוצעת במסגרת מכרז </w:t>
      </w:r>
      <w:r w:rsidRPr="009445DD">
        <w:rPr>
          <w:rFonts w:ascii="David" w:hAnsi="David" w:cs="David" w:hint="cs"/>
          <w:sz w:val="23"/>
          <w:szCs w:val="23"/>
          <w:rtl/>
        </w:rPr>
        <w:t>61/2017</w:t>
      </w:r>
      <w:r w:rsidRPr="009445DD">
        <w:rPr>
          <w:rFonts w:ascii="David" w:hAnsi="David" w:cs="David" w:hint="cs"/>
          <w:b w:val="0"/>
          <w:bCs w:val="0"/>
          <w:sz w:val="23"/>
          <w:szCs w:val="23"/>
          <w:u w:val="none"/>
          <w:rtl/>
          <w:lang w:eastAsia="en-US"/>
        </w:rPr>
        <w:t xml:space="preserve"> לאספקה ותחזוקה של מערכות מצלמות גוף ומערכות מצלמות רכב למשטרת ישראל,</w:t>
      </w:r>
      <w:r w:rsidRPr="009445DD">
        <w:rPr>
          <w:rFonts w:ascii="David" w:hAnsi="David" w:cs="David" w:hint="cs"/>
          <w:b w:val="0"/>
          <w:bCs w:val="0"/>
          <w:sz w:val="23"/>
          <w:szCs w:val="23"/>
          <w:u w:val="none"/>
          <w:rtl/>
        </w:rPr>
        <w:t xml:space="preserve"> </w:t>
      </w:r>
      <w:r w:rsidRPr="009445DD">
        <w:rPr>
          <w:rFonts w:ascii="David" w:hAnsi="David" w:cs="David"/>
          <w:b w:val="0"/>
          <w:bCs w:val="0"/>
          <w:sz w:val="23"/>
          <w:szCs w:val="23"/>
          <w:u w:val="none"/>
          <w:rtl/>
        </w:rPr>
        <w:t>לאחר שהוזהרתי כי עלי לומר את האמת ואם לא אעשה כן אהיה צפוי לעונשים הקבועים בחוק, מצהיר בזאת בכתב כדלקמן:</w:t>
      </w:r>
    </w:p>
    <w:p w:rsidR="00EF74BF" w:rsidRPr="009445DD" w:rsidRDefault="00EF74BF" w:rsidP="00EF74BF">
      <w:pPr>
        <w:pStyle w:val="affb"/>
        <w:tabs>
          <w:tab w:val="left" w:pos="329"/>
        </w:tabs>
        <w:spacing w:line="360" w:lineRule="auto"/>
        <w:ind w:left="283" w:right="-142"/>
        <w:rPr>
          <w:rFonts w:ascii="David" w:hAnsi="David" w:cs="David"/>
          <w:b w:val="0"/>
          <w:bCs w:val="0"/>
          <w:sz w:val="23"/>
          <w:szCs w:val="23"/>
          <w:u w:val="none"/>
          <w:rtl/>
        </w:rPr>
      </w:pPr>
    </w:p>
    <w:p w:rsidR="00EF74BF" w:rsidRPr="009445DD" w:rsidRDefault="00EF74BF" w:rsidP="00EF74BF">
      <w:pPr>
        <w:pStyle w:val="affb"/>
        <w:spacing w:after="80" w:line="360" w:lineRule="auto"/>
        <w:ind w:left="896"/>
        <w:jc w:val="both"/>
        <w:rPr>
          <w:rFonts w:cs="David"/>
          <w:b w:val="0"/>
          <w:bCs w:val="0"/>
          <w:sz w:val="23"/>
          <w:szCs w:val="23"/>
          <w:u w:val="none"/>
          <w:rtl/>
        </w:rPr>
      </w:pPr>
      <w:r w:rsidRPr="009445DD">
        <w:rPr>
          <w:rFonts w:cs="David" w:hint="cs"/>
          <w:sz w:val="23"/>
          <w:szCs w:val="23"/>
          <w:rtl/>
        </w:rPr>
        <w:t>לחברתנו</w:t>
      </w:r>
      <w:r w:rsidRPr="009445DD">
        <w:rPr>
          <w:rFonts w:cs="David" w:hint="cs"/>
          <w:b w:val="0"/>
          <w:bCs w:val="0"/>
          <w:sz w:val="23"/>
          <w:szCs w:val="23"/>
          <w:u w:val="none"/>
          <w:rtl/>
        </w:rPr>
        <w:t xml:space="preserve"> ניסיון קודם במהלך השנים 2013, 2014, 2015, 2016, 2017 בייצור ואספקה של מצלמות בהיקף מצטבר של לפחות 10,000 </w:t>
      </w:r>
      <w:r w:rsidRPr="009445DD">
        <w:rPr>
          <w:rFonts w:cs="David" w:hint="cs"/>
          <w:sz w:val="23"/>
          <w:szCs w:val="23"/>
          <w:rtl/>
        </w:rPr>
        <w:t>מצלמות</w:t>
      </w:r>
      <w:r w:rsidRPr="009445DD">
        <w:rPr>
          <w:rFonts w:cs="David" w:hint="cs"/>
          <w:b w:val="0"/>
          <w:bCs w:val="0"/>
          <w:sz w:val="23"/>
          <w:szCs w:val="23"/>
          <w:u w:val="none"/>
          <w:rtl/>
        </w:rPr>
        <w:t>, כדלהלן :</w:t>
      </w:r>
    </w:p>
    <w:p w:rsidR="00EF74BF" w:rsidRDefault="00EF74BF" w:rsidP="00EF74BF">
      <w:pPr>
        <w:pStyle w:val="affb"/>
        <w:spacing w:after="80" w:line="360" w:lineRule="auto"/>
        <w:ind w:left="896" w:hanging="1418"/>
        <w:jc w:val="both"/>
        <w:rPr>
          <w:rFonts w:cs="David"/>
          <w:b w:val="0"/>
          <w:bCs w:val="0"/>
          <w:sz w:val="23"/>
          <w:szCs w:val="23"/>
          <w:u w:val="none"/>
          <w:rtl/>
        </w:rPr>
      </w:pPr>
      <w:r w:rsidRPr="009445DD">
        <w:rPr>
          <w:rFonts w:cs="David"/>
          <w:b w:val="0"/>
          <w:bCs w:val="0"/>
          <w:sz w:val="23"/>
          <w:szCs w:val="23"/>
          <w:u w:val="none"/>
        </w:rPr>
        <w:object w:dxaOrig="8194" w:dyaOrig="2385">
          <v:shape id="_x0000_i1027" type="#_x0000_t75" style="width:448.75pt;height:131.45pt" o:ole="">
            <v:imagedata r:id="rId20" o:title=""/>
          </v:shape>
          <o:OLEObject Type="Embed" ProgID="Excel.Sheet.12" ShapeID="_x0000_i1027" DrawAspect="Content" ObjectID="_1558678923" r:id="rId21"/>
        </w:object>
      </w:r>
      <w:r>
        <w:rPr>
          <w:rFonts w:cs="David" w:hint="cs"/>
          <w:b w:val="0"/>
          <w:bCs w:val="0"/>
          <w:sz w:val="23"/>
          <w:szCs w:val="23"/>
          <w:u w:val="none"/>
          <w:rtl/>
        </w:rPr>
        <w:t>הערה : לצורך פירוט ניסיון נוסף ניתן להוסיף שורות נוספות לטבלה.</w:t>
      </w:r>
    </w:p>
    <w:p w:rsidR="00EF74BF" w:rsidRPr="009445DD" w:rsidRDefault="00EF74BF" w:rsidP="00EF74BF">
      <w:pPr>
        <w:pStyle w:val="affb"/>
        <w:spacing w:after="80" w:line="360" w:lineRule="auto"/>
        <w:ind w:left="896" w:hanging="1418"/>
        <w:jc w:val="both"/>
        <w:rPr>
          <w:rFonts w:cs="David"/>
          <w:b w:val="0"/>
          <w:bCs w:val="0"/>
          <w:sz w:val="23"/>
          <w:szCs w:val="23"/>
          <w:u w:val="none"/>
          <w:rtl/>
        </w:rPr>
      </w:pPr>
    </w:p>
    <w:p w:rsidR="00EF74BF" w:rsidRPr="009445DD" w:rsidRDefault="00EF74BF" w:rsidP="00EF74BF">
      <w:pPr>
        <w:ind w:right="567" w:firstLine="720"/>
        <w:rPr>
          <w:rFonts w:ascii="David" w:hAnsi="David" w:cs="David"/>
          <w:b w:val="0"/>
          <w:bCs w:val="0"/>
          <w:sz w:val="23"/>
          <w:szCs w:val="23"/>
          <w:u w:val="none"/>
          <w:rtl/>
        </w:rPr>
      </w:pPr>
      <w:r w:rsidRPr="009445DD">
        <w:rPr>
          <w:rFonts w:ascii="David" w:hAnsi="David" w:cs="David"/>
          <w:b w:val="0"/>
          <w:bCs w:val="0"/>
          <w:sz w:val="23"/>
          <w:szCs w:val="23"/>
          <w:u w:val="none"/>
          <w:rtl/>
        </w:rPr>
        <w:t>__________________</w:t>
      </w:r>
      <w:r w:rsidRPr="009445DD">
        <w:rPr>
          <w:rFonts w:ascii="David" w:hAnsi="David" w:cs="David" w:hint="cs"/>
          <w:b w:val="0"/>
          <w:bCs w:val="0"/>
          <w:sz w:val="23"/>
          <w:szCs w:val="23"/>
          <w:u w:val="none"/>
          <w:rtl/>
        </w:rPr>
        <w:t xml:space="preserve">     </w:t>
      </w:r>
      <w:r w:rsidRPr="009445DD">
        <w:rPr>
          <w:rFonts w:ascii="David" w:hAnsi="David" w:cs="David"/>
          <w:b w:val="0"/>
          <w:bCs w:val="0"/>
          <w:sz w:val="23"/>
          <w:szCs w:val="23"/>
          <w:u w:val="none"/>
          <w:rtl/>
        </w:rPr>
        <w:tab/>
      </w:r>
      <w:r w:rsidRPr="009445DD">
        <w:rPr>
          <w:rFonts w:ascii="David" w:hAnsi="David" w:cs="David" w:hint="cs"/>
          <w:b w:val="0"/>
          <w:bCs w:val="0"/>
          <w:sz w:val="23"/>
          <w:szCs w:val="23"/>
          <w:u w:val="none"/>
          <w:rtl/>
        </w:rPr>
        <w:t xml:space="preserve">              </w:t>
      </w:r>
      <w:r w:rsidRPr="009445DD">
        <w:rPr>
          <w:rFonts w:ascii="David" w:hAnsi="David" w:cs="David"/>
          <w:b w:val="0"/>
          <w:bCs w:val="0"/>
          <w:sz w:val="23"/>
          <w:szCs w:val="23"/>
          <w:u w:val="none"/>
          <w:rtl/>
        </w:rPr>
        <w:tab/>
        <w:t>_______________</w:t>
      </w:r>
    </w:p>
    <w:p w:rsidR="00EF74BF" w:rsidRPr="009445DD" w:rsidRDefault="00EF74BF" w:rsidP="00EF74BF">
      <w:pPr>
        <w:ind w:right="567"/>
        <w:jc w:val="center"/>
        <w:rPr>
          <w:rFonts w:ascii="David" w:hAnsi="David" w:cs="David"/>
          <w:b w:val="0"/>
          <w:bCs w:val="0"/>
          <w:sz w:val="23"/>
          <w:szCs w:val="23"/>
          <w:u w:val="none"/>
          <w:rtl/>
        </w:rPr>
      </w:pPr>
      <w:r w:rsidRPr="009445DD">
        <w:rPr>
          <w:rFonts w:ascii="David" w:hAnsi="David" w:cs="David"/>
          <w:b w:val="0"/>
          <w:bCs w:val="0"/>
          <w:sz w:val="23"/>
          <w:szCs w:val="23"/>
          <w:u w:val="none"/>
          <w:rtl/>
        </w:rPr>
        <w:t xml:space="preserve">שם וחתימה  </w:t>
      </w:r>
      <w:r w:rsidRPr="009445DD">
        <w:rPr>
          <w:rFonts w:ascii="David" w:hAnsi="David" w:cs="David"/>
          <w:b w:val="0"/>
          <w:bCs w:val="0"/>
          <w:sz w:val="23"/>
          <w:szCs w:val="23"/>
          <w:u w:val="none"/>
          <w:rtl/>
        </w:rPr>
        <w:tab/>
      </w:r>
      <w:r w:rsidRPr="009445DD">
        <w:rPr>
          <w:rFonts w:ascii="David" w:hAnsi="David" w:cs="David"/>
          <w:b w:val="0"/>
          <w:bCs w:val="0"/>
          <w:sz w:val="23"/>
          <w:szCs w:val="23"/>
          <w:u w:val="none"/>
          <w:rtl/>
        </w:rPr>
        <w:tab/>
        <w:t xml:space="preserve">  </w:t>
      </w:r>
      <w:r w:rsidRPr="009445DD">
        <w:rPr>
          <w:rFonts w:ascii="David" w:hAnsi="David" w:cs="David"/>
          <w:b w:val="0"/>
          <w:bCs w:val="0"/>
          <w:sz w:val="23"/>
          <w:szCs w:val="23"/>
          <w:u w:val="none"/>
          <w:rtl/>
        </w:rPr>
        <w:tab/>
      </w:r>
      <w:r w:rsidRPr="009445DD">
        <w:rPr>
          <w:rFonts w:ascii="David" w:hAnsi="David" w:cs="David"/>
          <w:b w:val="0"/>
          <w:bCs w:val="0"/>
          <w:sz w:val="23"/>
          <w:szCs w:val="23"/>
          <w:u w:val="none"/>
          <w:rtl/>
        </w:rPr>
        <w:tab/>
        <w:t>חותמת החברה</w:t>
      </w:r>
    </w:p>
    <w:p w:rsidR="00EF74BF" w:rsidRDefault="00EF74BF" w:rsidP="00EF74BF">
      <w:pPr>
        <w:tabs>
          <w:tab w:val="left" w:pos="1225"/>
          <w:tab w:val="left" w:pos="8125"/>
        </w:tabs>
        <w:spacing w:line="360" w:lineRule="auto"/>
        <w:rPr>
          <w:rFonts w:ascii="David" w:hAnsi="David" w:cs="David"/>
          <w:b w:val="0"/>
          <w:bCs w:val="0"/>
          <w:sz w:val="24"/>
          <w:szCs w:val="24"/>
          <w:u w:val="none"/>
          <w:rtl/>
        </w:rPr>
      </w:pPr>
    </w:p>
    <w:p w:rsidR="00EF74BF" w:rsidRPr="009445DD" w:rsidRDefault="00EF74BF" w:rsidP="00EF74BF">
      <w:pPr>
        <w:spacing w:after="80" w:line="360" w:lineRule="auto"/>
        <w:jc w:val="center"/>
        <w:outlineLvl w:val="1"/>
        <w:rPr>
          <w:rFonts w:cs="David"/>
          <w:sz w:val="23"/>
          <w:szCs w:val="23"/>
          <w:rtl/>
        </w:rPr>
      </w:pPr>
      <w:r w:rsidRPr="009445DD">
        <w:rPr>
          <w:rFonts w:cs="David"/>
          <w:sz w:val="23"/>
          <w:szCs w:val="23"/>
          <w:rtl/>
        </w:rPr>
        <w:t>אישור</w:t>
      </w:r>
    </w:p>
    <w:p w:rsidR="00EF74BF" w:rsidRPr="009445DD" w:rsidRDefault="00EF74BF" w:rsidP="00EF74BF">
      <w:pPr>
        <w:spacing w:after="80" w:line="360" w:lineRule="auto"/>
        <w:jc w:val="both"/>
        <w:rPr>
          <w:rFonts w:cs="David"/>
          <w:sz w:val="23"/>
          <w:szCs w:val="23"/>
          <w:u w:val="none"/>
          <w:rtl/>
        </w:rPr>
      </w:pPr>
      <w:r w:rsidRPr="009445DD">
        <w:rPr>
          <w:rFonts w:cs="David"/>
          <w:sz w:val="23"/>
          <w:szCs w:val="23"/>
          <w:u w:val="none"/>
          <w:rtl/>
        </w:rPr>
        <w:t xml:space="preserve">אני הח"מ, ________________, עו"ד, מאשר/ת כי ביום ____________ הופיע/ה בפני במשרדי ברחוב ___________ בישוב/עיר ______________ מר/גב' _____________ שזיהה/תה עצמו/ה ע"י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F74BF" w:rsidRDefault="00EF74BF" w:rsidP="00EF74BF">
      <w:pPr>
        <w:spacing w:after="80"/>
        <w:ind w:right="567"/>
        <w:rPr>
          <w:rFonts w:cs="David"/>
          <w:sz w:val="23"/>
          <w:szCs w:val="23"/>
          <w:u w:val="none"/>
          <w:rtl/>
        </w:rPr>
      </w:pPr>
      <w:r w:rsidRPr="009445DD">
        <w:rPr>
          <w:rFonts w:cs="David" w:hint="cs"/>
          <w:sz w:val="23"/>
          <w:szCs w:val="23"/>
          <w:u w:val="none"/>
          <w:rtl/>
        </w:rPr>
        <w:t xml:space="preserve">       </w:t>
      </w:r>
      <w:r w:rsidRPr="009445DD">
        <w:rPr>
          <w:rFonts w:cs="David"/>
          <w:sz w:val="23"/>
          <w:szCs w:val="23"/>
          <w:u w:val="none"/>
          <w:rtl/>
        </w:rPr>
        <w:t>________</w:t>
      </w:r>
      <w:r w:rsidRPr="009445DD">
        <w:rPr>
          <w:rFonts w:cs="David"/>
          <w:sz w:val="23"/>
          <w:szCs w:val="23"/>
          <w:u w:val="none"/>
          <w:rtl/>
        </w:rPr>
        <w:tab/>
        <w:t xml:space="preserve">           </w:t>
      </w:r>
      <w:r w:rsidRPr="009445DD">
        <w:rPr>
          <w:rFonts w:cs="David" w:hint="cs"/>
          <w:sz w:val="23"/>
          <w:szCs w:val="23"/>
          <w:u w:val="none"/>
          <w:rtl/>
        </w:rPr>
        <w:t xml:space="preserve">    </w:t>
      </w:r>
      <w:r w:rsidRPr="009445DD">
        <w:rPr>
          <w:rFonts w:cs="David"/>
          <w:sz w:val="23"/>
          <w:szCs w:val="23"/>
          <w:u w:val="none"/>
          <w:rtl/>
        </w:rPr>
        <w:t xml:space="preserve">  ______________________</w:t>
      </w:r>
      <w:r w:rsidRPr="009445DD">
        <w:rPr>
          <w:rFonts w:cs="David"/>
          <w:sz w:val="23"/>
          <w:szCs w:val="23"/>
          <w:u w:val="none"/>
          <w:rtl/>
        </w:rPr>
        <w:tab/>
        <w:t xml:space="preserve">        </w:t>
      </w:r>
      <w:r w:rsidRPr="009445DD">
        <w:rPr>
          <w:rFonts w:cs="David"/>
          <w:sz w:val="23"/>
          <w:szCs w:val="23"/>
          <w:u w:val="none"/>
          <w:rtl/>
        </w:rPr>
        <w:tab/>
        <w:t>____</w:t>
      </w:r>
      <w:r w:rsidRPr="009445DD">
        <w:rPr>
          <w:rFonts w:cs="David" w:hint="cs"/>
          <w:sz w:val="23"/>
          <w:szCs w:val="23"/>
          <w:u w:val="none"/>
          <w:rtl/>
        </w:rPr>
        <w:t>__</w:t>
      </w:r>
      <w:r w:rsidRPr="009445DD">
        <w:rPr>
          <w:rFonts w:cs="David"/>
          <w:sz w:val="23"/>
          <w:szCs w:val="23"/>
          <w:u w:val="none"/>
          <w:rtl/>
        </w:rPr>
        <w:t>_____</w:t>
      </w:r>
      <w:r w:rsidRPr="009445DD">
        <w:rPr>
          <w:rFonts w:cs="David"/>
          <w:sz w:val="23"/>
          <w:szCs w:val="23"/>
          <w:u w:val="none"/>
          <w:rtl/>
        </w:rPr>
        <w:tab/>
      </w:r>
    </w:p>
    <w:p w:rsidR="00EF74BF" w:rsidRPr="009445DD" w:rsidRDefault="00EF74BF" w:rsidP="00EF74BF">
      <w:pPr>
        <w:pStyle w:val="10"/>
        <w:spacing w:after="80"/>
        <w:jc w:val="both"/>
        <w:rPr>
          <w:rFonts w:cs="David"/>
          <w:sz w:val="23"/>
          <w:szCs w:val="23"/>
          <w:rtl/>
        </w:rPr>
      </w:pPr>
      <w:r w:rsidRPr="009445DD">
        <w:rPr>
          <w:rFonts w:cs="David" w:hint="cs"/>
          <w:sz w:val="23"/>
          <w:szCs w:val="23"/>
          <w:u w:val="none"/>
          <w:rtl/>
        </w:rPr>
        <w:t xml:space="preserve">        </w:t>
      </w:r>
      <w:r w:rsidRPr="009445DD">
        <w:rPr>
          <w:rFonts w:cs="David" w:hint="eastAsia"/>
          <w:sz w:val="23"/>
          <w:szCs w:val="23"/>
          <w:u w:val="none"/>
          <w:rtl/>
        </w:rPr>
        <w:t>תאריך</w:t>
      </w:r>
      <w:r w:rsidRPr="009445DD">
        <w:rPr>
          <w:rFonts w:cs="David"/>
          <w:sz w:val="23"/>
          <w:szCs w:val="23"/>
          <w:u w:val="none"/>
          <w:rtl/>
        </w:rPr>
        <w:t xml:space="preserve"> </w:t>
      </w:r>
      <w:r w:rsidRPr="009445DD">
        <w:rPr>
          <w:rFonts w:cs="David"/>
          <w:sz w:val="23"/>
          <w:szCs w:val="23"/>
          <w:u w:val="none"/>
          <w:rtl/>
        </w:rPr>
        <w:tab/>
        <w:t xml:space="preserve">   </w:t>
      </w:r>
      <w:r w:rsidRPr="009445DD">
        <w:rPr>
          <w:rFonts w:cs="David" w:hint="cs"/>
          <w:sz w:val="23"/>
          <w:szCs w:val="23"/>
          <w:u w:val="none"/>
          <w:rtl/>
        </w:rPr>
        <w:t xml:space="preserve">            </w:t>
      </w:r>
      <w:r w:rsidRPr="009445DD">
        <w:rPr>
          <w:rFonts w:cs="David" w:hint="eastAsia"/>
          <w:sz w:val="23"/>
          <w:szCs w:val="23"/>
          <w:u w:val="none"/>
          <w:rtl/>
        </w:rPr>
        <w:t>חותמת</w:t>
      </w:r>
      <w:r w:rsidRPr="009445DD">
        <w:rPr>
          <w:rFonts w:cs="David"/>
          <w:sz w:val="23"/>
          <w:szCs w:val="23"/>
          <w:u w:val="none"/>
          <w:rtl/>
        </w:rPr>
        <w:t xml:space="preserve"> </w:t>
      </w:r>
      <w:r w:rsidRPr="009445DD">
        <w:rPr>
          <w:rFonts w:cs="David" w:hint="eastAsia"/>
          <w:sz w:val="23"/>
          <w:szCs w:val="23"/>
          <w:u w:val="none"/>
          <w:rtl/>
        </w:rPr>
        <w:t>ומספר</w:t>
      </w:r>
      <w:r w:rsidRPr="009445DD">
        <w:rPr>
          <w:rFonts w:cs="David"/>
          <w:sz w:val="23"/>
          <w:szCs w:val="23"/>
          <w:u w:val="none"/>
          <w:rtl/>
        </w:rPr>
        <w:t xml:space="preserve"> </w:t>
      </w:r>
      <w:r w:rsidRPr="009445DD">
        <w:rPr>
          <w:rFonts w:cs="David" w:hint="eastAsia"/>
          <w:sz w:val="23"/>
          <w:szCs w:val="23"/>
          <w:u w:val="none"/>
          <w:rtl/>
        </w:rPr>
        <w:t>רישיון</w:t>
      </w:r>
      <w:r w:rsidRPr="009445DD">
        <w:rPr>
          <w:rFonts w:cs="David"/>
          <w:sz w:val="23"/>
          <w:szCs w:val="23"/>
          <w:u w:val="none"/>
          <w:rtl/>
        </w:rPr>
        <w:t xml:space="preserve"> </w:t>
      </w:r>
      <w:r w:rsidRPr="009445DD">
        <w:rPr>
          <w:rFonts w:cs="David" w:hint="eastAsia"/>
          <w:sz w:val="23"/>
          <w:szCs w:val="23"/>
          <w:u w:val="none"/>
          <w:rtl/>
        </w:rPr>
        <w:t>עורך</w:t>
      </w:r>
      <w:r w:rsidRPr="009445DD">
        <w:rPr>
          <w:rFonts w:cs="David"/>
          <w:sz w:val="23"/>
          <w:szCs w:val="23"/>
          <w:u w:val="none"/>
          <w:rtl/>
        </w:rPr>
        <w:t xml:space="preserve"> </w:t>
      </w:r>
      <w:r w:rsidRPr="009445DD">
        <w:rPr>
          <w:rFonts w:cs="David" w:hint="eastAsia"/>
          <w:sz w:val="23"/>
          <w:szCs w:val="23"/>
          <w:u w:val="none"/>
          <w:rtl/>
        </w:rPr>
        <w:t>דין</w:t>
      </w:r>
      <w:r w:rsidRPr="009445DD">
        <w:rPr>
          <w:rFonts w:cs="David"/>
          <w:sz w:val="23"/>
          <w:szCs w:val="23"/>
          <w:u w:val="none"/>
          <w:rtl/>
        </w:rPr>
        <w:t xml:space="preserve"> </w:t>
      </w:r>
      <w:r w:rsidRPr="009445DD">
        <w:rPr>
          <w:rFonts w:cs="David"/>
          <w:sz w:val="23"/>
          <w:szCs w:val="23"/>
          <w:u w:val="none"/>
          <w:rtl/>
        </w:rPr>
        <w:tab/>
        <w:t xml:space="preserve">         </w:t>
      </w:r>
      <w:r w:rsidRPr="009445DD">
        <w:rPr>
          <w:rFonts w:cs="David"/>
          <w:sz w:val="23"/>
          <w:szCs w:val="23"/>
          <w:u w:val="none"/>
          <w:rtl/>
        </w:rPr>
        <w:tab/>
      </w:r>
      <w:r w:rsidRPr="009445DD">
        <w:rPr>
          <w:rFonts w:cs="David" w:hint="eastAsia"/>
          <w:sz w:val="23"/>
          <w:szCs w:val="23"/>
          <w:u w:val="none"/>
          <w:rtl/>
        </w:rPr>
        <w:t>חתימת</w:t>
      </w:r>
      <w:r w:rsidRPr="009445DD">
        <w:rPr>
          <w:rFonts w:cs="David"/>
          <w:sz w:val="23"/>
          <w:szCs w:val="23"/>
          <w:u w:val="none"/>
          <w:rtl/>
        </w:rPr>
        <w:t xml:space="preserve"> </w:t>
      </w:r>
      <w:r w:rsidRPr="009445DD">
        <w:rPr>
          <w:rFonts w:cs="David" w:hint="eastAsia"/>
          <w:sz w:val="23"/>
          <w:szCs w:val="23"/>
          <w:u w:val="none"/>
          <w:rtl/>
        </w:rPr>
        <w:t>עוה</w:t>
      </w:r>
      <w:r w:rsidRPr="009445DD">
        <w:rPr>
          <w:rFonts w:cs="David"/>
          <w:sz w:val="23"/>
          <w:szCs w:val="23"/>
          <w:u w:val="none"/>
          <w:rtl/>
        </w:rPr>
        <w:t>"</w:t>
      </w:r>
      <w:r w:rsidRPr="009445DD">
        <w:rPr>
          <w:rFonts w:cs="David" w:hint="eastAsia"/>
          <w:sz w:val="23"/>
          <w:szCs w:val="23"/>
          <w:u w:val="none"/>
          <w:rtl/>
        </w:rPr>
        <w:t>ד</w:t>
      </w:r>
    </w:p>
    <w:p w:rsidR="00EF74BF" w:rsidRDefault="00EF74BF" w:rsidP="00EF74BF">
      <w:pPr>
        <w:spacing w:after="80"/>
        <w:ind w:right="567"/>
        <w:rPr>
          <w:rFonts w:cs="David"/>
          <w:sz w:val="23"/>
          <w:szCs w:val="23"/>
          <w:u w:val="none"/>
          <w:rtl/>
        </w:rPr>
      </w:pPr>
    </w:p>
    <w:p w:rsidR="00EF74BF" w:rsidRDefault="00EF74BF" w:rsidP="00EF74BF">
      <w:pPr>
        <w:spacing w:after="80"/>
        <w:ind w:right="567"/>
        <w:rPr>
          <w:rFonts w:cs="David"/>
          <w:sz w:val="23"/>
          <w:szCs w:val="23"/>
          <w:rtl/>
        </w:rPr>
      </w:pPr>
    </w:p>
    <w:p w:rsidR="00EF74BF" w:rsidRDefault="00EF74BF" w:rsidP="00EF74BF">
      <w:pPr>
        <w:spacing w:after="80"/>
        <w:ind w:right="567"/>
        <w:rPr>
          <w:rFonts w:cs="David"/>
          <w:sz w:val="23"/>
          <w:szCs w:val="23"/>
          <w:rtl/>
        </w:rPr>
      </w:pPr>
    </w:p>
    <w:p w:rsidR="00EF74BF" w:rsidRPr="009C3535" w:rsidRDefault="00EF74BF" w:rsidP="00EF74BF">
      <w:pPr>
        <w:spacing w:after="80"/>
        <w:ind w:right="567"/>
        <w:rPr>
          <w:rFonts w:cs="David"/>
          <w:sz w:val="23"/>
          <w:szCs w:val="23"/>
          <w:highlight w:val="yellow"/>
          <w:u w:val="none"/>
          <w:rtl/>
        </w:rPr>
      </w:pPr>
      <w:r w:rsidRPr="009C3535">
        <w:rPr>
          <w:rFonts w:cs="David" w:hint="cs"/>
          <w:sz w:val="23"/>
          <w:szCs w:val="23"/>
          <w:highlight w:val="yellow"/>
          <w:rtl/>
        </w:rPr>
        <w:t>הערה :</w:t>
      </w:r>
      <w:r w:rsidRPr="009C3535">
        <w:rPr>
          <w:rFonts w:cs="David" w:hint="cs"/>
          <w:sz w:val="23"/>
          <w:szCs w:val="23"/>
          <w:highlight w:val="yellow"/>
          <w:u w:val="none"/>
          <w:rtl/>
        </w:rPr>
        <w:t xml:space="preserve"> היצרן יכול לצרף נוסח ההצהרה באנגלית </w:t>
      </w:r>
      <w:r w:rsidRPr="009C3535">
        <w:rPr>
          <w:rFonts w:cs="David" w:hint="cs"/>
          <w:sz w:val="23"/>
          <w:szCs w:val="23"/>
          <w:highlight w:val="yellow"/>
          <w:rtl/>
        </w:rPr>
        <w:t>חתומה בפני עו"ד</w:t>
      </w:r>
      <w:r w:rsidRPr="009C3535">
        <w:rPr>
          <w:rFonts w:cs="David" w:hint="cs"/>
          <w:sz w:val="23"/>
          <w:szCs w:val="23"/>
          <w:highlight w:val="yellow"/>
          <w:u w:val="none"/>
          <w:rtl/>
        </w:rPr>
        <w:t xml:space="preserve"> על גבי דף הפירמה ולוגו </w:t>
      </w:r>
    </w:p>
    <w:p w:rsidR="00EF74BF" w:rsidRDefault="00EF74BF" w:rsidP="00EF74BF">
      <w:pPr>
        <w:spacing w:after="80"/>
        <w:ind w:right="567"/>
        <w:rPr>
          <w:rFonts w:cs="David"/>
          <w:sz w:val="23"/>
          <w:szCs w:val="23"/>
          <w:u w:val="none"/>
          <w:rtl/>
        </w:rPr>
      </w:pPr>
      <w:r w:rsidRPr="009C3535">
        <w:rPr>
          <w:rFonts w:cs="David" w:hint="cs"/>
          <w:sz w:val="23"/>
          <w:szCs w:val="23"/>
          <w:highlight w:val="yellow"/>
          <w:u w:val="none"/>
          <w:rtl/>
        </w:rPr>
        <w:t xml:space="preserve">             הפירמה שלו ובלבד שיצהיר על כל הנדרש לעיל.</w:t>
      </w:r>
      <w:r>
        <w:rPr>
          <w:rFonts w:cs="David" w:hint="cs"/>
          <w:sz w:val="23"/>
          <w:szCs w:val="23"/>
          <w:u w:val="none"/>
          <w:rtl/>
        </w:rPr>
        <w:t xml:space="preserve">         </w:t>
      </w:r>
    </w:p>
    <w:p w:rsidR="00EF74BF" w:rsidRPr="009445DD" w:rsidRDefault="00EF74BF" w:rsidP="00EF74BF">
      <w:pPr>
        <w:spacing w:after="80"/>
        <w:ind w:right="567"/>
        <w:rPr>
          <w:rFonts w:cs="David"/>
          <w:sz w:val="23"/>
          <w:szCs w:val="23"/>
          <w:u w:val="none"/>
          <w:rtl/>
        </w:rPr>
      </w:pPr>
      <w:r>
        <w:rPr>
          <w:rFonts w:cs="David" w:hint="cs"/>
          <w:sz w:val="23"/>
          <w:szCs w:val="23"/>
          <w:u w:val="none"/>
          <w:rtl/>
        </w:rPr>
        <w:t xml:space="preserve">             </w:t>
      </w:r>
    </w:p>
    <w:p w:rsidR="00EF74BF" w:rsidRDefault="00EF74BF" w:rsidP="00EF74BF">
      <w:pPr>
        <w:keepNext/>
        <w:ind w:left="567"/>
        <w:jc w:val="right"/>
        <w:outlineLvl w:val="3"/>
        <w:rPr>
          <w:rFonts w:cs="David"/>
          <w:sz w:val="28"/>
          <w:szCs w:val="28"/>
          <w:rtl/>
        </w:rPr>
      </w:pPr>
      <w:r>
        <w:rPr>
          <w:rFonts w:cs="David" w:hint="cs"/>
          <w:sz w:val="28"/>
          <w:szCs w:val="28"/>
          <w:rtl/>
        </w:rPr>
        <w:lastRenderedPageBreak/>
        <w:t>נספח 0.6.10</w:t>
      </w:r>
    </w:p>
    <w:p w:rsidR="00EF74BF" w:rsidRDefault="00EF74BF" w:rsidP="00EF74BF">
      <w:pPr>
        <w:keepNext/>
        <w:ind w:left="567"/>
        <w:jc w:val="right"/>
        <w:outlineLvl w:val="3"/>
        <w:rPr>
          <w:rFonts w:cs="David"/>
          <w:sz w:val="28"/>
          <w:szCs w:val="28"/>
          <w:rtl/>
        </w:rPr>
      </w:pPr>
    </w:p>
    <w:p w:rsidR="00EF74BF" w:rsidRPr="00AE0049" w:rsidRDefault="00EF74BF" w:rsidP="00EF74BF">
      <w:pPr>
        <w:jc w:val="both"/>
        <w:rPr>
          <w:rFonts w:cs="David"/>
          <w:sz w:val="28"/>
          <w:szCs w:val="28"/>
          <w:u w:val="none"/>
          <w:rtl/>
        </w:rPr>
      </w:pPr>
      <w:r w:rsidRPr="00AE0049">
        <w:rPr>
          <w:rFonts w:cs="David" w:hint="cs"/>
          <w:sz w:val="28"/>
          <w:szCs w:val="28"/>
          <w:u w:val="none"/>
          <w:rtl/>
        </w:rPr>
        <w:t xml:space="preserve">לכבוד </w:t>
      </w:r>
    </w:p>
    <w:p w:rsidR="00EF74BF" w:rsidRPr="00AE0049" w:rsidRDefault="00EF74BF" w:rsidP="00EF74BF">
      <w:pPr>
        <w:jc w:val="both"/>
        <w:rPr>
          <w:rFonts w:cs="David"/>
          <w:sz w:val="28"/>
          <w:szCs w:val="28"/>
          <w:rtl/>
        </w:rPr>
      </w:pPr>
      <w:r w:rsidRPr="00AE0049">
        <w:rPr>
          <w:rFonts w:cs="David" w:hint="cs"/>
          <w:sz w:val="28"/>
          <w:szCs w:val="28"/>
          <w:rtl/>
        </w:rPr>
        <w:t>משטרת ישראל</w:t>
      </w:r>
    </w:p>
    <w:p w:rsidR="00EF74BF" w:rsidRPr="00AE0049" w:rsidRDefault="00EF74BF" w:rsidP="00EF74BF">
      <w:pPr>
        <w:keepNext/>
        <w:ind w:left="567"/>
        <w:jc w:val="right"/>
        <w:outlineLvl w:val="3"/>
        <w:rPr>
          <w:rFonts w:cs="David"/>
          <w:sz w:val="28"/>
          <w:szCs w:val="28"/>
          <w:rtl/>
        </w:rPr>
      </w:pPr>
    </w:p>
    <w:p w:rsidR="00EF74BF" w:rsidRDefault="00EF74BF" w:rsidP="00EF74BF">
      <w:pPr>
        <w:keepNext/>
        <w:jc w:val="center"/>
        <w:outlineLvl w:val="3"/>
        <w:rPr>
          <w:rFonts w:cs="David"/>
          <w:sz w:val="28"/>
          <w:szCs w:val="28"/>
          <w:rtl/>
          <w:lang w:eastAsia="en-US"/>
        </w:rPr>
      </w:pPr>
    </w:p>
    <w:p w:rsidR="00EF74BF" w:rsidRDefault="00EF74BF" w:rsidP="00EF74BF">
      <w:pPr>
        <w:ind w:left="567"/>
        <w:jc w:val="center"/>
        <w:rPr>
          <w:rFonts w:cs="David"/>
          <w:sz w:val="36"/>
          <w:szCs w:val="36"/>
          <w:rtl/>
          <w:lang w:eastAsia="en-US"/>
        </w:rPr>
      </w:pPr>
      <w:r w:rsidRPr="00664553">
        <w:rPr>
          <w:rFonts w:cs="David" w:hint="cs"/>
          <w:sz w:val="36"/>
          <w:szCs w:val="36"/>
          <w:rtl/>
          <w:lang w:eastAsia="en-US"/>
        </w:rPr>
        <w:t xml:space="preserve">קבוצה </w:t>
      </w:r>
      <w:r>
        <w:rPr>
          <w:rFonts w:cs="David" w:hint="cs"/>
          <w:sz w:val="36"/>
          <w:szCs w:val="36"/>
          <w:rtl/>
          <w:lang w:eastAsia="en-US"/>
        </w:rPr>
        <w:t>ב</w:t>
      </w:r>
      <w:r w:rsidRPr="00664553">
        <w:rPr>
          <w:rFonts w:cs="David" w:hint="cs"/>
          <w:sz w:val="36"/>
          <w:szCs w:val="36"/>
          <w:rtl/>
          <w:lang w:eastAsia="en-US"/>
        </w:rPr>
        <w:t xml:space="preserve">' </w:t>
      </w:r>
      <w:r w:rsidRPr="00664553">
        <w:rPr>
          <w:rFonts w:cs="David"/>
          <w:sz w:val="36"/>
          <w:szCs w:val="36"/>
          <w:rtl/>
          <w:lang w:eastAsia="en-US"/>
        </w:rPr>
        <w:t>–</w:t>
      </w:r>
      <w:r w:rsidRPr="00664553">
        <w:rPr>
          <w:rFonts w:cs="David" w:hint="cs"/>
          <w:sz w:val="36"/>
          <w:szCs w:val="36"/>
          <w:rtl/>
          <w:lang w:eastAsia="en-US"/>
        </w:rPr>
        <w:t xml:space="preserve"> "מצלמות </w:t>
      </w:r>
      <w:r>
        <w:rPr>
          <w:rFonts w:cs="David" w:hint="cs"/>
          <w:sz w:val="36"/>
          <w:szCs w:val="36"/>
          <w:rtl/>
          <w:lang w:eastAsia="en-US"/>
        </w:rPr>
        <w:t>רכב</w:t>
      </w:r>
      <w:r w:rsidRPr="00664553">
        <w:rPr>
          <w:rFonts w:cs="David" w:hint="cs"/>
          <w:sz w:val="36"/>
          <w:szCs w:val="36"/>
          <w:rtl/>
          <w:lang w:eastAsia="en-US"/>
        </w:rPr>
        <w:t>"</w:t>
      </w:r>
    </w:p>
    <w:p w:rsidR="00EF74BF" w:rsidRDefault="00EF74BF" w:rsidP="00EF74BF">
      <w:pPr>
        <w:keepNext/>
        <w:jc w:val="center"/>
        <w:outlineLvl w:val="3"/>
        <w:rPr>
          <w:rFonts w:cs="David"/>
          <w:sz w:val="28"/>
          <w:szCs w:val="28"/>
          <w:rtl/>
          <w:lang w:eastAsia="en-US"/>
        </w:rPr>
      </w:pPr>
    </w:p>
    <w:p w:rsidR="00EF74BF" w:rsidRPr="00B96253" w:rsidRDefault="00EF74BF" w:rsidP="00EF74BF">
      <w:pPr>
        <w:ind w:left="567"/>
        <w:jc w:val="center"/>
        <w:rPr>
          <w:rFonts w:cs="David"/>
          <w:b w:val="0"/>
          <w:bCs w:val="0"/>
          <w:color w:val="7030A0"/>
          <w:sz w:val="28"/>
          <w:szCs w:val="28"/>
          <w:rtl/>
        </w:rPr>
      </w:pPr>
      <w:r w:rsidRPr="00CA63D4">
        <w:rPr>
          <w:rFonts w:cs="David"/>
          <w:sz w:val="28"/>
          <w:szCs w:val="28"/>
          <w:u w:val="none"/>
          <w:rtl/>
          <w:lang w:eastAsia="en-US"/>
        </w:rPr>
        <w:t xml:space="preserve">הנדון: </w:t>
      </w:r>
      <w:r w:rsidRPr="00B96253">
        <w:rPr>
          <w:rFonts w:cs="David" w:hint="cs"/>
          <w:sz w:val="28"/>
          <w:szCs w:val="28"/>
          <w:rtl/>
          <w:lang w:eastAsia="en-US"/>
        </w:rPr>
        <w:t xml:space="preserve">הצהרת המציע על עמידה בתנאי הסף </w:t>
      </w:r>
      <w:r>
        <w:rPr>
          <w:rFonts w:cs="David" w:hint="cs"/>
          <w:sz w:val="28"/>
          <w:szCs w:val="28"/>
          <w:rtl/>
          <w:lang w:eastAsia="en-US"/>
        </w:rPr>
        <w:t>0.6.5.2.3</w:t>
      </w:r>
    </w:p>
    <w:p w:rsidR="00EF74BF" w:rsidRPr="00E73B5B" w:rsidRDefault="00EF74BF" w:rsidP="00EF74BF">
      <w:pPr>
        <w:keepNext/>
        <w:jc w:val="center"/>
        <w:outlineLvl w:val="3"/>
        <w:rPr>
          <w:rFonts w:cs="David"/>
          <w:sz w:val="28"/>
          <w:szCs w:val="28"/>
          <w:rtl/>
          <w:lang w:eastAsia="en-US"/>
        </w:rPr>
      </w:pPr>
    </w:p>
    <w:p w:rsidR="00EF74BF" w:rsidRPr="009445DD" w:rsidRDefault="00EF74BF" w:rsidP="00EF74BF">
      <w:pPr>
        <w:pStyle w:val="affb"/>
        <w:tabs>
          <w:tab w:val="left" w:pos="329"/>
        </w:tabs>
        <w:spacing w:line="360" w:lineRule="auto"/>
        <w:ind w:left="283" w:right="-142"/>
        <w:rPr>
          <w:rFonts w:ascii="David" w:hAnsi="David" w:cs="David"/>
          <w:b w:val="0"/>
          <w:bCs w:val="0"/>
          <w:sz w:val="23"/>
          <w:szCs w:val="23"/>
          <w:u w:val="none"/>
          <w:rtl/>
        </w:rPr>
      </w:pPr>
      <w:r w:rsidRPr="009445DD">
        <w:rPr>
          <w:rFonts w:ascii="David" w:hAnsi="David" w:cs="David"/>
          <w:b w:val="0"/>
          <w:bCs w:val="0"/>
          <w:sz w:val="23"/>
          <w:szCs w:val="23"/>
          <w:u w:val="none"/>
          <w:rtl/>
        </w:rPr>
        <w:t xml:space="preserve">אני הח"מ, _________________, נושא ת.ז. ______________, </w:t>
      </w:r>
      <w:r w:rsidRPr="009445DD">
        <w:rPr>
          <w:rFonts w:ascii="David" w:hAnsi="David" w:cs="David" w:hint="cs"/>
          <w:b w:val="0"/>
          <w:bCs w:val="0"/>
          <w:sz w:val="23"/>
          <w:szCs w:val="23"/>
          <w:u w:val="none"/>
          <w:rtl/>
        </w:rPr>
        <w:t xml:space="preserve">מורשה להצהיר מטעם </w:t>
      </w:r>
      <w:r w:rsidRPr="009445DD">
        <w:rPr>
          <w:rFonts w:ascii="David" w:hAnsi="David" w:cs="David"/>
          <w:b w:val="0"/>
          <w:bCs w:val="0"/>
          <w:sz w:val="23"/>
          <w:szCs w:val="23"/>
          <w:u w:val="none"/>
          <w:rtl/>
        </w:rPr>
        <w:t xml:space="preserve">חברת:_________________________ יצרנית </w:t>
      </w:r>
      <w:r w:rsidRPr="009445DD">
        <w:rPr>
          <w:rFonts w:ascii="David" w:hAnsi="David" w:cs="David" w:hint="cs"/>
          <w:sz w:val="23"/>
          <w:szCs w:val="23"/>
          <w:rtl/>
        </w:rPr>
        <w:t xml:space="preserve">מצלמות </w:t>
      </w:r>
      <w:r>
        <w:rPr>
          <w:rFonts w:ascii="David" w:hAnsi="David" w:cs="David" w:hint="cs"/>
          <w:sz w:val="23"/>
          <w:szCs w:val="23"/>
          <w:rtl/>
        </w:rPr>
        <w:t>רכב</w:t>
      </w:r>
      <w:r w:rsidRPr="009445DD">
        <w:rPr>
          <w:rFonts w:ascii="David" w:hAnsi="David" w:cs="David" w:hint="cs"/>
          <w:b w:val="0"/>
          <w:bCs w:val="0"/>
          <w:sz w:val="23"/>
          <w:szCs w:val="23"/>
          <w:u w:val="none"/>
          <w:rtl/>
        </w:rPr>
        <w:t xml:space="preserve"> </w:t>
      </w:r>
      <w:r w:rsidRPr="009445DD">
        <w:rPr>
          <w:rFonts w:ascii="David" w:hAnsi="David" w:cs="David"/>
          <w:b w:val="0"/>
          <w:bCs w:val="0"/>
          <w:sz w:val="23"/>
          <w:szCs w:val="23"/>
          <w:u w:val="none"/>
          <w:rtl/>
        </w:rPr>
        <w:t xml:space="preserve">המוצעת במסגרת מכרז </w:t>
      </w:r>
      <w:r w:rsidRPr="009445DD">
        <w:rPr>
          <w:rFonts w:ascii="David" w:hAnsi="David" w:cs="David" w:hint="cs"/>
          <w:sz w:val="23"/>
          <w:szCs w:val="23"/>
          <w:rtl/>
        </w:rPr>
        <w:t>61/2017</w:t>
      </w:r>
      <w:r w:rsidRPr="009445DD">
        <w:rPr>
          <w:rFonts w:ascii="David" w:hAnsi="David" w:cs="David" w:hint="cs"/>
          <w:b w:val="0"/>
          <w:bCs w:val="0"/>
          <w:sz w:val="23"/>
          <w:szCs w:val="23"/>
          <w:u w:val="none"/>
          <w:rtl/>
          <w:lang w:eastAsia="en-US"/>
        </w:rPr>
        <w:t xml:space="preserve"> לאספקה ותחזוקה של מערכות מצלמות גוף ומערכות מצלמות רכב למשטרת ישראל,</w:t>
      </w:r>
      <w:r w:rsidRPr="009445DD">
        <w:rPr>
          <w:rFonts w:ascii="David" w:hAnsi="David" w:cs="David" w:hint="cs"/>
          <w:b w:val="0"/>
          <w:bCs w:val="0"/>
          <w:sz w:val="23"/>
          <w:szCs w:val="23"/>
          <w:u w:val="none"/>
          <w:rtl/>
        </w:rPr>
        <w:t xml:space="preserve"> </w:t>
      </w:r>
      <w:r w:rsidRPr="009445DD">
        <w:rPr>
          <w:rFonts w:ascii="David" w:hAnsi="David" w:cs="David"/>
          <w:b w:val="0"/>
          <w:bCs w:val="0"/>
          <w:sz w:val="23"/>
          <w:szCs w:val="23"/>
          <w:u w:val="none"/>
          <w:rtl/>
        </w:rPr>
        <w:t>לאחר שהוזהרתי כי עלי לומר את האמת ואם לא אעשה כן אהיה צפוי לעונשים הקבועים בחוק, מצהיר בזאת בכתב כדלקמן:</w:t>
      </w:r>
    </w:p>
    <w:p w:rsidR="00EF74BF" w:rsidRPr="009445DD" w:rsidRDefault="00EF74BF" w:rsidP="00EF74BF">
      <w:pPr>
        <w:pStyle w:val="affb"/>
        <w:tabs>
          <w:tab w:val="left" w:pos="329"/>
        </w:tabs>
        <w:spacing w:line="360" w:lineRule="auto"/>
        <w:ind w:left="283" w:right="-142"/>
        <w:rPr>
          <w:rFonts w:ascii="David" w:hAnsi="David" w:cs="David"/>
          <w:b w:val="0"/>
          <w:bCs w:val="0"/>
          <w:sz w:val="23"/>
          <w:szCs w:val="23"/>
          <w:u w:val="none"/>
          <w:rtl/>
        </w:rPr>
      </w:pPr>
    </w:p>
    <w:p w:rsidR="00EF74BF" w:rsidRPr="009445DD" w:rsidRDefault="00EF74BF" w:rsidP="00EF74BF">
      <w:pPr>
        <w:pStyle w:val="affb"/>
        <w:spacing w:after="80" w:line="360" w:lineRule="auto"/>
        <w:ind w:left="896"/>
        <w:jc w:val="both"/>
        <w:rPr>
          <w:rFonts w:cs="David"/>
          <w:b w:val="0"/>
          <w:bCs w:val="0"/>
          <w:sz w:val="23"/>
          <w:szCs w:val="23"/>
          <w:u w:val="none"/>
          <w:rtl/>
        </w:rPr>
      </w:pPr>
      <w:r w:rsidRPr="009445DD">
        <w:rPr>
          <w:rFonts w:cs="David" w:hint="cs"/>
          <w:sz w:val="23"/>
          <w:szCs w:val="23"/>
          <w:rtl/>
        </w:rPr>
        <w:t>לחברתנו</w:t>
      </w:r>
      <w:r w:rsidRPr="009445DD">
        <w:rPr>
          <w:rFonts w:cs="David" w:hint="cs"/>
          <w:b w:val="0"/>
          <w:bCs w:val="0"/>
          <w:sz w:val="23"/>
          <w:szCs w:val="23"/>
          <w:u w:val="none"/>
          <w:rtl/>
        </w:rPr>
        <w:t xml:space="preserve"> ניסיון קודם במהלך השנים 2013, 2014, 2015, 2016, 2017 בייצור ואספקה של מצלמות בהיקף מצטבר של לפחות 10,000 </w:t>
      </w:r>
      <w:r w:rsidRPr="009445DD">
        <w:rPr>
          <w:rFonts w:cs="David" w:hint="cs"/>
          <w:sz w:val="23"/>
          <w:szCs w:val="23"/>
          <w:rtl/>
        </w:rPr>
        <w:t>מצלמות</w:t>
      </w:r>
      <w:r w:rsidRPr="009445DD">
        <w:rPr>
          <w:rFonts w:cs="David" w:hint="cs"/>
          <w:b w:val="0"/>
          <w:bCs w:val="0"/>
          <w:sz w:val="23"/>
          <w:szCs w:val="23"/>
          <w:u w:val="none"/>
          <w:rtl/>
        </w:rPr>
        <w:t>, כדלהלן :</w:t>
      </w:r>
    </w:p>
    <w:p w:rsidR="00EF74BF" w:rsidRDefault="00EF74BF" w:rsidP="00EF74BF">
      <w:pPr>
        <w:pStyle w:val="affb"/>
        <w:spacing w:after="80" w:line="360" w:lineRule="auto"/>
        <w:ind w:left="896" w:hanging="1418"/>
        <w:jc w:val="both"/>
        <w:rPr>
          <w:rFonts w:cs="David"/>
          <w:b w:val="0"/>
          <w:bCs w:val="0"/>
          <w:sz w:val="23"/>
          <w:szCs w:val="23"/>
          <w:u w:val="none"/>
          <w:rtl/>
        </w:rPr>
      </w:pPr>
      <w:r w:rsidRPr="009445DD">
        <w:rPr>
          <w:rFonts w:cs="David"/>
          <w:b w:val="0"/>
          <w:bCs w:val="0"/>
          <w:sz w:val="23"/>
          <w:szCs w:val="23"/>
          <w:u w:val="none"/>
        </w:rPr>
        <w:object w:dxaOrig="8194" w:dyaOrig="2385">
          <v:shape id="_x0000_i1028" type="#_x0000_t75" style="width:448.75pt;height:131.45pt" o:ole="">
            <v:imagedata r:id="rId20" o:title=""/>
          </v:shape>
          <o:OLEObject Type="Embed" ProgID="Excel.Sheet.12" ShapeID="_x0000_i1028" DrawAspect="Content" ObjectID="_1558678924" r:id="rId22"/>
        </w:object>
      </w:r>
      <w:r>
        <w:rPr>
          <w:rFonts w:cs="David" w:hint="cs"/>
          <w:b w:val="0"/>
          <w:bCs w:val="0"/>
          <w:sz w:val="23"/>
          <w:szCs w:val="23"/>
          <w:u w:val="none"/>
          <w:rtl/>
        </w:rPr>
        <w:t>הערה : לצורך פירוט ניסיון נוסף ניתן להוסיף שורות נוספות לטבלה.</w:t>
      </w:r>
    </w:p>
    <w:p w:rsidR="00EF74BF" w:rsidRPr="009445DD" w:rsidRDefault="00EF74BF" w:rsidP="00EF74BF">
      <w:pPr>
        <w:pStyle w:val="affb"/>
        <w:spacing w:after="80" w:line="360" w:lineRule="auto"/>
        <w:ind w:left="896" w:hanging="1418"/>
        <w:jc w:val="both"/>
        <w:rPr>
          <w:rFonts w:cs="David"/>
          <w:b w:val="0"/>
          <w:bCs w:val="0"/>
          <w:sz w:val="23"/>
          <w:szCs w:val="23"/>
          <w:u w:val="none"/>
          <w:rtl/>
        </w:rPr>
      </w:pPr>
    </w:p>
    <w:p w:rsidR="00EF74BF" w:rsidRPr="009445DD" w:rsidRDefault="00EF74BF" w:rsidP="00EF74BF">
      <w:pPr>
        <w:ind w:right="567" w:firstLine="720"/>
        <w:rPr>
          <w:rFonts w:ascii="David" w:hAnsi="David" w:cs="David"/>
          <w:b w:val="0"/>
          <w:bCs w:val="0"/>
          <w:sz w:val="23"/>
          <w:szCs w:val="23"/>
          <w:u w:val="none"/>
          <w:rtl/>
        </w:rPr>
      </w:pPr>
      <w:r w:rsidRPr="009445DD">
        <w:rPr>
          <w:rFonts w:ascii="David" w:hAnsi="David" w:cs="David"/>
          <w:b w:val="0"/>
          <w:bCs w:val="0"/>
          <w:sz w:val="23"/>
          <w:szCs w:val="23"/>
          <w:u w:val="none"/>
          <w:rtl/>
        </w:rPr>
        <w:t>__________________</w:t>
      </w:r>
      <w:r w:rsidRPr="009445DD">
        <w:rPr>
          <w:rFonts w:ascii="David" w:hAnsi="David" w:cs="David" w:hint="cs"/>
          <w:b w:val="0"/>
          <w:bCs w:val="0"/>
          <w:sz w:val="23"/>
          <w:szCs w:val="23"/>
          <w:u w:val="none"/>
          <w:rtl/>
        </w:rPr>
        <w:t xml:space="preserve">     </w:t>
      </w:r>
      <w:r w:rsidRPr="009445DD">
        <w:rPr>
          <w:rFonts w:ascii="David" w:hAnsi="David" w:cs="David"/>
          <w:b w:val="0"/>
          <w:bCs w:val="0"/>
          <w:sz w:val="23"/>
          <w:szCs w:val="23"/>
          <w:u w:val="none"/>
          <w:rtl/>
        </w:rPr>
        <w:tab/>
      </w:r>
      <w:r w:rsidRPr="009445DD">
        <w:rPr>
          <w:rFonts w:ascii="David" w:hAnsi="David" w:cs="David" w:hint="cs"/>
          <w:b w:val="0"/>
          <w:bCs w:val="0"/>
          <w:sz w:val="23"/>
          <w:szCs w:val="23"/>
          <w:u w:val="none"/>
          <w:rtl/>
        </w:rPr>
        <w:t xml:space="preserve">              </w:t>
      </w:r>
      <w:r w:rsidRPr="009445DD">
        <w:rPr>
          <w:rFonts w:ascii="David" w:hAnsi="David" w:cs="David"/>
          <w:b w:val="0"/>
          <w:bCs w:val="0"/>
          <w:sz w:val="23"/>
          <w:szCs w:val="23"/>
          <w:u w:val="none"/>
          <w:rtl/>
        </w:rPr>
        <w:tab/>
        <w:t>_______________</w:t>
      </w:r>
    </w:p>
    <w:p w:rsidR="00EF74BF" w:rsidRPr="009445DD" w:rsidRDefault="00EF74BF" w:rsidP="00EF74BF">
      <w:pPr>
        <w:ind w:right="567"/>
        <w:jc w:val="center"/>
        <w:rPr>
          <w:rFonts w:ascii="David" w:hAnsi="David" w:cs="David"/>
          <w:b w:val="0"/>
          <w:bCs w:val="0"/>
          <w:sz w:val="23"/>
          <w:szCs w:val="23"/>
          <w:u w:val="none"/>
          <w:rtl/>
        </w:rPr>
      </w:pPr>
      <w:r w:rsidRPr="009445DD">
        <w:rPr>
          <w:rFonts w:ascii="David" w:hAnsi="David" w:cs="David"/>
          <w:b w:val="0"/>
          <w:bCs w:val="0"/>
          <w:sz w:val="23"/>
          <w:szCs w:val="23"/>
          <w:u w:val="none"/>
          <w:rtl/>
        </w:rPr>
        <w:t xml:space="preserve">שם וחתימה  </w:t>
      </w:r>
      <w:r w:rsidRPr="009445DD">
        <w:rPr>
          <w:rFonts w:ascii="David" w:hAnsi="David" w:cs="David"/>
          <w:b w:val="0"/>
          <w:bCs w:val="0"/>
          <w:sz w:val="23"/>
          <w:szCs w:val="23"/>
          <w:u w:val="none"/>
          <w:rtl/>
        </w:rPr>
        <w:tab/>
      </w:r>
      <w:r w:rsidRPr="009445DD">
        <w:rPr>
          <w:rFonts w:ascii="David" w:hAnsi="David" w:cs="David"/>
          <w:b w:val="0"/>
          <w:bCs w:val="0"/>
          <w:sz w:val="23"/>
          <w:szCs w:val="23"/>
          <w:u w:val="none"/>
          <w:rtl/>
        </w:rPr>
        <w:tab/>
        <w:t xml:space="preserve">  </w:t>
      </w:r>
      <w:r w:rsidRPr="009445DD">
        <w:rPr>
          <w:rFonts w:ascii="David" w:hAnsi="David" w:cs="David"/>
          <w:b w:val="0"/>
          <w:bCs w:val="0"/>
          <w:sz w:val="23"/>
          <w:szCs w:val="23"/>
          <w:u w:val="none"/>
          <w:rtl/>
        </w:rPr>
        <w:tab/>
      </w:r>
      <w:r w:rsidRPr="009445DD">
        <w:rPr>
          <w:rFonts w:ascii="David" w:hAnsi="David" w:cs="David"/>
          <w:b w:val="0"/>
          <w:bCs w:val="0"/>
          <w:sz w:val="23"/>
          <w:szCs w:val="23"/>
          <w:u w:val="none"/>
          <w:rtl/>
        </w:rPr>
        <w:tab/>
        <w:t>חותמת החברה</w:t>
      </w:r>
    </w:p>
    <w:p w:rsidR="00EF74BF" w:rsidRDefault="00EF74BF" w:rsidP="00EF74BF">
      <w:pPr>
        <w:tabs>
          <w:tab w:val="left" w:pos="1225"/>
          <w:tab w:val="left" w:pos="8125"/>
        </w:tabs>
        <w:spacing w:line="360" w:lineRule="auto"/>
        <w:rPr>
          <w:rFonts w:ascii="David" w:hAnsi="David" w:cs="David"/>
          <w:b w:val="0"/>
          <w:bCs w:val="0"/>
          <w:sz w:val="24"/>
          <w:szCs w:val="24"/>
          <w:u w:val="none"/>
          <w:rtl/>
        </w:rPr>
      </w:pPr>
    </w:p>
    <w:p w:rsidR="00EF74BF" w:rsidRPr="009445DD" w:rsidRDefault="00EF74BF" w:rsidP="00EF74BF">
      <w:pPr>
        <w:spacing w:after="80" w:line="360" w:lineRule="auto"/>
        <w:jc w:val="center"/>
        <w:outlineLvl w:val="1"/>
        <w:rPr>
          <w:rFonts w:cs="David"/>
          <w:sz w:val="23"/>
          <w:szCs w:val="23"/>
          <w:rtl/>
        </w:rPr>
      </w:pPr>
      <w:r w:rsidRPr="009445DD">
        <w:rPr>
          <w:rFonts w:cs="David"/>
          <w:sz w:val="23"/>
          <w:szCs w:val="23"/>
          <w:rtl/>
        </w:rPr>
        <w:t>אישור</w:t>
      </w:r>
    </w:p>
    <w:p w:rsidR="00EF74BF" w:rsidRPr="009445DD" w:rsidRDefault="00EF74BF" w:rsidP="00EF74BF">
      <w:pPr>
        <w:spacing w:after="80" w:line="360" w:lineRule="auto"/>
        <w:jc w:val="both"/>
        <w:rPr>
          <w:rFonts w:cs="David"/>
          <w:sz w:val="23"/>
          <w:szCs w:val="23"/>
          <w:u w:val="none"/>
          <w:rtl/>
        </w:rPr>
      </w:pPr>
      <w:r w:rsidRPr="009445DD">
        <w:rPr>
          <w:rFonts w:cs="David"/>
          <w:sz w:val="23"/>
          <w:szCs w:val="23"/>
          <w:u w:val="none"/>
          <w:rtl/>
        </w:rPr>
        <w:t xml:space="preserve">אני הח"מ, ________________, עו"ד, מאשר/ת כי ביום ____________ הופיע/ה בפני במשרדי ברחוב ___________ בישוב/עיר ______________ מר/גב' _____________ שזיהה/תה עצמו/ה ע"י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F74BF" w:rsidRDefault="00EF74BF" w:rsidP="00EF74BF">
      <w:pPr>
        <w:spacing w:after="80"/>
        <w:ind w:right="567"/>
        <w:rPr>
          <w:rFonts w:cs="David"/>
          <w:sz w:val="23"/>
          <w:szCs w:val="23"/>
          <w:u w:val="none"/>
          <w:rtl/>
        </w:rPr>
      </w:pPr>
      <w:r w:rsidRPr="009445DD">
        <w:rPr>
          <w:rFonts w:cs="David" w:hint="cs"/>
          <w:sz w:val="23"/>
          <w:szCs w:val="23"/>
          <w:u w:val="none"/>
          <w:rtl/>
        </w:rPr>
        <w:t xml:space="preserve">       </w:t>
      </w:r>
      <w:r w:rsidRPr="009445DD">
        <w:rPr>
          <w:rFonts w:cs="David"/>
          <w:sz w:val="23"/>
          <w:szCs w:val="23"/>
          <w:u w:val="none"/>
          <w:rtl/>
        </w:rPr>
        <w:t>________</w:t>
      </w:r>
      <w:r w:rsidRPr="009445DD">
        <w:rPr>
          <w:rFonts w:cs="David"/>
          <w:sz w:val="23"/>
          <w:szCs w:val="23"/>
          <w:u w:val="none"/>
          <w:rtl/>
        </w:rPr>
        <w:tab/>
        <w:t xml:space="preserve">           </w:t>
      </w:r>
      <w:r w:rsidRPr="009445DD">
        <w:rPr>
          <w:rFonts w:cs="David" w:hint="cs"/>
          <w:sz w:val="23"/>
          <w:szCs w:val="23"/>
          <w:u w:val="none"/>
          <w:rtl/>
        </w:rPr>
        <w:t xml:space="preserve">    </w:t>
      </w:r>
      <w:r w:rsidRPr="009445DD">
        <w:rPr>
          <w:rFonts w:cs="David"/>
          <w:sz w:val="23"/>
          <w:szCs w:val="23"/>
          <w:u w:val="none"/>
          <w:rtl/>
        </w:rPr>
        <w:t xml:space="preserve">  ______________________</w:t>
      </w:r>
      <w:r w:rsidRPr="009445DD">
        <w:rPr>
          <w:rFonts w:cs="David"/>
          <w:sz w:val="23"/>
          <w:szCs w:val="23"/>
          <w:u w:val="none"/>
          <w:rtl/>
        </w:rPr>
        <w:tab/>
        <w:t xml:space="preserve">        </w:t>
      </w:r>
      <w:r w:rsidRPr="009445DD">
        <w:rPr>
          <w:rFonts w:cs="David"/>
          <w:sz w:val="23"/>
          <w:szCs w:val="23"/>
          <w:u w:val="none"/>
          <w:rtl/>
        </w:rPr>
        <w:tab/>
        <w:t>____</w:t>
      </w:r>
      <w:r w:rsidRPr="009445DD">
        <w:rPr>
          <w:rFonts w:cs="David" w:hint="cs"/>
          <w:sz w:val="23"/>
          <w:szCs w:val="23"/>
          <w:u w:val="none"/>
          <w:rtl/>
        </w:rPr>
        <w:t>__</w:t>
      </w:r>
      <w:r w:rsidRPr="009445DD">
        <w:rPr>
          <w:rFonts w:cs="David"/>
          <w:sz w:val="23"/>
          <w:szCs w:val="23"/>
          <w:u w:val="none"/>
          <w:rtl/>
        </w:rPr>
        <w:t>_____</w:t>
      </w:r>
      <w:r w:rsidRPr="009445DD">
        <w:rPr>
          <w:rFonts w:cs="David"/>
          <w:sz w:val="23"/>
          <w:szCs w:val="23"/>
          <w:u w:val="none"/>
          <w:rtl/>
        </w:rPr>
        <w:tab/>
      </w:r>
    </w:p>
    <w:p w:rsidR="00EF74BF" w:rsidRPr="009445DD" w:rsidRDefault="00EF74BF" w:rsidP="00EF74BF">
      <w:pPr>
        <w:pStyle w:val="10"/>
        <w:spacing w:after="80"/>
        <w:jc w:val="both"/>
        <w:rPr>
          <w:rFonts w:cs="David"/>
          <w:sz w:val="23"/>
          <w:szCs w:val="23"/>
          <w:rtl/>
        </w:rPr>
      </w:pPr>
      <w:r w:rsidRPr="009445DD">
        <w:rPr>
          <w:rFonts w:cs="David" w:hint="cs"/>
          <w:sz w:val="23"/>
          <w:szCs w:val="23"/>
          <w:u w:val="none"/>
          <w:rtl/>
        </w:rPr>
        <w:t xml:space="preserve">        </w:t>
      </w:r>
      <w:r w:rsidRPr="009445DD">
        <w:rPr>
          <w:rFonts w:cs="David" w:hint="eastAsia"/>
          <w:sz w:val="23"/>
          <w:szCs w:val="23"/>
          <w:u w:val="none"/>
          <w:rtl/>
        </w:rPr>
        <w:t>תאריך</w:t>
      </w:r>
      <w:r w:rsidRPr="009445DD">
        <w:rPr>
          <w:rFonts w:cs="David"/>
          <w:sz w:val="23"/>
          <w:szCs w:val="23"/>
          <w:u w:val="none"/>
          <w:rtl/>
        </w:rPr>
        <w:t xml:space="preserve"> </w:t>
      </w:r>
      <w:r w:rsidRPr="009445DD">
        <w:rPr>
          <w:rFonts w:cs="David"/>
          <w:sz w:val="23"/>
          <w:szCs w:val="23"/>
          <w:u w:val="none"/>
          <w:rtl/>
        </w:rPr>
        <w:tab/>
        <w:t xml:space="preserve">   </w:t>
      </w:r>
      <w:r w:rsidRPr="009445DD">
        <w:rPr>
          <w:rFonts w:cs="David" w:hint="cs"/>
          <w:sz w:val="23"/>
          <w:szCs w:val="23"/>
          <w:u w:val="none"/>
          <w:rtl/>
        </w:rPr>
        <w:t xml:space="preserve">            </w:t>
      </w:r>
      <w:r w:rsidRPr="009445DD">
        <w:rPr>
          <w:rFonts w:cs="David" w:hint="eastAsia"/>
          <w:sz w:val="23"/>
          <w:szCs w:val="23"/>
          <w:u w:val="none"/>
          <w:rtl/>
        </w:rPr>
        <w:t>חותמת</w:t>
      </w:r>
      <w:r w:rsidRPr="009445DD">
        <w:rPr>
          <w:rFonts w:cs="David"/>
          <w:sz w:val="23"/>
          <w:szCs w:val="23"/>
          <w:u w:val="none"/>
          <w:rtl/>
        </w:rPr>
        <w:t xml:space="preserve"> </w:t>
      </w:r>
      <w:r w:rsidRPr="009445DD">
        <w:rPr>
          <w:rFonts w:cs="David" w:hint="eastAsia"/>
          <w:sz w:val="23"/>
          <w:szCs w:val="23"/>
          <w:u w:val="none"/>
          <w:rtl/>
        </w:rPr>
        <w:t>ומספר</w:t>
      </w:r>
      <w:r w:rsidRPr="009445DD">
        <w:rPr>
          <w:rFonts w:cs="David"/>
          <w:sz w:val="23"/>
          <w:szCs w:val="23"/>
          <w:u w:val="none"/>
          <w:rtl/>
        </w:rPr>
        <w:t xml:space="preserve"> </w:t>
      </w:r>
      <w:r w:rsidRPr="009445DD">
        <w:rPr>
          <w:rFonts w:cs="David" w:hint="eastAsia"/>
          <w:sz w:val="23"/>
          <w:szCs w:val="23"/>
          <w:u w:val="none"/>
          <w:rtl/>
        </w:rPr>
        <w:t>רישיון</w:t>
      </w:r>
      <w:r w:rsidRPr="009445DD">
        <w:rPr>
          <w:rFonts w:cs="David"/>
          <w:sz w:val="23"/>
          <w:szCs w:val="23"/>
          <w:u w:val="none"/>
          <w:rtl/>
        </w:rPr>
        <w:t xml:space="preserve"> </w:t>
      </w:r>
      <w:r w:rsidRPr="009445DD">
        <w:rPr>
          <w:rFonts w:cs="David" w:hint="eastAsia"/>
          <w:sz w:val="23"/>
          <w:szCs w:val="23"/>
          <w:u w:val="none"/>
          <w:rtl/>
        </w:rPr>
        <w:t>עורך</w:t>
      </w:r>
      <w:r w:rsidRPr="009445DD">
        <w:rPr>
          <w:rFonts w:cs="David"/>
          <w:sz w:val="23"/>
          <w:szCs w:val="23"/>
          <w:u w:val="none"/>
          <w:rtl/>
        </w:rPr>
        <w:t xml:space="preserve"> </w:t>
      </w:r>
      <w:r w:rsidRPr="009445DD">
        <w:rPr>
          <w:rFonts w:cs="David" w:hint="eastAsia"/>
          <w:sz w:val="23"/>
          <w:szCs w:val="23"/>
          <w:u w:val="none"/>
          <w:rtl/>
        </w:rPr>
        <w:t>דין</w:t>
      </w:r>
      <w:r w:rsidRPr="009445DD">
        <w:rPr>
          <w:rFonts w:cs="David"/>
          <w:sz w:val="23"/>
          <w:szCs w:val="23"/>
          <w:u w:val="none"/>
          <w:rtl/>
        </w:rPr>
        <w:t xml:space="preserve"> </w:t>
      </w:r>
      <w:r w:rsidRPr="009445DD">
        <w:rPr>
          <w:rFonts w:cs="David"/>
          <w:sz w:val="23"/>
          <w:szCs w:val="23"/>
          <w:u w:val="none"/>
          <w:rtl/>
        </w:rPr>
        <w:tab/>
        <w:t xml:space="preserve">         </w:t>
      </w:r>
      <w:r w:rsidRPr="009445DD">
        <w:rPr>
          <w:rFonts w:cs="David"/>
          <w:sz w:val="23"/>
          <w:szCs w:val="23"/>
          <w:u w:val="none"/>
          <w:rtl/>
        </w:rPr>
        <w:tab/>
      </w:r>
      <w:r w:rsidRPr="009445DD">
        <w:rPr>
          <w:rFonts w:cs="David" w:hint="eastAsia"/>
          <w:sz w:val="23"/>
          <w:szCs w:val="23"/>
          <w:u w:val="none"/>
          <w:rtl/>
        </w:rPr>
        <w:t>חתימת</w:t>
      </w:r>
      <w:r w:rsidRPr="009445DD">
        <w:rPr>
          <w:rFonts w:cs="David"/>
          <w:sz w:val="23"/>
          <w:szCs w:val="23"/>
          <w:u w:val="none"/>
          <w:rtl/>
        </w:rPr>
        <w:t xml:space="preserve"> </w:t>
      </w:r>
      <w:r w:rsidRPr="009445DD">
        <w:rPr>
          <w:rFonts w:cs="David" w:hint="eastAsia"/>
          <w:sz w:val="23"/>
          <w:szCs w:val="23"/>
          <w:u w:val="none"/>
          <w:rtl/>
        </w:rPr>
        <w:t>עוה</w:t>
      </w:r>
      <w:r w:rsidRPr="009445DD">
        <w:rPr>
          <w:rFonts w:cs="David"/>
          <w:sz w:val="23"/>
          <w:szCs w:val="23"/>
          <w:u w:val="none"/>
          <w:rtl/>
        </w:rPr>
        <w:t>"</w:t>
      </w:r>
      <w:r w:rsidRPr="009445DD">
        <w:rPr>
          <w:rFonts w:cs="David" w:hint="eastAsia"/>
          <w:sz w:val="23"/>
          <w:szCs w:val="23"/>
          <w:u w:val="none"/>
          <w:rtl/>
        </w:rPr>
        <w:t>ד</w:t>
      </w:r>
    </w:p>
    <w:p w:rsidR="00EF74BF" w:rsidRDefault="00EF74BF" w:rsidP="00EF74BF">
      <w:pPr>
        <w:spacing w:after="80"/>
        <w:ind w:right="567"/>
        <w:rPr>
          <w:rFonts w:cs="David"/>
          <w:sz w:val="23"/>
          <w:szCs w:val="23"/>
          <w:u w:val="none"/>
          <w:rtl/>
        </w:rPr>
      </w:pPr>
    </w:p>
    <w:p w:rsidR="00EF74BF" w:rsidRDefault="00EF74BF" w:rsidP="00EF74BF">
      <w:pPr>
        <w:spacing w:after="80"/>
        <w:ind w:right="567"/>
        <w:rPr>
          <w:rFonts w:cs="David"/>
          <w:sz w:val="23"/>
          <w:szCs w:val="23"/>
          <w:rtl/>
        </w:rPr>
      </w:pPr>
    </w:p>
    <w:p w:rsidR="00EF74BF" w:rsidRPr="009C3535" w:rsidRDefault="00EF74BF" w:rsidP="00EF74BF">
      <w:pPr>
        <w:spacing w:after="80"/>
        <w:ind w:right="567"/>
        <w:rPr>
          <w:rFonts w:cs="David"/>
          <w:sz w:val="23"/>
          <w:szCs w:val="23"/>
          <w:highlight w:val="yellow"/>
          <w:u w:val="none"/>
          <w:rtl/>
        </w:rPr>
      </w:pPr>
      <w:r w:rsidRPr="009C3535">
        <w:rPr>
          <w:rFonts w:cs="David" w:hint="cs"/>
          <w:sz w:val="23"/>
          <w:szCs w:val="23"/>
          <w:highlight w:val="yellow"/>
          <w:rtl/>
        </w:rPr>
        <w:t>הערה :</w:t>
      </w:r>
      <w:r w:rsidRPr="009C3535">
        <w:rPr>
          <w:rFonts w:cs="David" w:hint="cs"/>
          <w:sz w:val="23"/>
          <w:szCs w:val="23"/>
          <w:highlight w:val="yellow"/>
          <w:u w:val="none"/>
          <w:rtl/>
        </w:rPr>
        <w:t xml:space="preserve"> היצרן יכול לצרף נוסח ההצהרה באנגלית </w:t>
      </w:r>
      <w:r w:rsidRPr="009C3535">
        <w:rPr>
          <w:rFonts w:cs="David" w:hint="cs"/>
          <w:sz w:val="23"/>
          <w:szCs w:val="23"/>
          <w:highlight w:val="yellow"/>
          <w:rtl/>
        </w:rPr>
        <w:t>חתומה בפני עו"ד</w:t>
      </w:r>
      <w:r w:rsidRPr="009C3535">
        <w:rPr>
          <w:rFonts w:cs="David" w:hint="cs"/>
          <w:sz w:val="23"/>
          <w:szCs w:val="23"/>
          <w:highlight w:val="yellow"/>
          <w:u w:val="none"/>
          <w:rtl/>
        </w:rPr>
        <w:t xml:space="preserve"> על גבי דף הפירמה ולוגו   </w:t>
      </w:r>
    </w:p>
    <w:p w:rsidR="00EF74BF" w:rsidRDefault="00EF74BF" w:rsidP="00EF74BF">
      <w:pPr>
        <w:spacing w:after="80"/>
        <w:ind w:right="567"/>
        <w:rPr>
          <w:rFonts w:cs="David"/>
          <w:sz w:val="23"/>
          <w:szCs w:val="23"/>
          <w:u w:val="none"/>
          <w:rtl/>
        </w:rPr>
      </w:pPr>
      <w:r w:rsidRPr="009C3535">
        <w:rPr>
          <w:rFonts w:cs="David" w:hint="cs"/>
          <w:sz w:val="23"/>
          <w:szCs w:val="23"/>
          <w:highlight w:val="yellow"/>
          <w:u w:val="none"/>
          <w:rtl/>
        </w:rPr>
        <w:t xml:space="preserve">             הפירמה שלו ובלבד שיצהיר על כל הנדרש לעיל.</w:t>
      </w:r>
      <w:r>
        <w:rPr>
          <w:rFonts w:cs="David" w:hint="cs"/>
          <w:sz w:val="23"/>
          <w:szCs w:val="23"/>
          <w:u w:val="none"/>
          <w:rtl/>
        </w:rPr>
        <w:t xml:space="preserve">         </w:t>
      </w:r>
    </w:p>
    <w:p w:rsidR="00EF74BF" w:rsidRDefault="00EF74BF" w:rsidP="00EF74BF">
      <w:pPr>
        <w:spacing w:after="80"/>
        <w:ind w:right="567"/>
        <w:rPr>
          <w:rFonts w:cs="David"/>
          <w:sz w:val="23"/>
          <w:szCs w:val="23"/>
          <w:u w:val="none"/>
          <w:rtl/>
        </w:rPr>
      </w:pPr>
    </w:p>
    <w:p w:rsidR="00EF74BF" w:rsidRDefault="00EF74BF" w:rsidP="00EF74BF">
      <w:pPr>
        <w:keepNext/>
        <w:ind w:left="567"/>
        <w:jc w:val="right"/>
        <w:outlineLvl w:val="3"/>
        <w:rPr>
          <w:rFonts w:cs="David"/>
          <w:sz w:val="28"/>
          <w:szCs w:val="28"/>
          <w:rtl/>
        </w:rPr>
      </w:pPr>
      <w:r>
        <w:rPr>
          <w:rFonts w:cs="David" w:hint="cs"/>
          <w:sz w:val="28"/>
          <w:szCs w:val="28"/>
          <w:rtl/>
        </w:rPr>
        <w:lastRenderedPageBreak/>
        <w:t>נספח 0.6.11</w:t>
      </w:r>
    </w:p>
    <w:p w:rsidR="00EF74BF" w:rsidRPr="00C6416C" w:rsidRDefault="00EF74BF" w:rsidP="00EF74BF">
      <w:pPr>
        <w:jc w:val="both"/>
        <w:rPr>
          <w:rFonts w:cs="David"/>
          <w:sz w:val="28"/>
          <w:szCs w:val="28"/>
          <w:u w:val="none"/>
          <w:rtl/>
        </w:rPr>
      </w:pPr>
      <w:r w:rsidRPr="00C6416C">
        <w:rPr>
          <w:rFonts w:cs="David" w:hint="cs"/>
          <w:sz w:val="28"/>
          <w:szCs w:val="28"/>
          <w:u w:val="none"/>
          <w:rtl/>
        </w:rPr>
        <w:t xml:space="preserve">לכבוד </w:t>
      </w:r>
    </w:p>
    <w:p w:rsidR="00EF74BF" w:rsidRPr="00C6416C" w:rsidRDefault="00EF74BF" w:rsidP="00EF74BF">
      <w:pPr>
        <w:jc w:val="both"/>
        <w:rPr>
          <w:rFonts w:cs="David"/>
          <w:sz w:val="28"/>
          <w:szCs w:val="28"/>
          <w:rtl/>
        </w:rPr>
      </w:pPr>
      <w:r w:rsidRPr="00C6416C">
        <w:rPr>
          <w:rFonts w:cs="David" w:hint="cs"/>
          <w:sz w:val="28"/>
          <w:szCs w:val="28"/>
          <w:rtl/>
        </w:rPr>
        <w:t>משטרת ישראל</w:t>
      </w:r>
    </w:p>
    <w:p w:rsidR="00EF74BF" w:rsidRDefault="00EF74BF" w:rsidP="00EF74BF">
      <w:pPr>
        <w:spacing w:after="80" w:line="360" w:lineRule="auto"/>
        <w:jc w:val="both"/>
        <w:rPr>
          <w:rFonts w:cs="David"/>
          <w:sz w:val="24"/>
          <w:szCs w:val="24"/>
          <w:rtl/>
          <w:lang w:eastAsia="en-US"/>
        </w:rPr>
      </w:pPr>
    </w:p>
    <w:p w:rsidR="00EF74BF" w:rsidRPr="00B96253" w:rsidRDefault="00EF74BF" w:rsidP="00EF74BF">
      <w:pPr>
        <w:pStyle w:val="10"/>
        <w:jc w:val="center"/>
        <w:rPr>
          <w:rFonts w:cs="David"/>
          <w:b w:val="0"/>
          <w:bCs w:val="0"/>
          <w:sz w:val="24"/>
          <w:szCs w:val="24"/>
          <w:u w:val="none"/>
          <w:rtl/>
        </w:rPr>
      </w:pPr>
      <w:r w:rsidRPr="00C6416C">
        <w:rPr>
          <w:rFonts w:cs="David" w:hint="eastAsia"/>
          <w:sz w:val="28"/>
          <w:szCs w:val="28"/>
          <w:rtl/>
        </w:rPr>
        <w:t>תצהיר</w:t>
      </w:r>
      <w:r w:rsidRPr="00C6416C">
        <w:rPr>
          <w:rFonts w:cs="David"/>
          <w:sz w:val="28"/>
          <w:szCs w:val="28"/>
          <w:rtl/>
        </w:rPr>
        <w:t xml:space="preserve"> </w:t>
      </w:r>
      <w:r w:rsidRPr="00C6416C">
        <w:rPr>
          <w:rFonts w:cs="David" w:hint="cs"/>
          <w:sz w:val="28"/>
          <w:szCs w:val="28"/>
          <w:rtl/>
        </w:rPr>
        <w:t>בדבר היעדר הרשעות בגין העסקת עובדים זרים ושכר מינימום</w:t>
      </w:r>
    </w:p>
    <w:p w:rsidR="00EF74BF" w:rsidRDefault="00EF74BF" w:rsidP="00EF74BF">
      <w:pPr>
        <w:spacing w:line="360" w:lineRule="auto"/>
        <w:jc w:val="both"/>
        <w:rPr>
          <w:rFonts w:cs="David"/>
          <w:b w:val="0"/>
          <w:bCs w:val="0"/>
          <w:sz w:val="24"/>
          <w:szCs w:val="24"/>
          <w:u w:val="none"/>
          <w:rtl/>
        </w:rPr>
      </w:pPr>
    </w:p>
    <w:p w:rsidR="00EF74BF" w:rsidRPr="006F7DB4" w:rsidRDefault="00EF74BF" w:rsidP="00EF74BF">
      <w:pPr>
        <w:spacing w:line="360" w:lineRule="auto"/>
        <w:jc w:val="both"/>
        <w:rPr>
          <w:rFonts w:cs="David"/>
          <w:b w:val="0"/>
          <w:bCs w:val="0"/>
          <w:sz w:val="24"/>
          <w:szCs w:val="24"/>
          <w:u w:val="none"/>
          <w:rtl/>
        </w:rPr>
      </w:pPr>
      <w:r w:rsidRPr="006F7DB4">
        <w:rPr>
          <w:rFonts w:cs="David" w:hint="cs"/>
          <w:b w:val="0"/>
          <w:bCs w:val="0"/>
          <w:sz w:val="24"/>
          <w:szCs w:val="24"/>
          <w:u w:val="none"/>
          <w:rtl/>
        </w:rPr>
        <w:t>אני</w:t>
      </w:r>
      <w:r w:rsidRPr="006F7DB4">
        <w:rPr>
          <w:rFonts w:cs="David"/>
          <w:b w:val="0"/>
          <w:bCs w:val="0"/>
          <w:sz w:val="24"/>
          <w:szCs w:val="24"/>
          <w:u w:val="none"/>
          <w:rtl/>
        </w:rPr>
        <w:t xml:space="preserve"> הח"מ </w:t>
      </w:r>
      <w:r w:rsidRPr="006F7DB4">
        <w:rPr>
          <w:rFonts w:cs="David" w:hint="cs"/>
          <w:b w:val="0"/>
          <w:bCs w:val="0"/>
          <w:sz w:val="24"/>
          <w:szCs w:val="24"/>
          <w:u w:val="none"/>
          <w:rtl/>
        </w:rPr>
        <w:softHyphen/>
      </w:r>
      <w:r w:rsidRPr="006F7DB4">
        <w:rPr>
          <w:rFonts w:cs="David"/>
          <w:b w:val="0"/>
          <w:bCs w:val="0"/>
          <w:sz w:val="24"/>
          <w:szCs w:val="24"/>
          <w:u w:val="none"/>
          <w:rtl/>
        </w:rPr>
        <w:softHyphen/>
      </w:r>
      <w:r w:rsidRPr="006F7DB4">
        <w:rPr>
          <w:rFonts w:cs="David"/>
          <w:b w:val="0"/>
          <w:bCs w:val="0"/>
          <w:sz w:val="24"/>
          <w:szCs w:val="24"/>
          <w:u w:val="none"/>
          <w:rtl/>
        </w:rPr>
        <w:softHyphen/>
      </w:r>
      <w:r w:rsidRPr="006F7DB4">
        <w:rPr>
          <w:rFonts w:cs="David"/>
          <w:b w:val="0"/>
          <w:bCs w:val="0"/>
          <w:sz w:val="24"/>
          <w:szCs w:val="24"/>
          <w:u w:val="none"/>
          <w:rtl/>
        </w:rPr>
        <w:softHyphen/>
      </w:r>
      <w:r w:rsidRPr="006F7DB4">
        <w:rPr>
          <w:rFonts w:cs="David"/>
          <w:b w:val="0"/>
          <w:bCs w:val="0"/>
          <w:sz w:val="24"/>
          <w:szCs w:val="24"/>
          <w:u w:val="none"/>
          <w:rtl/>
        </w:rPr>
        <w:softHyphen/>
      </w:r>
      <w:r w:rsidRPr="006F7DB4">
        <w:rPr>
          <w:rFonts w:cs="David" w:hint="cs"/>
          <w:b w:val="0"/>
          <w:bCs w:val="0"/>
          <w:sz w:val="24"/>
          <w:szCs w:val="24"/>
          <w:u w:val="none"/>
          <w:rtl/>
        </w:rPr>
        <w:t>______________</w:t>
      </w:r>
      <w:r w:rsidRPr="006F7DB4">
        <w:rPr>
          <w:rFonts w:cs="David"/>
          <w:b w:val="0"/>
          <w:bCs w:val="0"/>
          <w:sz w:val="24"/>
          <w:szCs w:val="24"/>
          <w:u w:val="none"/>
          <w:rtl/>
        </w:rPr>
        <w:t xml:space="preserve"> ת.ז. </w:t>
      </w:r>
      <w:r w:rsidRPr="006F7DB4">
        <w:rPr>
          <w:rFonts w:cs="David" w:hint="cs"/>
          <w:b w:val="0"/>
          <w:bCs w:val="0"/>
          <w:sz w:val="24"/>
          <w:szCs w:val="24"/>
          <w:u w:val="none"/>
          <w:rtl/>
        </w:rPr>
        <w:softHyphen/>
      </w:r>
      <w:r w:rsidRPr="006F7DB4">
        <w:rPr>
          <w:rFonts w:cs="David"/>
          <w:b w:val="0"/>
          <w:bCs w:val="0"/>
          <w:sz w:val="24"/>
          <w:szCs w:val="24"/>
          <w:u w:val="none"/>
          <w:rtl/>
        </w:rPr>
        <w:softHyphen/>
      </w:r>
      <w:r w:rsidRPr="006F7DB4">
        <w:rPr>
          <w:rFonts w:cs="David"/>
          <w:b w:val="0"/>
          <w:bCs w:val="0"/>
          <w:sz w:val="24"/>
          <w:szCs w:val="24"/>
          <w:u w:val="none"/>
          <w:rtl/>
        </w:rPr>
        <w:softHyphen/>
      </w:r>
      <w:r w:rsidRPr="006F7DB4">
        <w:rPr>
          <w:rFonts w:cs="David"/>
          <w:b w:val="0"/>
          <w:bCs w:val="0"/>
          <w:sz w:val="24"/>
          <w:szCs w:val="24"/>
          <w:u w:val="none"/>
          <w:rtl/>
        </w:rPr>
        <w:softHyphen/>
      </w:r>
      <w:r w:rsidRPr="006F7DB4">
        <w:rPr>
          <w:rFonts w:cs="David" w:hint="cs"/>
          <w:b w:val="0"/>
          <w:bCs w:val="0"/>
          <w:sz w:val="24"/>
          <w:szCs w:val="24"/>
          <w:u w:val="none"/>
          <w:rtl/>
        </w:rPr>
        <w:t>____________</w:t>
      </w:r>
      <w:r w:rsidRPr="006F7DB4">
        <w:rPr>
          <w:rFonts w:cs="David"/>
          <w:b w:val="0"/>
          <w:bCs w:val="0"/>
          <w:sz w:val="24"/>
          <w:szCs w:val="24"/>
          <w:u w:val="none"/>
          <w:rtl/>
        </w:rPr>
        <w:t xml:space="preserve"> לאחר שהוזהרתי כי עלי לומר את האמת וכי אהיה צפוי</w:t>
      </w:r>
      <w:r w:rsidRPr="006F7DB4">
        <w:rPr>
          <w:rFonts w:cs="David" w:hint="cs"/>
          <w:b w:val="0"/>
          <w:bCs w:val="0"/>
          <w:sz w:val="24"/>
          <w:szCs w:val="24"/>
          <w:u w:val="none"/>
          <w:rtl/>
        </w:rPr>
        <w:t>/ה</w:t>
      </w:r>
      <w:r w:rsidRPr="006F7DB4">
        <w:rPr>
          <w:rFonts w:cs="David"/>
          <w:b w:val="0"/>
          <w:bCs w:val="0"/>
          <w:sz w:val="24"/>
          <w:szCs w:val="24"/>
          <w:u w:val="none"/>
          <w:rtl/>
        </w:rPr>
        <w:t xml:space="preserve"> לעונשים הקבועים בחוק</w:t>
      </w:r>
      <w:r w:rsidRPr="006F7DB4">
        <w:rPr>
          <w:rFonts w:cs="David" w:hint="cs"/>
          <w:b w:val="0"/>
          <w:bCs w:val="0"/>
          <w:sz w:val="24"/>
          <w:szCs w:val="24"/>
          <w:u w:val="none"/>
          <w:rtl/>
        </w:rPr>
        <w:t>,</w:t>
      </w:r>
      <w:r w:rsidRPr="006F7DB4">
        <w:rPr>
          <w:rFonts w:cs="David"/>
          <w:b w:val="0"/>
          <w:bCs w:val="0"/>
          <w:sz w:val="24"/>
          <w:szCs w:val="24"/>
          <w:u w:val="none"/>
          <w:rtl/>
        </w:rPr>
        <w:t xml:space="preserve"> אם לא אעשה כן</w:t>
      </w:r>
      <w:r w:rsidRPr="006F7DB4">
        <w:rPr>
          <w:rFonts w:cs="David" w:hint="cs"/>
          <w:b w:val="0"/>
          <w:bCs w:val="0"/>
          <w:sz w:val="24"/>
          <w:szCs w:val="24"/>
          <w:u w:val="none"/>
          <w:rtl/>
        </w:rPr>
        <w:t>,</w:t>
      </w:r>
      <w:r w:rsidRPr="006F7DB4">
        <w:rPr>
          <w:rFonts w:cs="David"/>
          <w:b w:val="0"/>
          <w:bCs w:val="0"/>
          <w:sz w:val="24"/>
          <w:szCs w:val="24"/>
          <w:u w:val="none"/>
          <w:rtl/>
        </w:rPr>
        <w:t xml:space="preserve"> מצהיר</w:t>
      </w:r>
      <w:r w:rsidRPr="006F7DB4">
        <w:rPr>
          <w:rFonts w:cs="David" w:hint="cs"/>
          <w:b w:val="0"/>
          <w:bCs w:val="0"/>
          <w:sz w:val="24"/>
          <w:szCs w:val="24"/>
          <w:u w:val="none"/>
          <w:rtl/>
        </w:rPr>
        <w:t>/ה</w:t>
      </w:r>
      <w:r w:rsidRPr="006F7DB4">
        <w:rPr>
          <w:rFonts w:cs="David"/>
          <w:b w:val="0"/>
          <w:bCs w:val="0"/>
          <w:sz w:val="24"/>
          <w:szCs w:val="24"/>
          <w:u w:val="none"/>
          <w:rtl/>
        </w:rPr>
        <w:t xml:space="preserve"> בזה כדלקמן:</w:t>
      </w:r>
    </w:p>
    <w:p w:rsidR="00EF74BF" w:rsidRPr="006F7DB4" w:rsidRDefault="00EF74BF" w:rsidP="00EF74BF">
      <w:pPr>
        <w:spacing w:line="360" w:lineRule="auto"/>
        <w:ind w:right="720"/>
        <w:jc w:val="both"/>
        <w:rPr>
          <w:rFonts w:cs="David"/>
          <w:b w:val="0"/>
          <w:bCs w:val="0"/>
          <w:sz w:val="10"/>
          <w:szCs w:val="10"/>
          <w:u w:val="none"/>
          <w:rtl/>
        </w:rPr>
      </w:pPr>
    </w:p>
    <w:p w:rsidR="00EF74BF" w:rsidRPr="006F7DB4" w:rsidRDefault="00EF74BF" w:rsidP="00EF74BF">
      <w:pPr>
        <w:spacing w:line="360" w:lineRule="auto"/>
        <w:jc w:val="both"/>
        <w:rPr>
          <w:rFonts w:cs="David"/>
          <w:b w:val="0"/>
          <w:bCs w:val="0"/>
          <w:sz w:val="24"/>
          <w:szCs w:val="24"/>
          <w:u w:val="none"/>
        </w:rPr>
      </w:pPr>
      <w:r w:rsidRPr="006F7DB4">
        <w:rPr>
          <w:rFonts w:cs="David" w:hint="cs"/>
          <w:b w:val="0"/>
          <w:bCs w:val="0"/>
          <w:sz w:val="24"/>
          <w:szCs w:val="24"/>
          <w:u w:val="none"/>
          <w:rtl/>
        </w:rPr>
        <w:t xml:space="preserve">הנני נותן/נת תצהירי זה בשם _____________________ שהוא המציע (להלן: "המציע") המבקש להתקשר עם עורך מכרז מס' _______ לאספקת _________ עבור משטרת ישראל. אני מצהיר/ה כי הנני מוסמך/כת לתת תצהירי זה בשם המציע. </w:t>
      </w:r>
    </w:p>
    <w:p w:rsidR="00EF74BF" w:rsidRPr="006F7DB4" w:rsidRDefault="00EF74BF" w:rsidP="00EF74BF">
      <w:pPr>
        <w:spacing w:line="360" w:lineRule="auto"/>
        <w:ind w:right="720"/>
        <w:jc w:val="both"/>
        <w:rPr>
          <w:rFonts w:cs="David"/>
          <w:b w:val="0"/>
          <w:bCs w:val="0"/>
          <w:sz w:val="10"/>
          <w:szCs w:val="10"/>
          <w:u w:val="none"/>
          <w:rtl/>
        </w:rPr>
      </w:pPr>
    </w:p>
    <w:p w:rsidR="00EF74BF" w:rsidRPr="006F7DB4" w:rsidRDefault="00EF74BF" w:rsidP="00EF74BF">
      <w:pPr>
        <w:spacing w:line="360" w:lineRule="auto"/>
        <w:jc w:val="both"/>
        <w:rPr>
          <w:rFonts w:cs="David"/>
          <w:b w:val="0"/>
          <w:bCs w:val="0"/>
          <w:sz w:val="24"/>
          <w:szCs w:val="24"/>
          <w:u w:val="none"/>
          <w:rtl/>
        </w:rPr>
      </w:pPr>
      <w:r w:rsidRPr="006F7DB4">
        <w:rPr>
          <w:rFonts w:cs="David" w:hint="cs"/>
          <w:b w:val="0"/>
          <w:bCs w:val="0"/>
          <w:sz w:val="24"/>
          <w:szCs w:val="24"/>
          <w:u w:val="none"/>
          <w:rtl/>
        </w:rPr>
        <w:t>בתצהירי זה, משמעותו של המונח "בעל זיקה" כהגדרתו בחוק עסקאות גופים ציבוריים , התשל"ו-1976 (להלן: "</w:t>
      </w:r>
      <w:r w:rsidRPr="006F7DB4">
        <w:rPr>
          <w:rFonts w:cs="David" w:hint="eastAsia"/>
          <w:b w:val="0"/>
          <w:bCs w:val="0"/>
          <w:sz w:val="24"/>
          <w:szCs w:val="24"/>
          <w:u w:val="none"/>
          <w:rtl/>
        </w:rPr>
        <w:t>חוק</w:t>
      </w:r>
      <w:r w:rsidRPr="006F7DB4">
        <w:rPr>
          <w:rFonts w:cs="David"/>
          <w:b w:val="0"/>
          <w:bCs w:val="0"/>
          <w:sz w:val="24"/>
          <w:szCs w:val="24"/>
          <w:u w:val="none"/>
          <w:rtl/>
        </w:rPr>
        <w:t xml:space="preserve"> </w:t>
      </w:r>
      <w:r w:rsidRPr="006F7DB4">
        <w:rPr>
          <w:rFonts w:cs="David" w:hint="eastAsia"/>
          <w:b w:val="0"/>
          <w:bCs w:val="0"/>
          <w:sz w:val="24"/>
          <w:szCs w:val="24"/>
          <w:u w:val="none"/>
          <w:rtl/>
        </w:rPr>
        <w:t>עסקאות</w:t>
      </w:r>
      <w:r w:rsidRPr="006F7DB4">
        <w:rPr>
          <w:rFonts w:cs="David"/>
          <w:b w:val="0"/>
          <w:bCs w:val="0"/>
          <w:sz w:val="24"/>
          <w:szCs w:val="24"/>
          <w:u w:val="none"/>
          <w:rtl/>
        </w:rPr>
        <w:t xml:space="preserve"> </w:t>
      </w:r>
      <w:r w:rsidRPr="006F7DB4">
        <w:rPr>
          <w:rFonts w:cs="David" w:hint="eastAsia"/>
          <w:b w:val="0"/>
          <w:bCs w:val="0"/>
          <w:sz w:val="24"/>
          <w:szCs w:val="24"/>
          <w:u w:val="none"/>
          <w:rtl/>
        </w:rPr>
        <w:t>גופים</w:t>
      </w:r>
      <w:r w:rsidRPr="006F7DB4">
        <w:rPr>
          <w:rFonts w:cs="David"/>
          <w:b w:val="0"/>
          <w:bCs w:val="0"/>
          <w:sz w:val="24"/>
          <w:szCs w:val="24"/>
          <w:u w:val="none"/>
          <w:rtl/>
        </w:rPr>
        <w:t xml:space="preserve"> </w:t>
      </w:r>
      <w:r w:rsidRPr="006F7DB4">
        <w:rPr>
          <w:rFonts w:cs="David" w:hint="eastAsia"/>
          <w:b w:val="0"/>
          <w:bCs w:val="0"/>
          <w:sz w:val="24"/>
          <w:szCs w:val="24"/>
          <w:u w:val="none"/>
          <w:rtl/>
        </w:rPr>
        <w:t>ציבוריים</w:t>
      </w:r>
      <w:r w:rsidRPr="006F7DB4">
        <w:rPr>
          <w:rFonts w:cs="David" w:hint="cs"/>
          <w:b w:val="0"/>
          <w:bCs w:val="0"/>
          <w:sz w:val="24"/>
          <w:szCs w:val="24"/>
          <w:u w:val="none"/>
          <w:rtl/>
        </w:rPr>
        <w:t>"). אני מאשר/ת כי הוסברה לי משמעותו של מונח זה וכי אני מבין/ה אותו.</w:t>
      </w:r>
    </w:p>
    <w:p w:rsidR="00EF74BF" w:rsidRPr="006F7DB4" w:rsidRDefault="00EF74BF" w:rsidP="00EF74BF">
      <w:pPr>
        <w:spacing w:line="360" w:lineRule="auto"/>
        <w:jc w:val="both"/>
        <w:rPr>
          <w:rFonts w:cs="David"/>
          <w:b w:val="0"/>
          <w:bCs w:val="0"/>
          <w:sz w:val="24"/>
          <w:szCs w:val="24"/>
          <w:u w:val="none"/>
          <w:rtl/>
        </w:rPr>
      </w:pPr>
      <w:r w:rsidRPr="006F7DB4">
        <w:rPr>
          <w:rFonts w:cs="David" w:hint="cs"/>
          <w:b w:val="0"/>
          <w:bCs w:val="0"/>
          <w:sz w:val="24"/>
          <w:szCs w:val="24"/>
          <w:u w:val="none"/>
          <w:rtl/>
        </w:rPr>
        <w:t xml:space="preserve">משמעותו של המונח "עבירה" </w:t>
      </w:r>
      <w:r w:rsidRPr="006F7DB4">
        <w:rPr>
          <w:rFonts w:cs="David"/>
          <w:b w:val="0"/>
          <w:bCs w:val="0"/>
          <w:sz w:val="24"/>
          <w:szCs w:val="24"/>
          <w:u w:val="none"/>
          <w:rtl/>
        </w:rPr>
        <w:t>–</w:t>
      </w:r>
      <w:r w:rsidRPr="006F7DB4">
        <w:rPr>
          <w:rFonts w:cs="David" w:hint="cs"/>
          <w:b w:val="0"/>
          <w:bCs w:val="0"/>
          <w:sz w:val="24"/>
          <w:szCs w:val="24"/>
          <w:u w:val="none"/>
          <w:rtl/>
        </w:rPr>
        <w:t xml:space="preserve"> עבירה לפי חוק עובדים זרים (איסור העסקה של כדין והבטחת תנאים הוגנים), התשנ"א-1991 או לפי חוק שכר מינימום התשמ"ז-1987, ולעניין עסקאות לקבלת שירות כהגדרתו בסעיף 2 לחוק הגברת האכיפה של דיני העבודה, התשע"ב-2011, גם עבירה על הוראות החיקוקים המנויות בתוספת השלישית לאותו חוק.</w:t>
      </w:r>
    </w:p>
    <w:p w:rsidR="00EF74BF" w:rsidRPr="006F7DB4" w:rsidRDefault="00EF74BF" w:rsidP="00EF74BF">
      <w:pPr>
        <w:spacing w:line="360" w:lineRule="auto"/>
        <w:jc w:val="both"/>
        <w:rPr>
          <w:rFonts w:cs="David"/>
          <w:b w:val="0"/>
          <w:bCs w:val="0"/>
          <w:sz w:val="24"/>
          <w:szCs w:val="24"/>
          <w:u w:val="none"/>
          <w:rtl/>
        </w:rPr>
      </w:pPr>
      <w:r w:rsidRPr="006F7DB4">
        <w:rPr>
          <w:rFonts w:cs="David" w:hint="cs"/>
          <w:b w:val="0"/>
          <w:bCs w:val="0"/>
          <w:sz w:val="24"/>
          <w:szCs w:val="24"/>
          <w:u w:val="none"/>
          <w:rtl/>
        </w:rPr>
        <w:t>המציע הינו תאגדי הרשום בישראל.</w:t>
      </w:r>
    </w:p>
    <w:p w:rsidR="00EF74BF" w:rsidRPr="006F7DB4" w:rsidRDefault="00EF74BF" w:rsidP="00EF74BF">
      <w:pPr>
        <w:spacing w:line="360" w:lineRule="auto"/>
        <w:jc w:val="both"/>
        <w:rPr>
          <w:rFonts w:cs="David"/>
          <w:b w:val="0"/>
          <w:bCs w:val="0"/>
          <w:sz w:val="10"/>
          <w:szCs w:val="10"/>
          <w:u w:val="none"/>
          <w:rtl/>
        </w:rPr>
      </w:pPr>
    </w:p>
    <w:p w:rsidR="00EF74BF" w:rsidRPr="006F7DB4" w:rsidRDefault="00EF74BF" w:rsidP="00EF74BF">
      <w:pPr>
        <w:spacing w:line="360" w:lineRule="auto"/>
        <w:jc w:val="both"/>
        <w:rPr>
          <w:rFonts w:cs="David"/>
          <w:b w:val="0"/>
          <w:bCs w:val="0"/>
          <w:sz w:val="24"/>
          <w:szCs w:val="24"/>
          <w:u w:val="none"/>
          <w:rtl/>
        </w:rPr>
      </w:pPr>
      <w:r w:rsidRPr="006F7DB4">
        <w:rPr>
          <w:rFonts w:cs="David" w:hint="cs"/>
          <w:b w:val="0"/>
          <w:bCs w:val="0"/>
          <w:sz w:val="24"/>
          <w:szCs w:val="24"/>
          <w:u w:val="none"/>
          <w:rtl/>
        </w:rPr>
        <w:t xml:space="preserve">(סמן </w:t>
      </w:r>
      <w:r w:rsidRPr="006F7DB4">
        <w:rPr>
          <w:rFonts w:cs="David"/>
          <w:b w:val="0"/>
          <w:bCs w:val="0"/>
          <w:sz w:val="24"/>
          <w:szCs w:val="24"/>
          <w:u w:val="none"/>
        </w:rPr>
        <w:t>X</w:t>
      </w:r>
      <w:r w:rsidRPr="006F7DB4">
        <w:rPr>
          <w:rFonts w:cs="David" w:hint="cs"/>
          <w:b w:val="0"/>
          <w:bCs w:val="0"/>
          <w:sz w:val="24"/>
          <w:szCs w:val="24"/>
          <w:u w:val="none"/>
          <w:rtl/>
        </w:rPr>
        <w:t xml:space="preserve"> במשבצת המתאימה)</w:t>
      </w:r>
    </w:p>
    <w:p w:rsidR="00EF74BF" w:rsidRPr="006F7DB4" w:rsidRDefault="00EF74BF" w:rsidP="00EF74BF">
      <w:pPr>
        <w:numPr>
          <w:ilvl w:val="1"/>
          <w:numId w:val="25"/>
        </w:numPr>
        <w:tabs>
          <w:tab w:val="clear" w:pos="1440"/>
          <w:tab w:val="num" w:pos="516"/>
        </w:tabs>
        <w:spacing w:line="360" w:lineRule="auto"/>
        <w:ind w:left="516" w:hanging="425"/>
        <w:jc w:val="both"/>
        <w:rPr>
          <w:rFonts w:cs="David"/>
          <w:b w:val="0"/>
          <w:bCs w:val="0"/>
          <w:sz w:val="24"/>
          <w:szCs w:val="24"/>
          <w:u w:val="none"/>
        </w:rPr>
      </w:pPr>
      <w:r w:rsidRPr="006F7DB4">
        <w:rPr>
          <w:rFonts w:cs="David" w:hint="cs"/>
          <w:b w:val="0"/>
          <w:bCs w:val="0"/>
          <w:sz w:val="24"/>
          <w:szCs w:val="24"/>
          <w:u w:val="none"/>
          <w:rtl/>
        </w:rPr>
        <w:t xml:space="preserve">המציע ובעל זיקה אליו </w:t>
      </w:r>
      <w:r w:rsidRPr="006F7DB4">
        <w:rPr>
          <w:rFonts w:cs="David" w:hint="cs"/>
          <w:b w:val="0"/>
          <w:bCs w:val="0"/>
          <w:sz w:val="24"/>
          <w:szCs w:val="24"/>
          <w:rtl/>
        </w:rPr>
        <w:t>לא הורשעו</w:t>
      </w:r>
      <w:r w:rsidRPr="006F7DB4">
        <w:rPr>
          <w:rFonts w:cs="David" w:hint="cs"/>
          <w:b w:val="0"/>
          <w:bCs w:val="0"/>
          <w:sz w:val="24"/>
          <w:szCs w:val="24"/>
          <w:u w:val="none"/>
          <w:rtl/>
        </w:rPr>
        <w:t xml:space="preserve"> ביותר משתי עבירות עד למועד האחרון להגשת הצעות (להלן: "</w:t>
      </w:r>
      <w:r w:rsidRPr="006F7DB4">
        <w:rPr>
          <w:rFonts w:cs="David" w:hint="eastAsia"/>
          <w:b w:val="0"/>
          <w:bCs w:val="0"/>
          <w:sz w:val="24"/>
          <w:szCs w:val="24"/>
          <w:u w:val="none"/>
          <w:rtl/>
        </w:rPr>
        <w:t>מועד</w:t>
      </w:r>
      <w:r w:rsidRPr="006F7DB4">
        <w:rPr>
          <w:rFonts w:cs="David"/>
          <w:b w:val="0"/>
          <w:bCs w:val="0"/>
          <w:sz w:val="24"/>
          <w:szCs w:val="24"/>
          <w:u w:val="none"/>
          <w:rtl/>
        </w:rPr>
        <w:t xml:space="preserve"> </w:t>
      </w:r>
      <w:r w:rsidRPr="006F7DB4">
        <w:rPr>
          <w:rFonts w:cs="David" w:hint="eastAsia"/>
          <w:b w:val="0"/>
          <w:bCs w:val="0"/>
          <w:sz w:val="24"/>
          <w:szCs w:val="24"/>
          <w:u w:val="none"/>
          <w:rtl/>
        </w:rPr>
        <w:t>להגשה</w:t>
      </w:r>
      <w:r w:rsidRPr="006F7DB4">
        <w:rPr>
          <w:rFonts w:cs="David" w:hint="cs"/>
          <w:b w:val="0"/>
          <w:bCs w:val="0"/>
          <w:sz w:val="24"/>
          <w:szCs w:val="24"/>
          <w:u w:val="none"/>
          <w:rtl/>
        </w:rPr>
        <w:t>") מטעם המציע בהתקשרות מספר _______ לאספקת _________ עבור משטרת ישראל.</w:t>
      </w:r>
    </w:p>
    <w:p w:rsidR="00EF74BF" w:rsidRPr="006F7DB4" w:rsidRDefault="00EF74BF" w:rsidP="00EF74BF">
      <w:pPr>
        <w:numPr>
          <w:ilvl w:val="1"/>
          <w:numId w:val="25"/>
        </w:numPr>
        <w:tabs>
          <w:tab w:val="clear" w:pos="1440"/>
          <w:tab w:val="num" w:pos="516"/>
        </w:tabs>
        <w:spacing w:line="360" w:lineRule="auto"/>
        <w:ind w:left="516" w:hanging="425"/>
        <w:jc w:val="both"/>
        <w:rPr>
          <w:rFonts w:cs="David"/>
          <w:b w:val="0"/>
          <w:bCs w:val="0"/>
          <w:sz w:val="24"/>
          <w:szCs w:val="24"/>
          <w:u w:val="none"/>
        </w:rPr>
      </w:pPr>
      <w:r w:rsidRPr="006F7DB4">
        <w:rPr>
          <w:rFonts w:cs="David" w:hint="cs"/>
          <w:b w:val="0"/>
          <w:bCs w:val="0"/>
          <w:sz w:val="24"/>
          <w:szCs w:val="24"/>
          <w:u w:val="none"/>
          <w:rtl/>
        </w:rPr>
        <w:t xml:space="preserve">המציע או בעל זיקה אליו </w:t>
      </w:r>
      <w:r w:rsidRPr="006F7DB4">
        <w:rPr>
          <w:rFonts w:cs="David" w:hint="cs"/>
          <w:b w:val="0"/>
          <w:bCs w:val="0"/>
          <w:sz w:val="24"/>
          <w:szCs w:val="24"/>
          <w:rtl/>
        </w:rPr>
        <w:t>הורשעו</w:t>
      </w:r>
      <w:r w:rsidRPr="006F7DB4">
        <w:rPr>
          <w:rFonts w:cs="David" w:hint="cs"/>
          <w:b w:val="0"/>
          <w:bCs w:val="0"/>
          <w:sz w:val="24"/>
          <w:szCs w:val="24"/>
          <w:u w:val="none"/>
          <w:rtl/>
        </w:rPr>
        <w:t xml:space="preserve"> בפסק דין ביותר משתי עבירות </w:t>
      </w:r>
      <w:r w:rsidRPr="006F7DB4">
        <w:rPr>
          <w:rFonts w:cs="David" w:hint="cs"/>
          <w:b w:val="0"/>
          <w:bCs w:val="0"/>
          <w:sz w:val="24"/>
          <w:szCs w:val="24"/>
          <w:rtl/>
        </w:rPr>
        <w:t>וחלפה שנה אחת</w:t>
      </w:r>
      <w:r w:rsidRPr="006F7DB4">
        <w:rPr>
          <w:rFonts w:cs="David" w:hint="cs"/>
          <w:b w:val="0"/>
          <w:bCs w:val="0"/>
          <w:sz w:val="24"/>
          <w:szCs w:val="24"/>
          <w:u w:val="none"/>
          <w:rtl/>
        </w:rPr>
        <w:t xml:space="preserve"> לפחות ממועד ההרשעה האחרונה ועד למועד ההגשה.</w:t>
      </w:r>
    </w:p>
    <w:p w:rsidR="00EF74BF" w:rsidRPr="006F7DB4" w:rsidRDefault="00EF74BF" w:rsidP="00EF74BF">
      <w:pPr>
        <w:numPr>
          <w:ilvl w:val="1"/>
          <w:numId w:val="25"/>
        </w:numPr>
        <w:tabs>
          <w:tab w:val="clear" w:pos="1440"/>
          <w:tab w:val="num" w:pos="516"/>
        </w:tabs>
        <w:spacing w:line="360" w:lineRule="auto"/>
        <w:ind w:left="516" w:hanging="425"/>
        <w:jc w:val="both"/>
        <w:rPr>
          <w:rFonts w:cs="David"/>
          <w:b w:val="0"/>
          <w:bCs w:val="0"/>
          <w:sz w:val="24"/>
          <w:szCs w:val="24"/>
          <w:u w:val="none"/>
        </w:rPr>
      </w:pPr>
      <w:r w:rsidRPr="006F7DB4">
        <w:rPr>
          <w:rFonts w:cs="David" w:hint="cs"/>
          <w:b w:val="0"/>
          <w:bCs w:val="0"/>
          <w:sz w:val="24"/>
          <w:szCs w:val="24"/>
          <w:u w:val="none"/>
          <w:rtl/>
        </w:rPr>
        <w:t xml:space="preserve">המציע או בעל זיקה אליו </w:t>
      </w:r>
      <w:r w:rsidRPr="006F7DB4">
        <w:rPr>
          <w:rFonts w:cs="David" w:hint="cs"/>
          <w:b w:val="0"/>
          <w:bCs w:val="0"/>
          <w:sz w:val="24"/>
          <w:szCs w:val="24"/>
          <w:rtl/>
        </w:rPr>
        <w:t>הורשעו</w:t>
      </w:r>
      <w:r w:rsidRPr="006F7DB4">
        <w:rPr>
          <w:rFonts w:cs="David" w:hint="cs"/>
          <w:b w:val="0"/>
          <w:bCs w:val="0"/>
          <w:sz w:val="24"/>
          <w:szCs w:val="24"/>
          <w:u w:val="none"/>
          <w:rtl/>
        </w:rPr>
        <w:t xml:space="preserve"> בפסק דין ביותר משתי עבירות </w:t>
      </w:r>
      <w:r w:rsidRPr="006F7DB4">
        <w:rPr>
          <w:rFonts w:cs="David" w:hint="cs"/>
          <w:b w:val="0"/>
          <w:bCs w:val="0"/>
          <w:sz w:val="24"/>
          <w:szCs w:val="24"/>
          <w:rtl/>
        </w:rPr>
        <w:t>ולא חלפה שנה אחת</w:t>
      </w:r>
      <w:r w:rsidRPr="006F7DB4">
        <w:rPr>
          <w:rFonts w:cs="David" w:hint="cs"/>
          <w:b w:val="0"/>
          <w:bCs w:val="0"/>
          <w:sz w:val="24"/>
          <w:szCs w:val="24"/>
          <w:u w:val="none"/>
          <w:rtl/>
        </w:rPr>
        <w:t xml:space="preserve"> לפחות ממועד ההרשעה האחרונה ועד למועד ההגשה.</w:t>
      </w:r>
    </w:p>
    <w:p w:rsidR="00EF74BF" w:rsidRPr="006F7DB4" w:rsidRDefault="00EF74BF" w:rsidP="00EF74BF">
      <w:pPr>
        <w:spacing w:line="360" w:lineRule="auto"/>
        <w:ind w:right="720"/>
        <w:jc w:val="both"/>
        <w:rPr>
          <w:rFonts w:cs="David"/>
          <w:b w:val="0"/>
          <w:bCs w:val="0"/>
          <w:sz w:val="24"/>
          <w:szCs w:val="24"/>
          <w:u w:val="none"/>
          <w:rtl/>
        </w:rPr>
      </w:pPr>
    </w:p>
    <w:p w:rsidR="00EF74BF" w:rsidRDefault="00EF74BF" w:rsidP="00EF74BF">
      <w:pPr>
        <w:spacing w:line="360" w:lineRule="auto"/>
        <w:ind w:right="720"/>
        <w:jc w:val="both"/>
        <w:rPr>
          <w:rFonts w:cs="David"/>
          <w:b w:val="0"/>
          <w:bCs w:val="0"/>
          <w:sz w:val="24"/>
          <w:szCs w:val="24"/>
          <w:u w:val="none"/>
          <w:rtl/>
        </w:rPr>
      </w:pPr>
      <w:r w:rsidRPr="006F7DB4">
        <w:rPr>
          <w:rFonts w:cs="David" w:hint="cs"/>
          <w:b w:val="0"/>
          <w:bCs w:val="0"/>
          <w:sz w:val="24"/>
          <w:szCs w:val="24"/>
          <w:u w:val="none"/>
          <w:rtl/>
        </w:rPr>
        <w:t>זה שמי, להלן חתימתי ותוכן תצהירי דלעיל אמת.</w:t>
      </w:r>
    </w:p>
    <w:p w:rsidR="00EF74BF" w:rsidRPr="006F7DB4" w:rsidRDefault="00EF74BF" w:rsidP="00EF74BF">
      <w:pPr>
        <w:spacing w:line="360" w:lineRule="auto"/>
        <w:ind w:right="720"/>
        <w:jc w:val="both"/>
        <w:rPr>
          <w:rFonts w:cs="David"/>
          <w:b w:val="0"/>
          <w:bCs w:val="0"/>
          <w:sz w:val="24"/>
          <w:szCs w:val="24"/>
          <w:u w:val="none"/>
          <w:rtl/>
        </w:rPr>
      </w:pPr>
    </w:p>
    <w:tbl>
      <w:tblPr>
        <w:bidiVisual/>
        <w:tblW w:w="7880" w:type="dxa"/>
        <w:tblInd w:w="93" w:type="dxa"/>
        <w:tblLook w:val="04A0" w:firstRow="1" w:lastRow="0" w:firstColumn="1" w:lastColumn="0" w:noHBand="0" w:noVBand="1"/>
      </w:tblPr>
      <w:tblGrid>
        <w:gridCol w:w="794"/>
        <w:gridCol w:w="1080"/>
        <w:gridCol w:w="1080"/>
        <w:gridCol w:w="460"/>
        <w:gridCol w:w="2140"/>
        <w:gridCol w:w="2440"/>
      </w:tblGrid>
      <w:tr w:rsidR="00EF74BF" w:rsidRPr="00C6416C" w:rsidTr="001A23C2">
        <w:trPr>
          <w:trHeight w:val="540"/>
        </w:trPr>
        <w:tc>
          <w:tcPr>
            <w:tcW w:w="680" w:type="dxa"/>
            <w:tcBorders>
              <w:top w:val="nil"/>
              <w:left w:val="nil"/>
              <w:bottom w:val="nil"/>
              <w:right w:val="nil"/>
            </w:tcBorders>
            <w:shd w:val="clear" w:color="auto" w:fill="auto"/>
            <w:noWrap/>
            <w:vAlign w:val="center"/>
            <w:hideMark/>
          </w:tcPr>
          <w:p w:rsidR="00EF74BF" w:rsidRPr="00C6416C" w:rsidRDefault="00EF74BF" w:rsidP="001A23C2">
            <w:pPr>
              <w:jc w:val="both"/>
              <w:rPr>
                <w:rFonts w:ascii="Arial" w:hAnsi="Arial" w:cs="David"/>
                <w:color w:val="000000"/>
                <w:sz w:val="24"/>
                <w:szCs w:val="24"/>
                <w:u w:val="none"/>
                <w:lang w:eastAsia="en-US"/>
              </w:rPr>
            </w:pPr>
            <w:r w:rsidRPr="00C6416C">
              <w:rPr>
                <w:rFonts w:ascii="Arial" w:hAnsi="Arial" w:cs="David" w:hint="cs"/>
                <w:color w:val="000000"/>
                <w:sz w:val="24"/>
                <w:szCs w:val="24"/>
                <w:u w:val="none"/>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EF74BF" w:rsidRPr="00C6416C" w:rsidRDefault="00EF74BF" w:rsidP="001A23C2">
            <w:pPr>
              <w:bidi w:val="0"/>
              <w:jc w:val="both"/>
              <w:rPr>
                <w:rFonts w:ascii="Arial" w:hAnsi="Arial" w:cs="Arial"/>
                <w:color w:val="000000"/>
                <w:sz w:val="24"/>
                <w:szCs w:val="24"/>
                <w:u w:val="none"/>
                <w:lang w:eastAsia="en-US"/>
              </w:rPr>
            </w:pPr>
            <w:r w:rsidRPr="00C6416C">
              <w:rPr>
                <w:rFonts w:ascii="Arial" w:hAnsi="Arial" w:cs="Arial"/>
                <w:color w:val="000000"/>
                <w:sz w:val="24"/>
                <w:szCs w:val="24"/>
                <w:u w:val="none"/>
                <w:lang w:eastAsia="en-US"/>
              </w:rPr>
              <w:t> </w:t>
            </w:r>
          </w:p>
        </w:tc>
        <w:tc>
          <w:tcPr>
            <w:tcW w:w="460" w:type="dxa"/>
            <w:tcBorders>
              <w:top w:val="nil"/>
              <w:left w:val="nil"/>
              <w:bottom w:val="nil"/>
              <w:right w:val="nil"/>
            </w:tcBorders>
            <w:shd w:val="clear" w:color="auto" w:fill="auto"/>
            <w:noWrap/>
            <w:vAlign w:val="bottom"/>
            <w:hideMark/>
          </w:tcPr>
          <w:p w:rsidR="00EF74BF" w:rsidRPr="00C6416C" w:rsidRDefault="00EF74BF" w:rsidP="001A23C2">
            <w:pPr>
              <w:bidi w:val="0"/>
              <w:rPr>
                <w:rFonts w:ascii="Calibri" w:hAnsi="Calibri" w:cs="Calibri"/>
                <w:b w:val="0"/>
                <w:bCs w:val="0"/>
                <w:color w:val="000000"/>
                <w:sz w:val="22"/>
                <w:szCs w:val="22"/>
                <w:u w:val="none"/>
                <w:lang w:eastAsia="en-US"/>
              </w:rPr>
            </w:pPr>
          </w:p>
        </w:tc>
        <w:tc>
          <w:tcPr>
            <w:tcW w:w="2140" w:type="dxa"/>
            <w:tcBorders>
              <w:top w:val="nil"/>
              <w:left w:val="nil"/>
              <w:bottom w:val="nil"/>
              <w:right w:val="nil"/>
            </w:tcBorders>
            <w:shd w:val="clear" w:color="auto" w:fill="auto"/>
            <w:noWrap/>
            <w:vAlign w:val="center"/>
            <w:hideMark/>
          </w:tcPr>
          <w:p w:rsidR="00EF74BF" w:rsidRPr="00C6416C" w:rsidRDefault="00EF74BF" w:rsidP="001A23C2">
            <w:pPr>
              <w:jc w:val="both"/>
              <w:rPr>
                <w:rFonts w:ascii="Arial" w:hAnsi="Arial" w:cs="David"/>
                <w:color w:val="000000"/>
                <w:sz w:val="24"/>
                <w:szCs w:val="24"/>
                <w:u w:val="none"/>
                <w:lang w:eastAsia="en-US"/>
              </w:rPr>
            </w:pPr>
            <w:r w:rsidRPr="00C6416C">
              <w:rPr>
                <w:rFonts w:ascii="Arial" w:hAnsi="Arial" w:cs="David" w:hint="cs"/>
                <w:color w:val="000000"/>
                <w:sz w:val="24"/>
                <w:szCs w:val="24"/>
                <w:u w:val="none"/>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EF74BF" w:rsidRPr="00C6416C" w:rsidRDefault="00EF74BF" w:rsidP="001A23C2">
            <w:pPr>
              <w:bidi w:val="0"/>
              <w:jc w:val="both"/>
              <w:rPr>
                <w:rFonts w:ascii="Arial" w:hAnsi="Arial" w:cs="Arial"/>
                <w:color w:val="000000"/>
                <w:sz w:val="24"/>
                <w:szCs w:val="24"/>
                <w:u w:val="none"/>
                <w:lang w:eastAsia="en-US"/>
              </w:rPr>
            </w:pPr>
            <w:r w:rsidRPr="00C6416C">
              <w:rPr>
                <w:rFonts w:ascii="Arial" w:hAnsi="Arial" w:cs="Arial"/>
                <w:color w:val="000000"/>
                <w:sz w:val="24"/>
                <w:szCs w:val="24"/>
                <w:u w:val="none"/>
                <w:lang w:eastAsia="en-US"/>
              </w:rPr>
              <w:t> </w:t>
            </w:r>
          </w:p>
        </w:tc>
      </w:tr>
      <w:tr w:rsidR="00EF74BF" w:rsidRPr="00C6416C" w:rsidTr="001A23C2">
        <w:trPr>
          <w:trHeight w:val="480"/>
        </w:trPr>
        <w:tc>
          <w:tcPr>
            <w:tcW w:w="680" w:type="dxa"/>
            <w:tcBorders>
              <w:top w:val="nil"/>
              <w:left w:val="nil"/>
              <w:bottom w:val="nil"/>
              <w:right w:val="nil"/>
            </w:tcBorders>
            <w:shd w:val="clear" w:color="auto" w:fill="auto"/>
            <w:noWrap/>
            <w:vAlign w:val="bottom"/>
            <w:hideMark/>
          </w:tcPr>
          <w:p w:rsidR="00EF74BF" w:rsidRPr="00C6416C" w:rsidRDefault="00EF74BF" w:rsidP="001A23C2">
            <w:pPr>
              <w:bidi w:val="0"/>
              <w:rPr>
                <w:rFonts w:ascii="Calibri" w:hAnsi="Calibri" w:cs="Calibri"/>
                <w:b w:val="0"/>
                <w:bCs w:val="0"/>
                <w:color w:val="000000"/>
                <w:sz w:val="22"/>
                <w:szCs w:val="22"/>
                <w:u w:val="none"/>
                <w:lang w:eastAsia="en-US"/>
              </w:rPr>
            </w:pPr>
          </w:p>
        </w:tc>
        <w:tc>
          <w:tcPr>
            <w:tcW w:w="1080" w:type="dxa"/>
            <w:tcBorders>
              <w:top w:val="nil"/>
              <w:left w:val="nil"/>
              <w:bottom w:val="nil"/>
              <w:right w:val="nil"/>
            </w:tcBorders>
            <w:shd w:val="clear" w:color="auto" w:fill="auto"/>
            <w:noWrap/>
            <w:vAlign w:val="bottom"/>
            <w:hideMark/>
          </w:tcPr>
          <w:p w:rsidR="00EF74BF" w:rsidRPr="00C6416C" w:rsidRDefault="00EF74BF" w:rsidP="001A23C2">
            <w:pPr>
              <w:bidi w:val="0"/>
              <w:rPr>
                <w:rFonts w:ascii="Calibri" w:hAnsi="Calibri" w:cs="Calibri"/>
                <w:b w:val="0"/>
                <w:bCs w:val="0"/>
                <w:color w:val="000000"/>
                <w:sz w:val="22"/>
                <w:szCs w:val="22"/>
                <w:u w:val="none"/>
                <w:lang w:eastAsia="en-US"/>
              </w:rPr>
            </w:pPr>
          </w:p>
        </w:tc>
        <w:tc>
          <w:tcPr>
            <w:tcW w:w="1080" w:type="dxa"/>
            <w:tcBorders>
              <w:top w:val="nil"/>
              <w:left w:val="nil"/>
              <w:bottom w:val="nil"/>
              <w:right w:val="nil"/>
            </w:tcBorders>
            <w:shd w:val="clear" w:color="auto" w:fill="auto"/>
            <w:noWrap/>
            <w:vAlign w:val="bottom"/>
            <w:hideMark/>
          </w:tcPr>
          <w:p w:rsidR="00EF74BF" w:rsidRPr="00C6416C" w:rsidRDefault="00EF74BF" w:rsidP="001A23C2">
            <w:pPr>
              <w:bidi w:val="0"/>
              <w:rPr>
                <w:rFonts w:ascii="Calibri" w:hAnsi="Calibri" w:cs="Calibri"/>
                <w:b w:val="0"/>
                <w:bCs w:val="0"/>
                <w:color w:val="000000"/>
                <w:sz w:val="22"/>
                <w:szCs w:val="22"/>
                <w:u w:val="none"/>
                <w:lang w:eastAsia="en-US"/>
              </w:rPr>
            </w:pPr>
          </w:p>
        </w:tc>
        <w:tc>
          <w:tcPr>
            <w:tcW w:w="460" w:type="dxa"/>
            <w:tcBorders>
              <w:top w:val="nil"/>
              <w:left w:val="nil"/>
              <w:bottom w:val="nil"/>
              <w:right w:val="nil"/>
            </w:tcBorders>
            <w:shd w:val="clear" w:color="auto" w:fill="auto"/>
            <w:noWrap/>
            <w:vAlign w:val="bottom"/>
            <w:hideMark/>
          </w:tcPr>
          <w:p w:rsidR="00EF74BF" w:rsidRPr="00C6416C" w:rsidRDefault="00EF74BF" w:rsidP="001A23C2">
            <w:pPr>
              <w:bidi w:val="0"/>
              <w:rPr>
                <w:rFonts w:ascii="Calibri" w:hAnsi="Calibri" w:cs="Calibri"/>
                <w:b w:val="0"/>
                <w:bCs w:val="0"/>
                <w:color w:val="000000"/>
                <w:sz w:val="22"/>
                <w:szCs w:val="22"/>
                <w:u w:val="none"/>
                <w:lang w:eastAsia="en-US"/>
              </w:rPr>
            </w:pPr>
          </w:p>
        </w:tc>
        <w:tc>
          <w:tcPr>
            <w:tcW w:w="2140" w:type="dxa"/>
            <w:tcBorders>
              <w:top w:val="nil"/>
              <w:left w:val="nil"/>
              <w:bottom w:val="nil"/>
              <w:right w:val="nil"/>
            </w:tcBorders>
            <w:shd w:val="clear" w:color="auto" w:fill="auto"/>
            <w:noWrap/>
            <w:vAlign w:val="center"/>
            <w:hideMark/>
          </w:tcPr>
          <w:p w:rsidR="00EF74BF" w:rsidRPr="00C6416C" w:rsidRDefault="00EF74BF" w:rsidP="001A23C2">
            <w:pPr>
              <w:jc w:val="both"/>
              <w:rPr>
                <w:rFonts w:ascii="Arial" w:hAnsi="Arial" w:cs="David"/>
                <w:color w:val="000000"/>
                <w:sz w:val="24"/>
                <w:szCs w:val="24"/>
                <w:u w:val="none"/>
                <w:lang w:eastAsia="en-US"/>
              </w:rPr>
            </w:pPr>
            <w:r w:rsidRPr="00C6416C">
              <w:rPr>
                <w:rFonts w:ascii="Arial" w:hAnsi="Arial" w:cs="David" w:hint="cs"/>
                <w:color w:val="000000"/>
                <w:sz w:val="24"/>
                <w:szCs w:val="24"/>
                <w:u w:val="none"/>
                <w:rtl/>
                <w:lang w:eastAsia="en-US"/>
              </w:rPr>
              <w:t>חתימה וחותמת המציע</w:t>
            </w:r>
          </w:p>
        </w:tc>
        <w:tc>
          <w:tcPr>
            <w:tcW w:w="2440" w:type="dxa"/>
            <w:tcBorders>
              <w:top w:val="nil"/>
              <w:left w:val="nil"/>
              <w:bottom w:val="single" w:sz="8" w:space="0" w:color="auto"/>
              <w:right w:val="nil"/>
            </w:tcBorders>
            <w:shd w:val="clear" w:color="auto" w:fill="auto"/>
            <w:noWrap/>
            <w:vAlign w:val="center"/>
            <w:hideMark/>
          </w:tcPr>
          <w:p w:rsidR="00EF74BF" w:rsidRPr="00C6416C" w:rsidRDefault="00EF74BF" w:rsidP="001A23C2">
            <w:pPr>
              <w:bidi w:val="0"/>
              <w:jc w:val="both"/>
              <w:rPr>
                <w:rFonts w:ascii="Arial" w:hAnsi="Arial" w:cs="Arial"/>
                <w:color w:val="000000"/>
                <w:sz w:val="24"/>
                <w:szCs w:val="24"/>
                <w:u w:val="none"/>
                <w:lang w:eastAsia="en-US"/>
              </w:rPr>
            </w:pPr>
            <w:r w:rsidRPr="00C6416C">
              <w:rPr>
                <w:rFonts w:ascii="Arial" w:hAnsi="Arial" w:cs="Arial"/>
                <w:color w:val="000000"/>
                <w:sz w:val="24"/>
                <w:szCs w:val="24"/>
                <w:u w:val="none"/>
                <w:lang w:eastAsia="en-US"/>
              </w:rPr>
              <w:t> </w:t>
            </w:r>
          </w:p>
        </w:tc>
      </w:tr>
    </w:tbl>
    <w:p w:rsidR="00EF74BF" w:rsidRPr="006F7DB4" w:rsidRDefault="00EF74BF" w:rsidP="00EF74BF">
      <w:pPr>
        <w:spacing w:line="360" w:lineRule="auto"/>
        <w:ind w:right="720"/>
        <w:jc w:val="both"/>
        <w:rPr>
          <w:rFonts w:cs="David"/>
          <w:b w:val="0"/>
          <w:bCs w:val="0"/>
          <w:sz w:val="24"/>
          <w:szCs w:val="24"/>
          <w:u w:val="none"/>
          <w:rtl/>
        </w:rPr>
      </w:pPr>
    </w:p>
    <w:p w:rsidR="00EF74BF" w:rsidRDefault="00EF74BF" w:rsidP="00EF74BF">
      <w:pPr>
        <w:spacing w:after="80" w:line="360" w:lineRule="auto"/>
        <w:jc w:val="right"/>
        <w:rPr>
          <w:rFonts w:cs="David"/>
          <w:sz w:val="24"/>
          <w:szCs w:val="24"/>
          <w:rtl/>
          <w:lang w:eastAsia="en-US"/>
        </w:rPr>
      </w:pPr>
    </w:p>
    <w:p w:rsidR="00EF74BF" w:rsidRPr="003E7FE7" w:rsidRDefault="00EF74BF" w:rsidP="00EF74BF">
      <w:pPr>
        <w:bidi w:val="0"/>
        <w:spacing w:after="200" w:line="276" w:lineRule="auto"/>
        <w:rPr>
          <w:rFonts w:cs="David"/>
          <w:sz w:val="24"/>
          <w:szCs w:val="24"/>
          <w:u w:val="none"/>
          <w:lang w:eastAsia="en-US"/>
        </w:rPr>
      </w:pPr>
      <w:r w:rsidRPr="003E7FE7">
        <w:rPr>
          <w:rFonts w:cs="David"/>
          <w:sz w:val="24"/>
          <w:szCs w:val="24"/>
          <w:u w:val="none"/>
          <w:rtl/>
          <w:lang w:eastAsia="en-US"/>
        </w:rPr>
        <w:br w:type="page"/>
      </w:r>
    </w:p>
    <w:p w:rsidR="00EF74BF" w:rsidRPr="00C6416C" w:rsidRDefault="00EF74BF" w:rsidP="00EF74BF">
      <w:pPr>
        <w:spacing w:after="80" w:line="360" w:lineRule="auto"/>
        <w:jc w:val="right"/>
        <w:rPr>
          <w:rFonts w:cs="David"/>
          <w:sz w:val="28"/>
          <w:szCs w:val="28"/>
          <w:rtl/>
          <w:lang w:eastAsia="en-US"/>
        </w:rPr>
      </w:pPr>
      <w:r w:rsidRPr="00C6416C">
        <w:rPr>
          <w:rFonts w:cs="David"/>
          <w:sz w:val="28"/>
          <w:szCs w:val="28"/>
          <w:rtl/>
          <w:lang w:eastAsia="en-US"/>
        </w:rPr>
        <w:lastRenderedPageBreak/>
        <w:t xml:space="preserve">נספח </w:t>
      </w:r>
      <w:r>
        <w:rPr>
          <w:rFonts w:cs="David" w:hint="cs"/>
          <w:sz w:val="28"/>
          <w:szCs w:val="28"/>
          <w:rtl/>
          <w:lang w:eastAsia="en-US"/>
        </w:rPr>
        <w:t>0.6.11</w:t>
      </w:r>
      <w:r w:rsidRPr="00C6416C">
        <w:rPr>
          <w:rFonts w:cs="David" w:hint="cs"/>
          <w:sz w:val="28"/>
          <w:szCs w:val="28"/>
          <w:rtl/>
          <w:lang w:eastAsia="en-US"/>
        </w:rPr>
        <w:t xml:space="preserve"> - המשך</w:t>
      </w:r>
    </w:p>
    <w:p w:rsidR="00EF74BF" w:rsidRDefault="00EF74BF" w:rsidP="00EF74BF">
      <w:pPr>
        <w:pStyle w:val="2"/>
        <w:spacing w:line="360" w:lineRule="auto"/>
        <w:rPr>
          <w:rFonts w:cs="David"/>
          <w:i w:val="0"/>
          <w:iCs w:val="0"/>
          <w:sz w:val="24"/>
          <w:rtl/>
        </w:rPr>
      </w:pPr>
    </w:p>
    <w:p w:rsidR="00EF74BF" w:rsidRDefault="00EF74BF" w:rsidP="00EF74BF">
      <w:pPr>
        <w:pStyle w:val="10"/>
        <w:jc w:val="center"/>
        <w:rPr>
          <w:rFonts w:cs="David"/>
          <w:rtl/>
        </w:rPr>
      </w:pPr>
    </w:p>
    <w:p w:rsidR="00EF74BF" w:rsidRPr="00C6416C" w:rsidRDefault="00EF74BF" w:rsidP="00EF74BF">
      <w:pPr>
        <w:pStyle w:val="10"/>
        <w:jc w:val="center"/>
        <w:rPr>
          <w:rFonts w:cs="David"/>
          <w:sz w:val="28"/>
          <w:szCs w:val="28"/>
          <w:rtl/>
        </w:rPr>
      </w:pPr>
      <w:r w:rsidRPr="00C6416C">
        <w:rPr>
          <w:rFonts w:cs="David" w:hint="eastAsia"/>
          <w:sz w:val="28"/>
          <w:szCs w:val="28"/>
          <w:rtl/>
        </w:rPr>
        <w:t>תצהיר</w:t>
      </w:r>
      <w:r w:rsidRPr="00C6416C">
        <w:rPr>
          <w:rFonts w:cs="David"/>
          <w:sz w:val="28"/>
          <w:szCs w:val="28"/>
          <w:rtl/>
        </w:rPr>
        <w:t xml:space="preserve"> </w:t>
      </w:r>
      <w:r w:rsidRPr="00C6416C">
        <w:rPr>
          <w:rFonts w:cs="David" w:hint="cs"/>
          <w:sz w:val="28"/>
          <w:szCs w:val="28"/>
          <w:rtl/>
        </w:rPr>
        <w:t>בדבר היעדר הרשעות בגין העסקת עובדים זרים ושכר מינימום</w:t>
      </w:r>
    </w:p>
    <w:p w:rsidR="00EF74BF" w:rsidRDefault="00EF74BF" w:rsidP="00EF74BF">
      <w:pPr>
        <w:pStyle w:val="2"/>
        <w:spacing w:line="360" w:lineRule="auto"/>
        <w:rPr>
          <w:rFonts w:cs="David"/>
          <w:i w:val="0"/>
          <w:iCs w:val="0"/>
          <w:sz w:val="24"/>
          <w:rtl/>
        </w:rPr>
      </w:pPr>
    </w:p>
    <w:p w:rsidR="00EF74BF" w:rsidRDefault="00EF74BF" w:rsidP="00EF74BF">
      <w:pPr>
        <w:pStyle w:val="2"/>
        <w:spacing w:line="360" w:lineRule="auto"/>
        <w:rPr>
          <w:rFonts w:cs="David"/>
          <w:i w:val="0"/>
          <w:iCs w:val="0"/>
          <w:sz w:val="24"/>
          <w:rtl/>
        </w:rPr>
      </w:pPr>
    </w:p>
    <w:p w:rsidR="00EF74BF" w:rsidRDefault="00EF74BF" w:rsidP="00EF74BF">
      <w:pPr>
        <w:pStyle w:val="2"/>
        <w:spacing w:line="360" w:lineRule="auto"/>
        <w:rPr>
          <w:rFonts w:cs="David"/>
          <w:i w:val="0"/>
          <w:iCs w:val="0"/>
          <w:sz w:val="24"/>
          <w:rtl/>
        </w:rPr>
      </w:pPr>
      <w:r w:rsidRPr="00EF365A">
        <w:rPr>
          <w:rFonts w:cs="David"/>
          <w:i w:val="0"/>
          <w:iCs w:val="0"/>
          <w:sz w:val="24"/>
          <w:rtl/>
        </w:rPr>
        <w:t>א י ש ו ר</w:t>
      </w:r>
    </w:p>
    <w:p w:rsidR="00EF74BF" w:rsidRPr="004E3A4D" w:rsidRDefault="00EF74BF" w:rsidP="00EF74BF">
      <w:pPr>
        <w:rPr>
          <w:rtl/>
          <w:lang w:val="x-none"/>
        </w:rPr>
      </w:pPr>
    </w:p>
    <w:p w:rsidR="00EF74BF" w:rsidRDefault="00EF74BF" w:rsidP="00EF74BF">
      <w:pPr>
        <w:pStyle w:val="af"/>
        <w:spacing w:after="120" w:line="360" w:lineRule="auto"/>
        <w:ind w:left="-51" w:firstLine="0"/>
        <w:rPr>
          <w:sz w:val="24"/>
          <w:rtl/>
        </w:rPr>
      </w:pPr>
    </w:p>
    <w:p w:rsidR="00EF74BF" w:rsidRPr="00B96253" w:rsidRDefault="00EF74BF" w:rsidP="00EF74BF">
      <w:pPr>
        <w:pStyle w:val="af"/>
        <w:spacing w:after="120" w:line="360" w:lineRule="auto"/>
        <w:ind w:left="-51" w:firstLine="0"/>
        <w:rPr>
          <w:sz w:val="24"/>
          <w:rtl/>
        </w:rPr>
      </w:pPr>
      <w:r w:rsidRPr="00B96253">
        <w:rPr>
          <w:sz w:val="24"/>
          <w:rtl/>
        </w:rPr>
        <w:t xml:space="preserve">אני הח"מ, _______________, עו"ד מאשר/ת בזה כי ביום ________  הופיע/ה בפני במשרדי ברח' ________________ בישוב/עיר______________ מר/גב' _____________ שזיהה/תה עצמו/ה ע"י ת.ז. </w:t>
      </w:r>
      <w:r w:rsidRPr="00B96253">
        <w:rPr>
          <w:sz w:val="24"/>
        </w:rPr>
        <w:t>________________</w:t>
      </w:r>
      <w:r w:rsidRPr="00B96253">
        <w:rPr>
          <w:sz w:val="24"/>
          <w:rtl/>
        </w:rPr>
        <w:t xml:space="preserve">/המוכר/ת לי באופן </w:t>
      </w:r>
      <w:r>
        <w:rPr>
          <w:sz w:val="24"/>
          <w:rtl/>
        </w:rPr>
        <w:t>אישי ואחרי שהזהרתיו/ה כי עליו/ה</w:t>
      </w:r>
      <w:r>
        <w:rPr>
          <w:rFonts w:hint="cs"/>
          <w:sz w:val="24"/>
          <w:rtl/>
        </w:rPr>
        <w:t xml:space="preserve"> </w:t>
      </w:r>
      <w:r w:rsidRPr="00B96253">
        <w:rPr>
          <w:sz w:val="24"/>
          <w:rtl/>
        </w:rPr>
        <w:t>להצהיר את האמת וכי ת/יהיה צפוי/ה לעונשים הקבועים בחוק אם לא ת/יעשה כן, חתם/ה בפני על התצהיר דלעיל.</w:t>
      </w:r>
    </w:p>
    <w:p w:rsidR="00EF74BF" w:rsidRDefault="00EF74BF" w:rsidP="00EF74BF">
      <w:pPr>
        <w:jc w:val="both"/>
        <w:rPr>
          <w:rFonts w:cs="David"/>
          <w:b w:val="0"/>
          <w:bCs w:val="0"/>
          <w:sz w:val="24"/>
          <w:szCs w:val="24"/>
          <w:u w:val="none"/>
          <w:rtl/>
        </w:rPr>
      </w:pPr>
      <w:r w:rsidRPr="00B96253">
        <w:rPr>
          <w:rFonts w:cs="David"/>
          <w:b w:val="0"/>
          <w:bCs w:val="0"/>
          <w:sz w:val="24"/>
          <w:szCs w:val="24"/>
          <w:u w:val="none"/>
          <w:rtl/>
        </w:rPr>
        <w:t xml:space="preserve">    </w:t>
      </w:r>
    </w:p>
    <w:p w:rsidR="00EF74BF" w:rsidRDefault="00EF74BF" w:rsidP="00EF74BF">
      <w:pPr>
        <w:jc w:val="both"/>
        <w:rPr>
          <w:rFonts w:cs="David"/>
          <w:b w:val="0"/>
          <w:bCs w:val="0"/>
          <w:sz w:val="24"/>
          <w:szCs w:val="24"/>
          <w:u w:val="none"/>
          <w:rtl/>
        </w:rPr>
      </w:pPr>
    </w:p>
    <w:p w:rsidR="00EF74BF" w:rsidRDefault="00EF74BF" w:rsidP="00EF74BF">
      <w:pPr>
        <w:jc w:val="both"/>
        <w:rPr>
          <w:rFonts w:cs="David"/>
          <w:b w:val="0"/>
          <w:bCs w:val="0"/>
          <w:sz w:val="24"/>
          <w:szCs w:val="24"/>
          <w:u w:val="none"/>
          <w:rtl/>
        </w:rPr>
      </w:pPr>
    </w:p>
    <w:p w:rsidR="00EF74BF" w:rsidRDefault="00EF74BF" w:rsidP="00EF74BF">
      <w:pPr>
        <w:jc w:val="both"/>
        <w:rPr>
          <w:rFonts w:cs="David"/>
          <w:b w:val="0"/>
          <w:bCs w:val="0"/>
          <w:sz w:val="24"/>
          <w:szCs w:val="24"/>
          <w:u w:val="none"/>
          <w:rtl/>
        </w:rPr>
      </w:pPr>
    </w:p>
    <w:tbl>
      <w:tblPr>
        <w:tblStyle w:val="a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3"/>
        <w:gridCol w:w="2843"/>
        <w:gridCol w:w="2843"/>
      </w:tblGrid>
      <w:tr w:rsidR="00EF74BF" w:rsidRPr="00BB59D5" w:rsidTr="001A23C2">
        <w:trPr>
          <w:jc w:val="center"/>
        </w:trPr>
        <w:tc>
          <w:tcPr>
            <w:tcW w:w="2843" w:type="dxa"/>
          </w:tcPr>
          <w:p w:rsidR="00EF74BF" w:rsidRPr="00BB59D5" w:rsidRDefault="00EF74BF" w:rsidP="001A23C2">
            <w:pPr>
              <w:spacing w:after="120" w:line="360" w:lineRule="auto"/>
              <w:ind w:right="720"/>
              <w:jc w:val="center"/>
              <w:rPr>
                <w:rFonts w:cs="David"/>
                <w:sz w:val="24"/>
                <w:szCs w:val="24"/>
                <w:u w:val="none"/>
                <w:rtl/>
              </w:rPr>
            </w:pPr>
            <w:r w:rsidRPr="00BB59D5">
              <w:rPr>
                <w:rFonts w:cs="David" w:hint="cs"/>
                <w:sz w:val="24"/>
                <w:szCs w:val="24"/>
                <w:u w:val="none"/>
                <w:rtl/>
              </w:rPr>
              <w:t>_______________</w:t>
            </w:r>
          </w:p>
        </w:tc>
        <w:tc>
          <w:tcPr>
            <w:tcW w:w="2843" w:type="dxa"/>
          </w:tcPr>
          <w:p w:rsidR="00EF74BF" w:rsidRPr="00BB59D5" w:rsidRDefault="00EF74BF" w:rsidP="001A23C2">
            <w:pPr>
              <w:spacing w:after="120" w:line="360" w:lineRule="auto"/>
              <w:ind w:right="720"/>
              <w:jc w:val="both"/>
              <w:rPr>
                <w:rFonts w:cs="David"/>
                <w:sz w:val="24"/>
                <w:szCs w:val="24"/>
                <w:u w:val="none"/>
                <w:rtl/>
              </w:rPr>
            </w:pPr>
            <w:r w:rsidRPr="00BB59D5">
              <w:rPr>
                <w:rFonts w:cs="David" w:hint="cs"/>
                <w:sz w:val="24"/>
                <w:szCs w:val="24"/>
                <w:u w:val="none"/>
                <w:rtl/>
              </w:rPr>
              <w:t>_______________</w:t>
            </w:r>
          </w:p>
        </w:tc>
        <w:tc>
          <w:tcPr>
            <w:tcW w:w="2843" w:type="dxa"/>
          </w:tcPr>
          <w:p w:rsidR="00EF74BF" w:rsidRPr="00BB59D5" w:rsidRDefault="00EF74BF" w:rsidP="001A23C2">
            <w:pPr>
              <w:spacing w:after="120" w:line="360" w:lineRule="auto"/>
              <w:ind w:right="720"/>
              <w:jc w:val="both"/>
              <w:rPr>
                <w:rFonts w:cs="David"/>
                <w:sz w:val="24"/>
                <w:szCs w:val="24"/>
                <w:u w:val="none"/>
                <w:rtl/>
              </w:rPr>
            </w:pPr>
            <w:r w:rsidRPr="00BB59D5">
              <w:rPr>
                <w:rFonts w:cs="David" w:hint="cs"/>
                <w:sz w:val="24"/>
                <w:szCs w:val="24"/>
                <w:u w:val="none"/>
                <w:rtl/>
              </w:rPr>
              <w:t>_______________</w:t>
            </w:r>
          </w:p>
        </w:tc>
      </w:tr>
      <w:tr w:rsidR="00EF74BF" w:rsidRPr="00BB59D5" w:rsidTr="001A23C2">
        <w:trPr>
          <w:jc w:val="center"/>
        </w:trPr>
        <w:tc>
          <w:tcPr>
            <w:tcW w:w="2843" w:type="dxa"/>
          </w:tcPr>
          <w:p w:rsidR="00EF74BF" w:rsidRPr="00BB59D5" w:rsidRDefault="00EF74BF" w:rsidP="001A23C2">
            <w:pPr>
              <w:spacing w:after="120" w:line="360" w:lineRule="auto"/>
              <w:ind w:right="720"/>
              <w:jc w:val="center"/>
              <w:rPr>
                <w:rFonts w:cs="David"/>
                <w:sz w:val="24"/>
                <w:szCs w:val="24"/>
                <w:u w:val="none"/>
                <w:rtl/>
              </w:rPr>
            </w:pPr>
            <w:r w:rsidRPr="00BB59D5">
              <w:rPr>
                <w:rFonts w:cs="David" w:hint="cs"/>
                <w:sz w:val="24"/>
                <w:szCs w:val="24"/>
                <w:u w:val="none"/>
                <w:rtl/>
              </w:rPr>
              <w:t>תאריך</w:t>
            </w:r>
          </w:p>
        </w:tc>
        <w:tc>
          <w:tcPr>
            <w:tcW w:w="2843" w:type="dxa"/>
          </w:tcPr>
          <w:p w:rsidR="00EF74BF" w:rsidRPr="00BB59D5" w:rsidRDefault="00EF74BF" w:rsidP="001A23C2">
            <w:pPr>
              <w:spacing w:after="120" w:line="360" w:lineRule="auto"/>
              <w:ind w:right="720"/>
              <w:jc w:val="center"/>
              <w:rPr>
                <w:rFonts w:cs="David"/>
                <w:sz w:val="24"/>
                <w:szCs w:val="24"/>
                <w:u w:val="none"/>
                <w:rtl/>
              </w:rPr>
            </w:pPr>
            <w:r w:rsidRPr="00BB59D5">
              <w:rPr>
                <w:rFonts w:cs="David" w:hint="cs"/>
                <w:sz w:val="24"/>
                <w:szCs w:val="24"/>
                <w:u w:val="none"/>
                <w:rtl/>
              </w:rPr>
              <w:t>מספר רישיון</w:t>
            </w:r>
          </w:p>
        </w:tc>
        <w:tc>
          <w:tcPr>
            <w:tcW w:w="2843" w:type="dxa"/>
          </w:tcPr>
          <w:p w:rsidR="00EF74BF" w:rsidRPr="00BB59D5" w:rsidRDefault="00EF74BF" w:rsidP="001A23C2">
            <w:pPr>
              <w:spacing w:after="120" w:line="360" w:lineRule="auto"/>
              <w:ind w:right="720"/>
              <w:jc w:val="center"/>
              <w:rPr>
                <w:rFonts w:cs="David"/>
                <w:sz w:val="24"/>
                <w:szCs w:val="24"/>
                <w:u w:val="none"/>
                <w:rtl/>
              </w:rPr>
            </w:pPr>
            <w:r w:rsidRPr="00BB59D5">
              <w:rPr>
                <w:rFonts w:cs="David" w:hint="cs"/>
                <w:sz w:val="24"/>
                <w:szCs w:val="24"/>
                <w:u w:val="none"/>
                <w:rtl/>
              </w:rPr>
              <w:t>חתימה וחותמת</w:t>
            </w:r>
          </w:p>
        </w:tc>
      </w:tr>
    </w:tbl>
    <w:p w:rsidR="00EF74BF" w:rsidRPr="00B96253" w:rsidRDefault="00EF74BF" w:rsidP="00EF74BF">
      <w:pPr>
        <w:jc w:val="both"/>
        <w:rPr>
          <w:rFonts w:cs="David"/>
          <w:b w:val="0"/>
          <w:bCs w:val="0"/>
          <w:sz w:val="24"/>
          <w:szCs w:val="24"/>
          <w:u w:val="none"/>
          <w:rtl/>
        </w:rPr>
      </w:pPr>
    </w:p>
    <w:p w:rsidR="00EF74BF" w:rsidRPr="00B96253" w:rsidRDefault="00EF74BF" w:rsidP="00EF74BF">
      <w:pPr>
        <w:spacing w:after="80" w:line="360" w:lineRule="auto"/>
        <w:jc w:val="both"/>
        <w:rPr>
          <w:rFonts w:cs="David"/>
          <w:sz w:val="24"/>
          <w:szCs w:val="24"/>
          <w:rtl/>
          <w:lang w:eastAsia="en-US"/>
        </w:rPr>
      </w:pPr>
      <w:r>
        <w:rPr>
          <w:rFonts w:cs="David"/>
          <w:b w:val="0"/>
          <w:bCs w:val="0"/>
          <w:sz w:val="24"/>
          <w:szCs w:val="24"/>
          <w:u w:val="none"/>
          <w:rtl/>
        </w:rPr>
        <w:br w:type="page"/>
      </w:r>
    </w:p>
    <w:p w:rsidR="00EF74BF" w:rsidRPr="00C6416C" w:rsidRDefault="00EF74BF" w:rsidP="00EF74BF">
      <w:pPr>
        <w:spacing w:after="80" w:line="360" w:lineRule="auto"/>
        <w:jc w:val="right"/>
        <w:rPr>
          <w:rFonts w:cs="David"/>
          <w:sz w:val="28"/>
          <w:szCs w:val="28"/>
          <w:rtl/>
          <w:lang w:eastAsia="en-US"/>
        </w:rPr>
      </w:pPr>
      <w:bookmarkStart w:id="26" w:name="_תצהיר_על_תשלום"/>
      <w:bookmarkEnd w:id="26"/>
      <w:r w:rsidRPr="00C6416C">
        <w:rPr>
          <w:rFonts w:cs="David"/>
          <w:sz w:val="28"/>
          <w:szCs w:val="28"/>
          <w:rtl/>
          <w:lang w:eastAsia="en-US"/>
        </w:rPr>
        <w:lastRenderedPageBreak/>
        <w:t xml:space="preserve">נספח </w:t>
      </w:r>
      <w:r>
        <w:rPr>
          <w:rFonts w:cs="David" w:hint="cs"/>
          <w:sz w:val="28"/>
          <w:szCs w:val="28"/>
          <w:rtl/>
          <w:lang w:eastAsia="en-US"/>
        </w:rPr>
        <w:t>0.6.12</w:t>
      </w:r>
      <w:r w:rsidRPr="00C6416C">
        <w:rPr>
          <w:rFonts w:cs="David" w:hint="cs"/>
          <w:sz w:val="28"/>
          <w:szCs w:val="28"/>
          <w:rtl/>
          <w:lang w:eastAsia="en-US"/>
        </w:rPr>
        <w:t xml:space="preserve"> </w:t>
      </w:r>
      <w:r w:rsidRPr="00C6416C">
        <w:rPr>
          <w:rFonts w:cs="David"/>
          <w:sz w:val="28"/>
          <w:szCs w:val="28"/>
          <w:rtl/>
          <w:lang w:eastAsia="en-US"/>
        </w:rPr>
        <w:t xml:space="preserve"> </w:t>
      </w:r>
    </w:p>
    <w:p w:rsidR="00EF74BF" w:rsidRPr="00C6416C" w:rsidRDefault="00EF74BF" w:rsidP="00EF74BF">
      <w:pPr>
        <w:jc w:val="both"/>
        <w:rPr>
          <w:rFonts w:cs="David"/>
          <w:sz w:val="28"/>
          <w:szCs w:val="28"/>
          <w:u w:val="none"/>
          <w:rtl/>
        </w:rPr>
      </w:pPr>
      <w:r w:rsidRPr="00C6416C">
        <w:rPr>
          <w:rFonts w:cs="David" w:hint="cs"/>
          <w:sz w:val="28"/>
          <w:szCs w:val="28"/>
          <w:u w:val="none"/>
          <w:rtl/>
        </w:rPr>
        <w:t xml:space="preserve">לכבוד </w:t>
      </w:r>
    </w:p>
    <w:p w:rsidR="00EF74BF" w:rsidRPr="00C6416C" w:rsidRDefault="00EF74BF" w:rsidP="00EF74BF">
      <w:pPr>
        <w:jc w:val="both"/>
        <w:rPr>
          <w:rFonts w:cs="David"/>
          <w:sz w:val="28"/>
          <w:szCs w:val="28"/>
          <w:rtl/>
        </w:rPr>
      </w:pPr>
      <w:r w:rsidRPr="00C6416C">
        <w:rPr>
          <w:rFonts w:cs="David" w:hint="cs"/>
          <w:sz w:val="28"/>
          <w:szCs w:val="28"/>
          <w:rtl/>
        </w:rPr>
        <w:t>משטרת ישראל</w:t>
      </w:r>
    </w:p>
    <w:p w:rsidR="00EF74BF" w:rsidRPr="00C6416C" w:rsidRDefault="00EF74BF" w:rsidP="00EF74BF">
      <w:pPr>
        <w:bidi w:val="0"/>
        <w:spacing w:after="200" w:line="276" w:lineRule="auto"/>
        <w:jc w:val="center"/>
        <w:rPr>
          <w:rFonts w:cs="David"/>
          <w:sz w:val="28"/>
          <w:szCs w:val="28"/>
        </w:rPr>
      </w:pPr>
      <w:r w:rsidRPr="00C6416C">
        <w:rPr>
          <w:rFonts w:cs="David" w:hint="cs"/>
          <w:sz w:val="28"/>
          <w:szCs w:val="28"/>
          <w:rtl/>
        </w:rPr>
        <w:t>תצהיר בדבר העסקת אנשים עם מוגבלות</w:t>
      </w:r>
    </w:p>
    <w:p w:rsidR="00EF74BF" w:rsidRDefault="00EF74BF" w:rsidP="00EF74BF">
      <w:pPr>
        <w:spacing w:line="360" w:lineRule="auto"/>
        <w:jc w:val="both"/>
        <w:rPr>
          <w:rFonts w:cs="David"/>
          <w:b w:val="0"/>
          <w:bCs w:val="0"/>
          <w:sz w:val="24"/>
          <w:szCs w:val="24"/>
          <w:u w:val="none"/>
          <w:rtl/>
        </w:rPr>
      </w:pPr>
    </w:p>
    <w:p w:rsidR="00EF74BF" w:rsidRPr="00B21401" w:rsidRDefault="00EF74BF" w:rsidP="00EF74BF">
      <w:pPr>
        <w:spacing w:line="360" w:lineRule="auto"/>
        <w:jc w:val="both"/>
        <w:rPr>
          <w:rFonts w:cs="David"/>
          <w:b w:val="0"/>
          <w:bCs w:val="0"/>
          <w:sz w:val="24"/>
          <w:szCs w:val="24"/>
          <w:u w:val="none"/>
          <w:rtl/>
        </w:rPr>
      </w:pPr>
      <w:r w:rsidRPr="00B21401">
        <w:rPr>
          <w:rFonts w:cs="David" w:hint="cs"/>
          <w:b w:val="0"/>
          <w:bCs w:val="0"/>
          <w:sz w:val="24"/>
          <w:szCs w:val="24"/>
          <w:u w:val="none"/>
          <w:rtl/>
        </w:rPr>
        <w:t>אני</w:t>
      </w:r>
      <w:r w:rsidRPr="00B21401">
        <w:rPr>
          <w:rFonts w:cs="David"/>
          <w:b w:val="0"/>
          <w:bCs w:val="0"/>
          <w:sz w:val="24"/>
          <w:szCs w:val="24"/>
          <w:u w:val="none"/>
          <w:rtl/>
        </w:rPr>
        <w:t xml:space="preserve"> הח"מ </w:t>
      </w:r>
      <w:r w:rsidRPr="00B21401">
        <w:rPr>
          <w:rFonts w:cs="David" w:hint="cs"/>
          <w:b w:val="0"/>
          <w:bCs w:val="0"/>
          <w:sz w:val="24"/>
          <w:szCs w:val="24"/>
          <w:u w:val="none"/>
          <w:rtl/>
        </w:rPr>
        <w:softHyphen/>
      </w:r>
      <w:r w:rsidRPr="00B21401">
        <w:rPr>
          <w:rFonts w:cs="David"/>
          <w:b w:val="0"/>
          <w:bCs w:val="0"/>
          <w:sz w:val="24"/>
          <w:szCs w:val="24"/>
          <w:u w:val="none"/>
          <w:rtl/>
        </w:rPr>
        <w:softHyphen/>
      </w:r>
      <w:r w:rsidRPr="00B21401">
        <w:rPr>
          <w:rFonts w:cs="David"/>
          <w:b w:val="0"/>
          <w:bCs w:val="0"/>
          <w:sz w:val="24"/>
          <w:szCs w:val="24"/>
          <w:u w:val="none"/>
          <w:rtl/>
        </w:rPr>
        <w:softHyphen/>
      </w:r>
      <w:r w:rsidRPr="00B21401">
        <w:rPr>
          <w:rFonts w:cs="David"/>
          <w:b w:val="0"/>
          <w:bCs w:val="0"/>
          <w:sz w:val="24"/>
          <w:szCs w:val="24"/>
          <w:u w:val="none"/>
          <w:rtl/>
        </w:rPr>
        <w:softHyphen/>
      </w:r>
      <w:r w:rsidRPr="00B21401">
        <w:rPr>
          <w:rFonts w:cs="David"/>
          <w:b w:val="0"/>
          <w:bCs w:val="0"/>
          <w:sz w:val="24"/>
          <w:szCs w:val="24"/>
          <w:u w:val="none"/>
          <w:rtl/>
        </w:rPr>
        <w:softHyphen/>
      </w:r>
      <w:r w:rsidRPr="00B21401">
        <w:rPr>
          <w:rFonts w:cs="David" w:hint="cs"/>
          <w:b w:val="0"/>
          <w:bCs w:val="0"/>
          <w:sz w:val="24"/>
          <w:szCs w:val="24"/>
          <w:u w:val="none"/>
          <w:rtl/>
        </w:rPr>
        <w:t>______________</w:t>
      </w:r>
      <w:r w:rsidRPr="00B21401">
        <w:rPr>
          <w:rFonts w:cs="David"/>
          <w:b w:val="0"/>
          <w:bCs w:val="0"/>
          <w:sz w:val="24"/>
          <w:szCs w:val="24"/>
          <w:u w:val="none"/>
          <w:rtl/>
        </w:rPr>
        <w:t xml:space="preserve"> ת.ז. </w:t>
      </w:r>
      <w:r w:rsidRPr="00B21401">
        <w:rPr>
          <w:rFonts w:cs="David" w:hint="cs"/>
          <w:b w:val="0"/>
          <w:bCs w:val="0"/>
          <w:sz w:val="24"/>
          <w:szCs w:val="24"/>
          <w:u w:val="none"/>
          <w:rtl/>
        </w:rPr>
        <w:softHyphen/>
      </w:r>
      <w:r w:rsidRPr="00B21401">
        <w:rPr>
          <w:rFonts w:cs="David"/>
          <w:b w:val="0"/>
          <w:bCs w:val="0"/>
          <w:sz w:val="24"/>
          <w:szCs w:val="24"/>
          <w:u w:val="none"/>
          <w:rtl/>
        </w:rPr>
        <w:softHyphen/>
      </w:r>
      <w:r w:rsidRPr="00B21401">
        <w:rPr>
          <w:rFonts w:cs="David"/>
          <w:b w:val="0"/>
          <w:bCs w:val="0"/>
          <w:sz w:val="24"/>
          <w:szCs w:val="24"/>
          <w:u w:val="none"/>
          <w:rtl/>
        </w:rPr>
        <w:softHyphen/>
      </w:r>
      <w:r w:rsidRPr="00B21401">
        <w:rPr>
          <w:rFonts w:cs="David"/>
          <w:b w:val="0"/>
          <w:bCs w:val="0"/>
          <w:sz w:val="24"/>
          <w:szCs w:val="24"/>
          <w:u w:val="none"/>
          <w:rtl/>
        </w:rPr>
        <w:softHyphen/>
      </w:r>
      <w:r w:rsidRPr="00B21401">
        <w:rPr>
          <w:rFonts w:cs="David" w:hint="cs"/>
          <w:b w:val="0"/>
          <w:bCs w:val="0"/>
          <w:sz w:val="24"/>
          <w:szCs w:val="24"/>
          <w:u w:val="none"/>
          <w:rtl/>
        </w:rPr>
        <w:t>____________</w:t>
      </w:r>
      <w:r w:rsidRPr="00B21401">
        <w:rPr>
          <w:rFonts w:cs="David"/>
          <w:b w:val="0"/>
          <w:bCs w:val="0"/>
          <w:sz w:val="24"/>
          <w:szCs w:val="24"/>
          <w:u w:val="none"/>
          <w:rtl/>
        </w:rPr>
        <w:t xml:space="preserve"> לאחר שהוזהרתי כי עלי לומר את האמת וכי אהיה צפוי</w:t>
      </w:r>
      <w:r w:rsidRPr="00B21401">
        <w:rPr>
          <w:rFonts w:cs="David" w:hint="cs"/>
          <w:b w:val="0"/>
          <w:bCs w:val="0"/>
          <w:sz w:val="24"/>
          <w:szCs w:val="24"/>
          <w:u w:val="none"/>
          <w:rtl/>
        </w:rPr>
        <w:t>/ה</w:t>
      </w:r>
      <w:r w:rsidRPr="00B21401">
        <w:rPr>
          <w:rFonts w:cs="David"/>
          <w:b w:val="0"/>
          <w:bCs w:val="0"/>
          <w:sz w:val="24"/>
          <w:szCs w:val="24"/>
          <w:u w:val="none"/>
          <w:rtl/>
        </w:rPr>
        <w:t xml:space="preserve"> לעונשים הקבועים בחוק</w:t>
      </w:r>
      <w:r w:rsidRPr="00B21401">
        <w:rPr>
          <w:rFonts w:cs="David" w:hint="cs"/>
          <w:b w:val="0"/>
          <w:bCs w:val="0"/>
          <w:sz w:val="24"/>
          <w:szCs w:val="24"/>
          <w:u w:val="none"/>
          <w:rtl/>
        </w:rPr>
        <w:t>,</w:t>
      </w:r>
      <w:r w:rsidRPr="00B21401">
        <w:rPr>
          <w:rFonts w:cs="David"/>
          <w:b w:val="0"/>
          <w:bCs w:val="0"/>
          <w:sz w:val="24"/>
          <w:szCs w:val="24"/>
          <w:u w:val="none"/>
          <w:rtl/>
        </w:rPr>
        <w:t xml:space="preserve"> אם לא אעשה כן</w:t>
      </w:r>
      <w:r w:rsidRPr="00B21401">
        <w:rPr>
          <w:rFonts w:cs="David" w:hint="cs"/>
          <w:b w:val="0"/>
          <w:bCs w:val="0"/>
          <w:sz w:val="24"/>
          <w:szCs w:val="24"/>
          <w:u w:val="none"/>
          <w:rtl/>
        </w:rPr>
        <w:t>,</w:t>
      </w:r>
      <w:r w:rsidRPr="00B21401">
        <w:rPr>
          <w:rFonts w:cs="David"/>
          <w:b w:val="0"/>
          <w:bCs w:val="0"/>
          <w:sz w:val="24"/>
          <w:szCs w:val="24"/>
          <w:u w:val="none"/>
          <w:rtl/>
        </w:rPr>
        <w:t xml:space="preserve"> מצהיר</w:t>
      </w:r>
      <w:r w:rsidRPr="00B21401">
        <w:rPr>
          <w:rFonts w:cs="David" w:hint="cs"/>
          <w:b w:val="0"/>
          <w:bCs w:val="0"/>
          <w:sz w:val="24"/>
          <w:szCs w:val="24"/>
          <w:u w:val="none"/>
          <w:rtl/>
        </w:rPr>
        <w:t>/ה</w:t>
      </w:r>
      <w:r w:rsidRPr="00B21401">
        <w:rPr>
          <w:rFonts w:cs="David"/>
          <w:b w:val="0"/>
          <w:bCs w:val="0"/>
          <w:sz w:val="24"/>
          <w:szCs w:val="24"/>
          <w:u w:val="none"/>
          <w:rtl/>
        </w:rPr>
        <w:t xml:space="preserve"> בזה כדלקמן:</w:t>
      </w:r>
    </w:p>
    <w:p w:rsidR="00EF74BF" w:rsidRPr="00B21401" w:rsidRDefault="00EF74BF" w:rsidP="00EF74BF">
      <w:pPr>
        <w:spacing w:line="360" w:lineRule="auto"/>
        <w:jc w:val="both"/>
        <w:rPr>
          <w:rFonts w:cs="David"/>
          <w:b w:val="0"/>
          <w:bCs w:val="0"/>
          <w:sz w:val="24"/>
          <w:szCs w:val="24"/>
          <w:u w:val="none"/>
        </w:rPr>
      </w:pPr>
      <w:r w:rsidRPr="00B21401">
        <w:rPr>
          <w:rFonts w:cs="David" w:hint="cs"/>
          <w:b w:val="0"/>
          <w:bCs w:val="0"/>
          <w:sz w:val="24"/>
          <w:szCs w:val="24"/>
          <w:u w:val="none"/>
          <w:rtl/>
        </w:rPr>
        <w:t xml:space="preserve">הנני נותן/נת תצהירי זה בשם _____________________ שהוא המציע (להלן: "המציע") המבקש להתקשר עם עורך מכרז מס' _______ לאספקת _________ עבור משטרת ישראל. אני מצהיר/ה כי הנני מוסמך/כת לתת תצהירי זה בשם המציע. </w:t>
      </w:r>
    </w:p>
    <w:p w:rsidR="00EF74BF" w:rsidRPr="00B21401" w:rsidRDefault="00EF74BF" w:rsidP="00EF74BF">
      <w:pPr>
        <w:spacing w:line="360" w:lineRule="auto"/>
        <w:jc w:val="both"/>
        <w:rPr>
          <w:rFonts w:cs="David"/>
          <w:b w:val="0"/>
          <w:bCs w:val="0"/>
          <w:sz w:val="24"/>
          <w:szCs w:val="24"/>
          <w:u w:val="none"/>
          <w:rtl/>
        </w:rPr>
      </w:pPr>
    </w:p>
    <w:p w:rsidR="00EF74BF" w:rsidRPr="00B21401" w:rsidRDefault="00EF74BF" w:rsidP="00EF74BF">
      <w:pPr>
        <w:spacing w:line="360" w:lineRule="auto"/>
        <w:jc w:val="both"/>
        <w:rPr>
          <w:rFonts w:cs="David"/>
          <w:b w:val="0"/>
          <w:bCs w:val="0"/>
          <w:sz w:val="24"/>
          <w:szCs w:val="24"/>
          <w:rtl/>
        </w:rPr>
      </w:pPr>
      <w:r w:rsidRPr="00B21401">
        <w:rPr>
          <w:rFonts w:cs="David"/>
          <w:b w:val="0"/>
          <w:bCs w:val="0"/>
          <w:sz w:val="24"/>
          <w:szCs w:val="24"/>
          <w:rtl/>
        </w:rPr>
        <w:t xml:space="preserve">(סמן </w:t>
      </w:r>
      <w:r w:rsidRPr="00B21401">
        <w:rPr>
          <w:rFonts w:cs="David"/>
          <w:b w:val="0"/>
          <w:bCs w:val="0"/>
          <w:sz w:val="24"/>
          <w:szCs w:val="24"/>
        </w:rPr>
        <w:t>X</w:t>
      </w:r>
      <w:r w:rsidRPr="00B21401">
        <w:rPr>
          <w:rFonts w:cs="David"/>
          <w:b w:val="0"/>
          <w:bCs w:val="0"/>
          <w:sz w:val="24"/>
          <w:szCs w:val="24"/>
          <w:rtl/>
        </w:rPr>
        <w:t xml:space="preserve"> במשבצת המתאימה)</w:t>
      </w:r>
      <w:r w:rsidRPr="00B21401">
        <w:rPr>
          <w:rFonts w:cs="David"/>
          <w:b w:val="0"/>
          <w:bCs w:val="0"/>
          <w:sz w:val="24"/>
          <w:szCs w:val="24"/>
          <w:u w:val="none"/>
          <w:rtl/>
        </w:rPr>
        <w:t>:</w:t>
      </w:r>
    </w:p>
    <w:p w:rsidR="00EF74BF" w:rsidRPr="00B21401" w:rsidRDefault="00EF74BF" w:rsidP="00EF74BF">
      <w:pPr>
        <w:numPr>
          <w:ilvl w:val="1"/>
          <w:numId w:val="25"/>
        </w:numPr>
        <w:tabs>
          <w:tab w:val="clear" w:pos="1440"/>
          <w:tab w:val="num" w:pos="516"/>
        </w:tabs>
        <w:spacing w:line="360" w:lineRule="auto"/>
        <w:ind w:left="516" w:hanging="425"/>
        <w:jc w:val="both"/>
        <w:rPr>
          <w:rFonts w:cs="David"/>
          <w:b w:val="0"/>
          <w:bCs w:val="0"/>
          <w:sz w:val="24"/>
          <w:szCs w:val="24"/>
          <w:u w:val="none"/>
        </w:rPr>
      </w:pPr>
      <w:r w:rsidRPr="00B21401">
        <w:rPr>
          <w:rFonts w:cs="David" w:hint="cs"/>
          <w:b w:val="0"/>
          <w:bCs w:val="0"/>
          <w:sz w:val="24"/>
          <w:szCs w:val="24"/>
          <w:u w:val="none"/>
          <w:rtl/>
        </w:rPr>
        <w:t>הוראות סעיף 9 לחוק שוויון זכויות לאנשים עם מוגבלות, התשנ"ח 1998 לא חלות על המציע.</w:t>
      </w:r>
    </w:p>
    <w:p w:rsidR="00EF74BF" w:rsidRPr="00B21401" w:rsidRDefault="00EF74BF" w:rsidP="00EF74BF">
      <w:pPr>
        <w:numPr>
          <w:ilvl w:val="1"/>
          <w:numId w:val="25"/>
        </w:numPr>
        <w:tabs>
          <w:tab w:val="clear" w:pos="1440"/>
          <w:tab w:val="num" w:pos="516"/>
        </w:tabs>
        <w:spacing w:line="360" w:lineRule="auto"/>
        <w:ind w:left="516" w:hanging="425"/>
        <w:jc w:val="both"/>
        <w:rPr>
          <w:rFonts w:cs="David"/>
          <w:b w:val="0"/>
          <w:bCs w:val="0"/>
          <w:sz w:val="24"/>
          <w:szCs w:val="24"/>
          <w:u w:val="none"/>
        </w:rPr>
      </w:pPr>
      <w:r w:rsidRPr="00B21401">
        <w:rPr>
          <w:rFonts w:cs="David" w:hint="cs"/>
          <w:b w:val="0"/>
          <w:bCs w:val="0"/>
          <w:sz w:val="24"/>
          <w:szCs w:val="24"/>
          <w:u w:val="none"/>
          <w:rtl/>
        </w:rPr>
        <w:t>הוראות סעיף 9 לחוק שוויון זכויות לאנשים עם מוגבלות, התשנ"ח 1998 חלות על המציע והוא מקיים אותן.</w:t>
      </w:r>
    </w:p>
    <w:p w:rsidR="00EF74BF" w:rsidRPr="00B21401" w:rsidRDefault="00EF74BF" w:rsidP="00EF74BF">
      <w:pPr>
        <w:spacing w:line="360" w:lineRule="auto"/>
        <w:ind w:left="91" w:right="720"/>
        <w:jc w:val="both"/>
        <w:rPr>
          <w:rFonts w:cs="David"/>
          <w:b w:val="0"/>
          <w:bCs w:val="0"/>
          <w:sz w:val="24"/>
          <w:szCs w:val="24"/>
          <w:u w:val="none"/>
          <w:rtl/>
        </w:rPr>
      </w:pPr>
    </w:p>
    <w:p w:rsidR="00EF74BF" w:rsidRPr="00B21401" w:rsidRDefault="00EF74BF" w:rsidP="00EF74BF">
      <w:pPr>
        <w:spacing w:line="360" w:lineRule="auto"/>
        <w:ind w:left="91"/>
        <w:jc w:val="both"/>
        <w:rPr>
          <w:rFonts w:cs="David"/>
          <w:b w:val="0"/>
          <w:bCs w:val="0"/>
          <w:sz w:val="24"/>
          <w:szCs w:val="24"/>
        </w:rPr>
      </w:pPr>
      <w:r w:rsidRPr="00B21401">
        <w:rPr>
          <w:rFonts w:cs="David"/>
          <w:b w:val="0"/>
          <w:bCs w:val="0"/>
          <w:sz w:val="24"/>
          <w:szCs w:val="24"/>
          <w:rtl/>
        </w:rPr>
        <w:t xml:space="preserve">(במקרה </w:t>
      </w:r>
      <w:r w:rsidRPr="00B21401">
        <w:rPr>
          <w:rFonts w:cs="David" w:hint="eastAsia"/>
          <w:b w:val="0"/>
          <w:bCs w:val="0"/>
          <w:sz w:val="24"/>
          <w:szCs w:val="24"/>
          <w:rtl/>
        </w:rPr>
        <w:t>שהוראות</w:t>
      </w:r>
      <w:r w:rsidRPr="00B21401">
        <w:rPr>
          <w:rFonts w:cs="David"/>
          <w:b w:val="0"/>
          <w:bCs w:val="0"/>
          <w:sz w:val="24"/>
          <w:szCs w:val="24"/>
          <w:rtl/>
        </w:rPr>
        <w:t xml:space="preserve"> </w:t>
      </w:r>
      <w:r w:rsidRPr="00B21401">
        <w:rPr>
          <w:rFonts w:cs="David" w:hint="eastAsia"/>
          <w:b w:val="0"/>
          <w:bCs w:val="0"/>
          <w:sz w:val="24"/>
          <w:szCs w:val="24"/>
          <w:rtl/>
        </w:rPr>
        <w:t>סעיף</w:t>
      </w:r>
      <w:r w:rsidRPr="00B21401">
        <w:rPr>
          <w:rFonts w:cs="David"/>
          <w:b w:val="0"/>
          <w:bCs w:val="0"/>
          <w:sz w:val="24"/>
          <w:szCs w:val="24"/>
          <w:rtl/>
        </w:rPr>
        <w:t xml:space="preserve"> 9 </w:t>
      </w:r>
      <w:r w:rsidRPr="00B21401">
        <w:rPr>
          <w:rFonts w:cs="David" w:hint="eastAsia"/>
          <w:b w:val="0"/>
          <w:bCs w:val="0"/>
          <w:sz w:val="24"/>
          <w:szCs w:val="24"/>
          <w:rtl/>
        </w:rPr>
        <w:t>לחוק</w:t>
      </w:r>
      <w:r w:rsidRPr="00B21401">
        <w:rPr>
          <w:rFonts w:cs="David"/>
          <w:b w:val="0"/>
          <w:bCs w:val="0"/>
          <w:sz w:val="24"/>
          <w:szCs w:val="24"/>
          <w:rtl/>
        </w:rPr>
        <w:t xml:space="preserve"> </w:t>
      </w:r>
      <w:r w:rsidRPr="00B21401">
        <w:rPr>
          <w:rFonts w:cs="David" w:hint="eastAsia"/>
          <w:b w:val="0"/>
          <w:bCs w:val="0"/>
          <w:sz w:val="24"/>
          <w:szCs w:val="24"/>
          <w:rtl/>
        </w:rPr>
        <w:t>שוויון</w:t>
      </w:r>
      <w:r w:rsidRPr="00B21401">
        <w:rPr>
          <w:rFonts w:cs="David"/>
          <w:b w:val="0"/>
          <w:bCs w:val="0"/>
          <w:sz w:val="24"/>
          <w:szCs w:val="24"/>
          <w:rtl/>
        </w:rPr>
        <w:t xml:space="preserve"> </w:t>
      </w:r>
      <w:r w:rsidRPr="00B21401">
        <w:rPr>
          <w:rFonts w:cs="David" w:hint="eastAsia"/>
          <w:b w:val="0"/>
          <w:bCs w:val="0"/>
          <w:sz w:val="24"/>
          <w:szCs w:val="24"/>
          <w:rtl/>
        </w:rPr>
        <w:t>זכויות</w:t>
      </w:r>
      <w:r w:rsidRPr="00B21401">
        <w:rPr>
          <w:rFonts w:cs="David"/>
          <w:b w:val="0"/>
          <w:bCs w:val="0"/>
          <w:sz w:val="24"/>
          <w:szCs w:val="24"/>
          <w:rtl/>
        </w:rPr>
        <w:t xml:space="preserve"> </w:t>
      </w:r>
      <w:r w:rsidRPr="00B21401">
        <w:rPr>
          <w:rFonts w:cs="David" w:hint="eastAsia"/>
          <w:b w:val="0"/>
          <w:bCs w:val="0"/>
          <w:sz w:val="24"/>
          <w:szCs w:val="24"/>
          <w:rtl/>
        </w:rPr>
        <w:t>לאנשים</w:t>
      </w:r>
      <w:r w:rsidRPr="00B21401">
        <w:rPr>
          <w:rFonts w:cs="David"/>
          <w:b w:val="0"/>
          <w:bCs w:val="0"/>
          <w:sz w:val="24"/>
          <w:szCs w:val="24"/>
          <w:rtl/>
        </w:rPr>
        <w:t xml:space="preserve"> </w:t>
      </w:r>
      <w:r w:rsidRPr="00B21401">
        <w:rPr>
          <w:rFonts w:cs="David" w:hint="eastAsia"/>
          <w:b w:val="0"/>
          <w:bCs w:val="0"/>
          <w:sz w:val="24"/>
          <w:szCs w:val="24"/>
          <w:rtl/>
        </w:rPr>
        <w:t>עם</w:t>
      </w:r>
      <w:r w:rsidRPr="00B21401">
        <w:rPr>
          <w:rFonts w:cs="David"/>
          <w:b w:val="0"/>
          <w:bCs w:val="0"/>
          <w:sz w:val="24"/>
          <w:szCs w:val="24"/>
          <w:rtl/>
        </w:rPr>
        <w:t xml:space="preserve"> </w:t>
      </w:r>
      <w:r w:rsidRPr="00B21401">
        <w:rPr>
          <w:rFonts w:cs="David" w:hint="eastAsia"/>
          <w:b w:val="0"/>
          <w:bCs w:val="0"/>
          <w:sz w:val="24"/>
          <w:szCs w:val="24"/>
          <w:rtl/>
        </w:rPr>
        <w:t>מוגבלות</w:t>
      </w:r>
      <w:r w:rsidRPr="00B21401">
        <w:rPr>
          <w:rFonts w:cs="David"/>
          <w:b w:val="0"/>
          <w:bCs w:val="0"/>
          <w:sz w:val="24"/>
          <w:szCs w:val="24"/>
          <w:rtl/>
        </w:rPr>
        <w:t xml:space="preserve">, </w:t>
      </w:r>
      <w:r w:rsidRPr="00B21401">
        <w:rPr>
          <w:rFonts w:cs="David" w:hint="eastAsia"/>
          <w:b w:val="0"/>
          <w:bCs w:val="0"/>
          <w:sz w:val="24"/>
          <w:szCs w:val="24"/>
          <w:rtl/>
        </w:rPr>
        <w:t>התשנ</w:t>
      </w:r>
      <w:r w:rsidRPr="00B21401">
        <w:rPr>
          <w:rFonts w:cs="David"/>
          <w:b w:val="0"/>
          <w:bCs w:val="0"/>
          <w:sz w:val="24"/>
          <w:szCs w:val="24"/>
          <w:rtl/>
        </w:rPr>
        <w:t xml:space="preserve">"ח-1998 </w:t>
      </w:r>
      <w:r w:rsidRPr="00B21401">
        <w:rPr>
          <w:rFonts w:cs="David" w:hint="eastAsia"/>
          <w:b w:val="0"/>
          <w:bCs w:val="0"/>
          <w:sz w:val="24"/>
          <w:szCs w:val="24"/>
          <w:rtl/>
        </w:rPr>
        <w:t>חלות</w:t>
      </w:r>
      <w:r w:rsidRPr="00B21401">
        <w:rPr>
          <w:rFonts w:cs="David"/>
          <w:b w:val="0"/>
          <w:bCs w:val="0"/>
          <w:sz w:val="24"/>
          <w:szCs w:val="24"/>
          <w:rtl/>
        </w:rPr>
        <w:t xml:space="preserve"> </w:t>
      </w:r>
      <w:r w:rsidRPr="00B21401">
        <w:rPr>
          <w:rFonts w:cs="David" w:hint="eastAsia"/>
          <w:b w:val="0"/>
          <w:bCs w:val="0"/>
          <w:sz w:val="24"/>
          <w:szCs w:val="24"/>
          <w:rtl/>
        </w:rPr>
        <w:t>על</w:t>
      </w:r>
      <w:r w:rsidRPr="00B21401">
        <w:rPr>
          <w:rFonts w:cs="David"/>
          <w:b w:val="0"/>
          <w:bCs w:val="0"/>
          <w:sz w:val="24"/>
          <w:szCs w:val="24"/>
          <w:rtl/>
        </w:rPr>
        <w:t xml:space="preserve"> </w:t>
      </w:r>
      <w:r w:rsidRPr="00B21401">
        <w:rPr>
          <w:rFonts w:cs="David" w:hint="eastAsia"/>
          <w:b w:val="0"/>
          <w:bCs w:val="0"/>
          <w:sz w:val="24"/>
          <w:szCs w:val="24"/>
          <w:rtl/>
        </w:rPr>
        <w:t>המציע</w:t>
      </w:r>
      <w:r w:rsidRPr="00B21401">
        <w:rPr>
          <w:rFonts w:cs="David"/>
          <w:b w:val="0"/>
          <w:bCs w:val="0"/>
          <w:sz w:val="24"/>
          <w:szCs w:val="24"/>
          <w:rtl/>
        </w:rPr>
        <w:t xml:space="preserve"> נדרש לסמן </w:t>
      </w:r>
      <w:r w:rsidRPr="00B21401">
        <w:rPr>
          <w:rFonts w:cs="David"/>
          <w:b w:val="0"/>
          <w:bCs w:val="0"/>
          <w:sz w:val="24"/>
          <w:szCs w:val="24"/>
        </w:rPr>
        <w:t>X</w:t>
      </w:r>
      <w:r w:rsidRPr="00B21401">
        <w:rPr>
          <w:rFonts w:cs="David"/>
          <w:b w:val="0"/>
          <w:bCs w:val="0"/>
          <w:sz w:val="24"/>
          <w:szCs w:val="24"/>
          <w:rtl/>
        </w:rPr>
        <w:t xml:space="preserve"> במשבצת המתאימה)</w:t>
      </w:r>
      <w:r w:rsidRPr="00B21401">
        <w:rPr>
          <w:rFonts w:cs="David" w:hint="cs"/>
          <w:b w:val="0"/>
          <w:bCs w:val="0"/>
          <w:sz w:val="24"/>
          <w:szCs w:val="24"/>
          <w:u w:val="none"/>
          <w:rtl/>
        </w:rPr>
        <w:t>:</w:t>
      </w:r>
    </w:p>
    <w:p w:rsidR="00EF74BF" w:rsidRPr="00B21401" w:rsidRDefault="00EF74BF" w:rsidP="00EF74BF">
      <w:pPr>
        <w:numPr>
          <w:ilvl w:val="1"/>
          <w:numId w:val="25"/>
        </w:numPr>
        <w:tabs>
          <w:tab w:val="clear" w:pos="1440"/>
          <w:tab w:val="num" w:pos="516"/>
        </w:tabs>
        <w:spacing w:line="360" w:lineRule="auto"/>
        <w:ind w:left="516" w:hanging="425"/>
        <w:jc w:val="both"/>
        <w:rPr>
          <w:rFonts w:cs="David"/>
          <w:b w:val="0"/>
          <w:bCs w:val="0"/>
          <w:sz w:val="24"/>
          <w:szCs w:val="24"/>
          <w:u w:val="none"/>
        </w:rPr>
      </w:pPr>
      <w:r w:rsidRPr="00B21401">
        <w:rPr>
          <w:rFonts w:cs="David" w:hint="cs"/>
          <w:b w:val="0"/>
          <w:bCs w:val="0"/>
          <w:sz w:val="24"/>
          <w:szCs w:val="24"/>
          <w:u w:val="none"/>
          <w:rtl/>
        </w:rPr>
        <w:t xml:space="preserve"> המציע מעסיק פחות מ-100 עובדים.</w:t>
      </w:r>
    </w:p>
    <w:p w:rsidR="00EF74BF" w:rsidRPr="00B21401" w:rsidRDefault="00EF74BF" w:rsidP="00EF74BF">
      <w:pPr>
        <w:numPr>
          <w:ilvl w:val="1"/>
          <w:numId w:val="25"/>
        </w:numPr>
        <w:tabs>
          <w:tab w:val="clear" w:pos="1440"/>
          <w:tab w:val="num" w:pos="516"/>
        </w:tabs>
        <w:spacing w:line="360" w:lineRule="auto"/>
        <w:ind w:left="516" w:hanging="425"/>
        <w:jc w:val="both"/>
        <w:rPr>
          <w:rFonts w:cs="David"/>
          <w:b w:val="0"/>
          <w:bCs w:val="0"/>
          <w:sz w:val="24"/>
          <w:szCs w:val="24"/>
          <w:u w:val="none"/>
        </w:rPr>
      </w:pPr>
      <w:r w:rsidRPr="00B21401">
        <w:rPr>
          <w:rFonts w:cs="David" w:hint="cs"/>
          <w:b w:val="0"/>
          <w:bCs w:val="0"/>
          <w:sz w:val="24"/>
          <w:szCs w:val="24"/>
          <w:u w:val="none"/>
          <w:rtl/>
        </w:rPr>
        <w:t>המציע מעסיק 100 עובדים או יותר.</w:t>
      </w:r>
    </w:p>
    <w:p w:rsidR="00EF74BF" w:rsidRPr="00B21401" w:rsidRDefault="00EF74BF" w:rsidP="00EF74BF">
      <w:pPr>
        <w:spacing w:line="360" w:lineRule="auto"/>
        <w:ind w:right="720"/>
        <w:jc w:val="both"/>
        <w:rPr>
          <w:rFonts w:cs="David"/>
          <w:b w:val="0"/>
          <w:bCs w:val="0"/>
          <w:sz w:val="24"/>
          <w:szCs w:val="24"/>
          <w:u w:val="none"/>
          <w:rtl/>
        </w:rPr>
      </w:pPr>
    </w:p>
    <w:p w:rsidR="00EF74BF" w:rsidRPr="00B21401" w:rsidRDefault="00EF74BF" w:rsidP="00EF74BF">
      <w:pPr>
        <w:spacing w:line="360" w:lineRule="auto"/>
        <w:ind w:left="91"/>
        <w:jc w:val="both"/>
        <w:rPr>
          <w:rFonts w:cs="David"/>
          <w:b w:val="0"/>
          <w:bCs w:val="0"/>
          <w:sz w:val="24"/>
          <w:szCs w:val="24"/>
          <w:rtl/>
        </w:rPr>
      </w:pPr>
      <w:r w:rsidRPr="00B21401">
        <w:rPr>
          <w:rFonts w:cs="David"/>
          <w:b w:val="0"/>
          <w:bCs w:val="0"/>
          <w:sz w:val="24"/>
          <w:szCs w:val="24"/>
          <w:rtl/>
        </w:rPr>
        <w:t xml:space="preserve">(במקרה שהמציע מעסיק 100 עובדים או יותר נדרש לסמן </w:t>
      </w:r>
      <w:r w:rsidRPr="00B21401">
        <w:rPr>
          <w:rFonts w:cs="David"/>
          <w:b w:val="0"/>
          <w:bCs w:val="0"/>
          <w:sz w:val="24"/>
          <w:szCs w:val="24"/>
        </w:rPr>
        <w:t>X</w:t>
      </w:r>
      <w:r w:rsidRPr="00B21401">
        <w:rPr>
          <w:rFonts w:cs="David"/>
          <w:b w:val="0"/>
          <w:bCs w:val="0"/>
          <w:sz w:val="24"/>
          <w:szCs w:val="24"/>
          <w:rtl/>
        </w:rPr>
        <w:t xml:space="preserve"> במשבצת המתאימה)</w:t>
      </w:r>
      <w:r w:rsidRPr="00B21401">
        <w:rPr>
          <w:rFonts w:cs="David" w:hint="cs"/>
          <w:b w:val="0"/>
          <w:bCs w:val="0"/>
          <w:sz w:val="24"/>
          <w:szCs w:val="24"/>
          <w:u w:val="none"/>
          <w:rtl/>
        </w:rPr>
        <w:t>:</w:t>
      </w:r>
    </w:p>
    <w:p w:rsidR="00EF74BF" w:rsidRPr="00B21401" w:rsidRDefault="00EF74BF" w:rsidP="00EF74BF">
      <w:pPr>
        <w:numPr>
          <w:ilvl w:val="1"/>
          <w:numId w:val="25"/>
        </w:numPr>
        <w:tabs>
          <w:tab w:val="clear" w:pos="1440"/>
          <w:tab w:val="num" w:pos="516"/>
        </w:tabs>
        <w:spacing w:line="360" w:lineRule="auto"/>
        <w:ind w:left="516" w:hanging="425"/>
        <w:jc w:val="both"/>
        <w:rPr>
          <w:rFonts w:cs="David"/>
          <w:b w:val="0"/>
          <w:bCs w:val="0"/>
          <w:sz w:val="24"/>
          <w:szCs w:val="24"/>
          <w:u w:val="none"/>
        </w:rPr>
      </w:pPr>
      <w:r w:rsidRPr="00B21401">
        <w:rPr>
          <w:rFonts w:cs="David" w:hint="cs"/>
          <w:b w:val="0"/>
          <w:bCs w:val="0"/>
          <w:sz w:val="24"/>
          <w:szCs w:val="24"/>
          <w:u w:val="none"/>
          <w:rtl/>
        </w:rPr>
        <w:t xml:space="preserve">המציע מתחייב כי ככל שיזכה במכרז יפנה למנהל הכללי של משרד העבודה והרווחה והשירותים החברתים לשם בחינת יישום חובותיו לפי סעיף 9 לחוק שוויון זכויות לאנשים עם מוגבלות, התשנ"ח-1998, ובמקרה הצורך </w:t>
      </w:r>
      <w:r w:rsidRPr="00B21401">
        <w:rPr>
          <w:rFonts w:cs="David"/>
          <w:b w:val="0"/>
          <w:bCs w:val="0"/>
          <w:sz w:val="24"/>
          <w:szCs w:val="24"/>
          <w:u w:val="none"/>
          <w:rtl/>
        </w:rPr>
        <w:t>–</w:t>
      </w:r>
      <w:r w:rsidRPr="00B21401">
        <w:rPr>
          <w:rFonts w:cs="David" w:hint="cs"/>
          <w:b w:val="0"/>
          <w:bCs w:val="0"/>
          <w:sz w:val="24"/>
          <w:szCs w:val="24"/>
          <w:u w:val="none"/>
          <w:rtl/>
        </w:rPr>
        <w:t xml:space="preserve"> לשם קבלת הנחיות בקשר ליישומן.</w:t>
      </w:r>
    </w:p>
    <w:p w:rsidR="00EF74BF" w:rsidRPr="00B21401" w:rsidRDefault="00EF74BF" w:rsidP="00EF74BF">
      <w:pPr>
        <w:numPr>
          <w:ilvl w:val="1"/>
          <w:numId w:val="25"/>
        </w:numPr>
        <w:tabs>
          <w:tab w:val="clear" w:pos="1440"/>
          <w:tab w:val="num" w:pos="516"/>
        </w:tabs>
        <w:spacing w:line="360" w:lineRule="auto"/>
        <w:ind w:left="516" w:hanging="425"/>
        <w:jc w:val="both"/>
        <w:rPr>
          <w:rFonts w:cs="David"/>
          <w:b w:val="0"/>
          <w:bCs w:val="0"/>
          <w:sz w:val="24"/>
          <w:szCs w:val="24"/>
          <w:u w:val="none"/>
        </w:rPr>
      </w:pPr>
      <w:r w:rsidRPr="00B21401">
        <w:rPr>
          <w:rFonts w:cs="David" w:hint="cs"/>
          <w:b w:val="0"/>
          <w:bCs w:val="0"/>
          <w:sz w:val="24"/>
          <w:szCs w:val="24"/>
          <w:u w:val="none"/>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התשנ"ח-1998, הוא פנה כאמור ואם קיבל הנחיות ליישום חובותיו פעל ליישומן (במקרה שהמציע התחייב בעבר לבצע פנייה זו ונעשתה עימו התקשרות שלגביה נתן התחייבות זו).</w:t>
      </w:r>
    </w:p>
    <w:p w:rsidR="00EF74BF" w:rsidRPr="00B21401" w:rsidRDefault="00EF74BF" w:rsidP="00EF74BF">
      <w:pPr>
        <w:spacing w:line="360" w:lineRule="auto"/>
        <w:ind w:left="91" w:right="720"/>
        <w:jc w:val="both"/>
        <w:rPr>
          <w:rFonts w:cs="David"/>
          <w:b w:val="0"/>
          <w:bCs w:val="0"/>
          <w:sz w:val="24"/>
          <w:szCs w:val="24"/>
          <w:u w:val="none"/>
          <w:rtl/>
        </w:rPr>
      </w:pPr>
    </w:p>
    <w:p w:rsidR="00EF74BF" w:rsidRPr="00B21401" w:rsidRDefault="00EF74BF" w:rsidP="00EF74BF">
      <w:pPr>
        <w:spacing w:line="360" w:lineRule="auto"/>
        <w:ind w:left="91"/>
        <w:jc w:val="both"/>
        <w:rPr>
          <w:rFonts w:cs="David"/>
          <w:b w:val="0"/>
          <w:bCs w:val="0"/>
          <w:sz w:val="24"/>
          <w:szCs w:val="24"/>
          <w:u w:val="none"/>
        </w:rPr>
      </w:pPr>
      <w:r w:rsidRPr="00B21401">
        <w:rPr>
          <w:rFonts w:cs="David" w:hint="cs"/>
          <w:b w:val="0"/>
          <w:bCs w:val="0"/>
          <w:sz w:val="24"/>
          <w:szCs w:val="24"/>
          <w:u w:val="none"/>
          <w:rtl/>
        </w:rPr>
        <w:t>המציע מתחייב להעביר העתק מהתצהיר שמסר לפי פסקה זו למנהל הכללי של משרד העבודה הרווחה והשירותים החברתיים, בתוך 30 ימים ממועד ההתקשרות.</w:t>
      </w:r>
    </w:p>
    <w:p w:rsidR="00EF74BF" w:rsidRDefault="00EF74BF" w:rsidP="00EF74BF">
      <w:pPr>
        <w:spacing w:line="360" w:lineRule="auto"/>
        <w:jc w:val="both"/>
        <w:rPr>
          <w:rFonts w:cs="David"/>
          <w:b w:val="0"/>
          <w:bCs w:val="0"/>
          <w:sz w:val="24"/>
          <w:szCs w:val="24"/>
          <w:u w:val="none"/>
          <w:rtl/>
        </w:rPr>
      </w:pPr>
      <w:r w:rsidRPr="00B21401">
        <w:rPr>
          <w:rFonts w:cs="David" w:hint="cs"/>
          <w:b w:val="0"/>
          <w:bCs w:val="0"/>
          <w:sz w:val="24"/>
          <w:szCs w:val="24"/>
          <w:u w:val="none"/>
          <w:rtl/>
        </w:rPr>
        <w:t>זה שמי, להלן חתימתי ותוכן תצהירי דלעיל אמת.</w:t>
      </w:r>
    </w:p>
    <w:p w:rsidR="00EF74BF" w:rsidRDefault="00EF74BF" w:rsidP="00EF74BF">
      <w:pPr>
        <w:spacing w:line="360" w:lineRule="auto"/>
        <w:jc w:val="both"/>
        <w:rPr>
          <w:rFonts w:cs="David"/>
          <w:b w:val="0"/>
          <w:bCs w:val="0"/>
          <w:sz w:val="24"/>
          <w:szCs w:val="24"/>
          <w:u w:val="none"/>
          <w:rtl/>
        </w:rPr>
      </w:pPr>
    </w:p>
    <w:tbl>
      <w:tblPr>
        <w:bidiVisual/>
        <w:tblW w:w="7880" w:type="dxa"/>
        <w:tblInd w:w="93" w:type="dxa"/>
        <w:tblLook w:val="04A0" w:firstRow="1" w:lastRow="0" w:firstColumn="1" w:lastColumn="0" w:noHBand="0" w:noVBand="1"/>
      </w:tblPr>
      <w:tblGrid>
        <w:gridCol w:w="794"/>
        <w:gridCol w:w="1080"/>
        <w:gridCol w:w="1080"/>
        <w:gridCol w:w="460"/>
        <w:gridCol w:w="2140"/>
        <w:gridCol w:w="2440"/>
      </w:tblGrid>
      <w:tr w:rsidR="00EF74BF" w:rsidRPr="00C6416C" w:rsidTr="001A23C2">
        <w:trPr>
          <w:trHeight w:val="540"/>
        </w:trPr>
        <w:tc>
          <w:tcPr>
            <w:tcW w:w="680" w:type="dxa"/>
            <w:tcBorders>
              <w:top w:val="nil"/>
              <w:left w:val="nil"/>
              <w:bottom w:val="nil"/>
              <w:right w:val="nil"/>
            </w:tcBorders>
            <w:shd w:val="clear" w:color="auto" w:fill="auto"/>
            <w:noWrap/>
            <w:vAlign w:val="center"/>
            <w:hideMark/>
          </w:tcPr>
          <w:p w:rsidR="00EF74BF" w:rsidRPr="00C6416C" w:rsidRDefault="00EF74BF" w:rsidP="001A23C2">
            <w:pPr>
              <w:jc w:val="both"/>
              <w:rPr>
                <w:rFonts w:ascii="Arial" w:hAnsi="Arial" w:cs="David"/>
                <w:color w:val="000000"/>
                <w:sz w:val="24"/>
                <w:szCs w:val="24"/>
                <w:u w:val="none"/>
                <w:lang w:eastAsia="en-US"/>
              </w:rPr>
            </w:pPr>
            <w:r w:rsidRPr="00C6416C">
              <w:rPr>
                <w:rFonts w:ascii="Arial" w:hAnsi="Arial" w:cs="David" w:hint="cs"/>
                <w:color w:val="000000"/>
                <w:sz w:val="24"/>
                <w:szCs w:val="24"/>
                <w:u w:val="none"/>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EF74BF" w:rsidRPr="00C6416C" w:rsidRDefault="00EF74BF" w:rsidP="001A23C2">
            <w:pPr>
              <w:bidi w:val="0"/>
              <w:jc w:val="both"/>
              <w:rPr>
                <w:rFonts w:ascii="Arial" w:hAnsi="Arial" w:cs="Arial"/>
                <w:color w:val="000000"/>
                <w:sz w:val="24"/>
                <w:szCs w:val="24"/>
                <w:u w:val="none"/>
                <w:lang w:eastAsia="en-US"/>
              </w:rPr>
            </w:pPr>
            <w:r w:rsidRPr="00C6416C">
              <w:rPr>
                <w:rFonts w:ascii="Arial" w:hAnsi="Arial" w:cs="Arial"/>
                <w:color w:val="000000"/>
                <w:sz w:val="24"/>
                <w:szCs w:val="24"/>
                <w:u w:val="none"/>
                <w:lang w:eastAsia="en-US"/>
              </w:rPr>
              <w:t> </w:t>
            </w:r>
          </w:p>
        </w:tc>
        <w:tc>
          <w:tcPr>
            <w:tcW w:w="460" w:type="dxa"/>
            <w:tcBorders>
              <w:top w:val="nil"/>
              <w:left w:val="nil"/>
              <w:bottom w:val="nil"/>
              <w:right w:val="nil"/>
            </w:tcBorders>
            <w:shd w:val="clear" w:color="auto" w:fill="auto"/>
            <w:noWrap/>
            <w:vAlign w:val="bottom"/>
            <w:hideMark/>
          </w:tcPr>
          <w:p w:rsidR="00EF74BF" w:rsidRPr="00C6416C" w:rsidRDefault="00EF74BF" w:rsidP="001A23C2">
            <w:pPr>
              <w:bidi w:val="0"/>
              <w:rPr>
                <w:rFonts w:ascii="Calibri" w:hAnsi="Calibri" w:cs="Calibri"/>
                <w:b w:val="0"/>
                <w:bCs w:val="0"/>
                <w:color w:val="000000"/>
                <w:sz w:val="22"/>
                <w:szCs w:val="22"/>
                <w:u w:val="none"/>
                <w:lang w:eastAsia="en-US"/>
              </w:rPr>
            </w:pPr>
          </w:p>
        </w:tc>
        <w:tc>
          <w:tcPr>
            <w:tcW w:w="2140" w:type="dxa"/>
            <w:tcBorders>
              <w:top w:val="nil"/>
              <w:left w:val="nil"/>
              <w:bottom w:val="nil"/>
              <w:right w:val="nil"/>
            </w:tcBorders>
            <w:shd w:val="clear" w:color="auto" w:fill="auto"/>
            <w:noWrap/>
            <w:vAlign w:val="center"/>
            <w:hideMark/>
          </w:tcPr>
          <w:p w:rsidR="00EF74BF" w:rsidRPr="00C6416C" w:rsidRDefault="00EF74BF" w:rsidP="001A23C2">
            <w:pPr>
              <w:jc w:val="both"/>
              <w:rPr>
                <w:rFonts w:ascii="Arial" w:hAnsi="Arial" w:cs="David"/>
                <w:color w:val="000000"/>
                <w:sz w:val="24"/>
                <w:szCs w:val="24"/>
                <w:u w:val="none"/>
                <w:lang w:eastAsia="en-US"/>
              </w:rPr>
            </w:pPr>
            <w:r w:rsidRPr="00C6416C">
              <w:rPr>
                <w:rFonts w:ascii="Arial" w:hAnsi="Arial" w:cs="David" w:hint="cs"/>
                <w:color w:val="000000"/>
                <w:sz w:val="24"/>
                <w:szCs w:val="24"/>
                <w:u w:val="none"/>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EF74BF" w:rsidRPr="00C6416C" w:rsidRDefault="00EF74BF" w:rsidP="001A23C2">
            <w:pPr>
              <w:bidi w:val="0"/>
              <w:jc w:val="both"/>
              <w:rPr>
                <w:rFonts w:ascii="Arial" w:hAnsi="Arial" w:cs="Arial"/>
                <w:color w:val="000000"/>
                <w:sz w:val="24"/>
                <w:szCs w:val="24"/>
                <w:u w:val="none"/>
                <w:lang w:eastAsia="en-US"/>
              </w:rPr>
            </w:pPr>
            <w:r w:rsidRPr="00C6416C">
              <w:rPr>
                <w:rFonts w:ascii="Arial" w:hAnsi="Arial" w:cs="Arial"/>
                <w:color w:val="000000"/>
                <w:sz w:val="24"/>
                <w:szCs w:val="24"/>
                <w:u w:val="none"/>
                <w:lang w:eastAsia="en-US"/>
              </w:rPr>
              <w:t> </w:t>
            </w:r>
          </w:p>
        </w:tc>
      </w:tr>
      <w:tr w:rsidR="00EF74BF" w:rsidRPr="00C6416C" w:rsidTr="001A23C2">
        <w:trPr>
          <w:trHeight w:val="480"/>
        </w:trPr>
        <w:tc>
          <w:tcPr>
            <w:tcW w:w="680" w:type="dxa"/>
            <w:tcBorders>
              <w:top w:val="nil"/>
              <w:left w:val="nil"/>
              <w:bottom w:val="nil"/>
              <w:right w:val="nil"/>
            </w:tcBorders>
            <w:shd w:val="clear" w:color="auto" w:fill="auto"/>
            <w:noWrap/>
            <w:vAlign w:val="bottom"/>
            <w:hideMark/>
          </w:tcPr>
          <w:p w:rsidR="00EF74BF" w:rsidRPr="00C6416C" w:rsidRDefault="00EF74BF" w:rsidP="001A23C2">
            <w:pPr>
              <w:bidi w:val="0"/>
              <w:rPr>
                <w:rFonts w:ascii="Calibri" w:hAnsi="Calibri" w:cs="Calibri"/>
                <w:b w:val="0"/>
                <w:bCs w:val="0"/>
                <w:color w:val="000000"/>
                <w:sz w:val="22"/>
                <w:szCs w:val="22"/>
                <w:u w:val="none"/>
                <w:lang w:eastAsia="en-US"/>
              </w:rPr>
            </w:pPr>
          </w:p>
        </w:tc>
        <w:tc>
          <w:tcPr>
            <w:tcW w:w="1080" w:type="dxa"/>
            <w:tcBorders>
              <w:top w:val="nil"/>
              <w:left w:val="nil"/>
              <w:bottom w:val="nil"/>
              <w:right w:val="nil"/>
            </w:tcBorders>
            <w:shd w:val="clear" w:color="auto" w:fill="auto"/>
            <w:noWrap/>
            <w:vAlign w:val="bottom"/>
            <w:hideMark/>
          </w:tcPr>
          <w:p w:rsidR="00EF74BF" w:rsidRPr="00C6416C" w:rsidRDefault="00EF74BF" w:rsidP="001A23C2">
            <w:pPr>
              <w:bidi w:val="0"/>
              <w:rPr>
                <w:rFonts w:ascii="Calibri" w:hAnsi="Calibri" w:cs="Calibri"/>
                <w:b w:val="0"/>
                <w:bCs w:val="0"/>
                <w:color w:val="000000"/>
                <w:sz w:val="22"/>
                <w:szCs w:val="22"/>
                <w:u w:val="none"/>
                <w:lang w:eastAsia="en-US"/>
              </w:rPr>
            </w:pPr>
          </w:p>
        </w:tc>
        <w:tc>
          <w:tcPr>
            <w:tcW w:w="1080" w:type="dxa"/>
            <w:tcBorders>
              <w:top w:val="nil"/>
              <w:left w:val="nil"/>
              <w:bottom w:val="nil"/>
              <w:right w:val="nil"/>
            </w:tcBorders>
            <w:shd w:val="clear" w:color="auto" w:fill="auto"/>
            <w:noWrap/>
            <w:vAlign w:val="bottom"/>
            <w:hideMark/>
          </w:tcPr>
          <w:p w:rsidR="00EF74BF" w:rsidRPr="00C6416C" w:rsidRDefault="00EF74BF" w:rsidP="001A23C2">
            <w:pPr>
              <w:bidi w:val="0"/>
              <w:rPr>
                <w:rFonts w:ascii="Calibri" w:hAnsi="Calibri" w:cs="Calibri"/>
                <w:b w:val="0"/>
                <w:bCs w:val="0"/>
                <w:color w:val="000000"/>
                <w:sz w:val="22"/>
                <w:szCs w:val="22"/>
                <w:u w:val="none"/>
                <w:lang w:eastAsia="en-US"/>
              </w:rPr>
            </w:pPr>
          </w:p>
        </w:tc>
        <w:tc>
          <w:tcPr>
            <w:tcW w:w="460" w:type="dxa"/>
            <w:tcBorders>
              <w:top w:val="nil"/>
              <w:left w:val="nil"/>
              <w:bottom w:val="nil"/>
              <w:right w:val="nil"/>
            </w:tcBorders>
            <w:shd w:val="clear" w:color="auto" w:fill="auto"/>
            <w:noWrap/>
            <w:vAlign w:val="bottom"/>
            <w:hideMark/>
          </w:tcPr>
          <w:p w:rsidR="00EF74BF" w:rsidRPr="00C6416C" w:rsidRDefault="00EF74BF" w:rsidP="001A23C2">
            <w:pPr>
              <w:bidi w:val="0"/>
              <w:rPr>
                <w:rFonts w:ascii="Calibri" w:hAnsi="Calibri" w:cs="Calibri"/>
                <w:b w:val="0"/>
                <w:bCs w:val="0"/>
                <w:color w:val="000000"/>
                <w:sz w:val="22"/>
                <w:szCs w:val="22"/>
                <w:u w:val="none"/>
                <w:lang w:eastAsia="en-US"/>
              </w:rPr>
            </w:pPr>
          </w:p>
        </w:tc>
        <w:tc>
          <w:tcPr>
            <w:tcW w:w="2140" w:type="dxa"/>
            <w:tcBorders>
              <w:top w:val="nil"/>
              <w:left w:val="nil"/>
              <w:bottom w:val="nil"/>
              <w:right w:val="nil"/>
            </w:tcBorders>
            <w:shd w:val="clear" w:color="auto" w:fill="auto"/>
            <w:noWrap/>
            <w:vAlign w:val="center"/>
            <w:hideMark/>
          </w:tcPr>
          <w:p w:rsidR="00EF74BF" w:rsidRPr="00C6416C" w:rsidRDefault="00EF74BF" w:rsidP="001A23C2">
            <w:pPr>
              <w:jc w:val="both"/>
              <w:rPr>
                <w:rFonts w:ascii="Arial" w:hAnsi="Arial" w:cs="David"/>
                <w:color w:val="000000"/>
                <w:sz w:val="24"/>
                <w:szCs w:val="24"/>
                <w:u w:val="none"/>
                <w:lang w:eastAsia="en-US"/>
              </w:rPr>
            </w:pPr>
            <w:r w:rsidRPr="00C6416C">
              <w:rPr>
                <w:rFonts w:ascii="Arial" w:hAnsi="Arial" w:cs="David" w:hint="cs"/>
                <w:color w:val="000000"/>
                <w:sz w:val="24"/>
                <w:szCs w:val="24"/>
                <w:u w:val="none"/>
                <w:rtl/>
                <w:lang w:eastAsia="en-US"/>
              </w:rPr>
              <w:t>חתימה וחותמת המציע</w:t>
            </w:r>
          </w:p>
        </w:tc>
        <w:tc>
          <w:tcPr>
            <w:tcW w:w="2440" w:type="dxa"/>
            <w:tcBorders>
              <w:top w:val="nil"/>
              <w:left w:val="nil"/>
              <w:bottom w:val="single" w:sz="8" w:space="0" w:color="auto"/>
              <w:right w:val="nil"/>
            </w:tcBorders>
            <w:shd w:val="clear" w:color="auto" w:fill="auto"/>
            <w:noWrap/>
            <w:vAlign w:val="center"/>
            <w:hideMark/>
          </w:tcPr>
          <w:p w:rsidR="00EF74BF" w:rsidRPr="00C6416C" w:rsidRDefault="00EF74BF" w:rsidP="001A23C2">
            <w:pPr>
              <w:bidi w:val="0"/>
              <w:jc w:val="both"/>
              <w:rPr>
                <w:rFonts w:ascii="Arial" w:hAnsi="Arial" w:cs="Arial"/>
                <w:color w:val="000000"/>
                <w:sz w:val="24"/>
                <w:szCs w:val="24"/>
                <w:u w:val="none"/>
                <w:lang w:eastAsia="en-US"/>
              </w:rPr>
            </w:pPr>
            <w:r w:rsidRPr="00C6416C">
              <w:rPr>
                <w:rFonts w:ascii="Arial" w:hAnsi="Arial" w:cs="Arial"/>
                <w:color w:val="000000"/>
                <w:sz w:val="24"/>
                <w:szCs w:val="24"/>
                <w:u w:val="none"/>
                <w:lang w:eastAsia="en-US"/>
              </w:rPr>
              <w:t> </w:t>
            </w:r>
          </w:p>
        </w:tc>
      </w:tr>
    </w:tbl>
    <w:p w:rsidR="00EF74BF" w:rsidRPr="00B21401" w:rsidRDefault="00EF74BF" w:rsidP="00EF74BF">
      <w:pPr>
        <w:spacing w:line="360" w:lineRule="auto"/>
        <w:jc w:val="both"/>
        <w:rPr>
          <w:rFonts w:cs="David"/>
          <w:b w:val="0"/>
          <w:bCs w:val="0"/>
          <w:sz w:val="24"/>
          <w:szCs w:val="24"/>
          <w:u w:val="none"/>
          <w:rtl/>
        </w:rPr>
      </w:pPr>
    </w:p>
    <w:p w:rsidR="00EF74BF" w:rsidRDefault="00EF74BF" w:rsidP="00EF74BF">
      <w:pPr>
        <w:rPr>
          <w:rFonts w:cs="David"/>
          <w:b w:val="0"/>
          <w:bCs w:val="0"/>
          <w:sz w:val="24"/>
          <w:szCs w:val="24"/>
          <w:rtl/>
        </w:rPr>
      </w:pPr>
    </w:p>
    <w:p w:rsidR="00EF74BF" w:rsidRPr="00C6416C" w:rsidRDefault="00EF74BF" w:rsidP="00EF74BF">
      <w:pPr>
        <w:spacing w:after="80" w:line="360" w:lineRule="auto"/>
        <w:jc w:val="right"/>
        <w:rPr>
          <w:rFonts w:cs="David"/>
          <w:sz w:val="28"/>
          <w:szCs w:val="28"/>
          <w:rtl/>
          <w:lang w:eastAsia="en-US"/>
        </w:rPr>
      </w:pPr>
      <w:r w:rsidRPr="00C6416C">
        <w:rPr>
          <w:rFonts w:cs="David" w:hint="cs"/>
          <w:sz w:val="28"/>
          <w:szCs w:val="28"/>
          <w:rtl/>
          <w:lang w:eastAsia="en-US"/>
        </w:rPr>
        <w:lastRenderedPageBreak/>
        <w:t xml:space="preserve">נספח </w:t>
      </w:r>
      <w:r>
        <w:rPr>
          <w:rFonts w:cs="David" w:hint="cs"/>
          <w:sz w:val="28"/>
          <w:szCs w:val="28"/>
          <w:rtl/>
          <w:lang w:eastAsia="en-US"/>
        </w:rPr>
        <w:t>0.6.12</w:t>
      </w:r>
      <w:r w:rsidRPr="00C6416C">
        <w:rPr>
          <w:rFonts w:cs="David" w:hint="cs"/>
          <w:sz w:val="28"/>
          <w:szCs w:val="28"/>
          <w:rtl/>
          <w:lang w:eastAsia="en-US"/>
        </w:rPr>
        <w:t xml:space="preserve"> - המשך</w:t>
      </w:r>
    </w:p>
    <w:p w:rsidR="00EF74BF" w:rsidRDefault="00EF74BF" w:rsidP="00EF74BF">
      <w:pPr>
        <w:pStyle w:val="2"/>
        <w:rPr>
          <w:rFonts w:cs="David"/>
          <w:b w:val="0"/>
          <w:bCs w:val="0"/>
          <w:i w:val="0"/>
          <w:iCs w:val="0"/>
          <w:sz w:val="24"/>
          <w:szCs w:val="24"/>
          <w:u w:val="none"/>
          <w:rtl/>
        </w:rPr>
      </w:pPr>
    </w:p>
    <w:p w:rsidR="00EF74BF" w:rsidRDefault="00EF74BF" w:rsidP="00EF74BF">
      <w:pPr>
        <w:pStyle w:val="2"/>
        <w:rPr>
          <w:rFonts w:cs="David"/>
          <w:b w:val="0"/>
          <w:bCs w:val="0"/>
          <w:i w:val="0"/>
          <w:iCs w:val="0"/>
          <w:sz w:val="24"/>
          <w:szCs w:val="24"/>
          <w:u w:val="none"/>
          <w:rtl/>
        </w:rPr>
      </w:pPr>
    </w:p>
    <w:p w:rsidR="00EF74BF" w:rsidRDefault="00EF74BF" w:rsidP="00EF74BF">
      <w:pPr>
        <w:bidi w:val="0"/>
        <w:spacing w:after="200" w:line="276" w:lineRule="auto"/>
        <w:jc w:val="center"/>
        <w:rPr>
          <w:rFonts w:cs="David"/>
          <w:sz w:val="32"/>
          <w:rtl/>
        </w:rPr>
      </w:pPr>
    </w:p>
    <w:p w:rsidR="00EF74BF" w:rsidRPr="00C6416C" w:rsidRDefault="00EF74BF" w:rsidP="00EF74BF">
      <w:pPr>
        <w:bidi w:val="0"/>
        <w:spacing w:after="200" w:line="276" w:lineRule="auto"/>
        <w:jc w:val="center"/>
        <w:rPr>
          <w:rFonts w:cs="David"/>
          <w:sz w:val="28"/>
          <w:szCs w:val="28"/>
        </w:rPr>
      </w:pPr>
      <w:r w:rsidRPr="00C6416C">
        <w:rPr>
          <w:rFonts w:cs="David" w:hint="cs"/>
          <w:sz w:val="28"/>
          <w:szCs w:val="28"/>
          <w:rtl/>
        </w:rPr>
        <w:t>תצהיר בדבר העסקת אנשים עם מוגבלות</w:t>
      </w:r>
    </w:p>
    <w:p w:rsidR="00EF74BF" w:rsidRDefault="00EF74BF" w:rsidP="00EF74BF">
      <w:pPr>
        <w:pStyle w:val="2"/>
        <w:rPr>
          <w:rFonts w:cs="David"/>
          <w:b w:val="0"/>
          <w:bCs w:val="0"/>
          <w:i w:val="0"/>
          <w:iCs w:val="0"/>
          <w:sz w:val="24"/>
          <w:szCs w:val="24"/>
          <w:u w:val="none"/>
          <w:rtl/>
          <w:lang w:val="en-US"/>
        </w:rPr>
      </w:pPr>
    </w:p>
    <w:p w:rsidR="00EF74BF" w:rsidRPr="00C6416C" w:rsidRDefault="00EF74BF" w:rsidP="00EF74BF">
      <w:pPr>
        <w:rPr>
          <w:rtl/>
        </w:rPr>
      </w:pPr>
    </w:p>
    <w:p w:rsidR="00EF74BF" w:rsidRDefault="00EF74BF" w:rsidP="00EF74BF">
      <w:pPr>
        <w:pStyle w:val="2"/>
        <w:spacing w:line="360" w:lineRule="auto"/>
        <w:rPr>
          <w:rFonts w:cs="David"/>
          <w:i w:val="0"/>
          <w:iCs w:val="0"/>
          <w:sz w:val="24"/>
          <w:rtl/>
        </w:rPr>
      </w:pPr>
      <w:r w:rsidRPr="00EF365A">
        <w:rPr>
          <w:rFonts w:cs="David"/>
          <w:i w:val="0"/>
          <w:iCs w:val="0"/>
          <w:sz w:val="24"/>
          <w:rtl/>
        </w:rPr>
        <w:t>א י ש ו ר</w:t>
      </w:r>
    </w:p>
    <w:p w:rsidR="00EF74BF" w:rsidRPr="004E3A4D" w:rsidRDefault="00EF74BF" w:rsidP="00EF74BF">
      <w:pPr>
        <w:rPr>
          <w:rtl/>
          <w:lang w:val="x-none"/>
        </w:rPr>
      </w:pPr>
    </w:p>
    <w:p w:rsidR="00EF74BF" w:rsidRDefault="00EF74BF" w:rsidP="00EF74BF">
      <w:pPr>
        <w:pStyle w:val="af"/>
        <w:spacing w:after="120" w:line="360" w:lineRule="auto"/>
        <w:ind w:left="-51" w:firstLine="0"/>
        <w:rPr>
          <w:sz w:val="24"/>
          <w:rtl/>
        </w:rPr>
      </w:pPr>
    </w:p>
    <w:p w:rsidR="00EF74BF" w:rsidRPr="00B21401" w:rsidRDefault="00EF74BF" w:rsidP="00EF74BF">
      <w:pPr>
        <w:pStyle w:val="af"/>
        <w:spacing w:after="120" w:line="360" w:lineRule="auto"/>
        <w:ind w:left="-51" w:firstLine="0"/>
        <w:rPr>
          <w:sz w:val="24"/>
          <w:rtl/>
        </w:rPr>
      </w:pPr>
      <w:r w:rsidRPr="00B21401">
        <w:rPr>
          <w:rFonts w:hint="cs"/>
          <w:sz w:val="24"/>
          <w:rtl/>
        </w:rPr>
        <w:t xml:space="preserve">אני הח"מ, _______________, עו"ד מאשר/ת בזה כי </w:t>
      </w:r>
      <w:r w:rsidRPr="00B21401">
        <w:rPr>
          <w:sz w:val="24"/>
          <w:rtl/>
        </w:rPr>
        <w:t>ביום</w:t>
      </w:r>
      <w:r w:rsidRPr="00B21401">
        <w:rPr>
          <w:rFonts w:hint="cs"/>
          <w:sz w:val="24"/>
          <w:rtl/>
        </w:rPr>
        <w:t xml:space="preserve"> ________</w:t>
      </w:r>
      <w:r w:rsidRPr="00B21401">
        <w:rPr>
          <w:sz w:val="24"/>
          <w:rtl/>
        </w:rPr>
        <w:t xml:space="preserve">  הופיע</w:t>
      </w:r>
      <w:r w:rsidRPr="00B21401">
        <w:rPr>
          <w:rFonts w:hint="cs"/>
          <w:sz w:val="24"/>
          <w:rtl/>
        </w:rPr>
        <w:t>/ה</w:t>
      </w:r>
      <w:r w:rsidRPr="00B21401">
        <w:rPr>
          <w:sz w:val="24"/>
          <w:rtl/>
        </w:rPr>
        <w:t xml:space="preserve"> בפני במשרדי</w:t>
      </w:r>
      <w:r w:rsidRPr="00B21401">
        <w:rPr>
          <w:rFonts w:hint="cs"/>
          <w:sz w:val="24"/>
          <w:rtl/>
        </w:rPr>
        <w:t xml:space="preserve"> אשר</w:t>
      </w:r>
      <w:r w:rsidRPr="00B21401">
        <w:rPr>
          <w:sz w:val="24"/>
          <w:rtl/>
        </w:rPr>
        <w:t xml:space="preserve"> ב</w:t>
      </w:r>
      <w:r w:rsidRPr="00B21401">
        <w:rPr>
          <w:rFonts w:hint="cs"/>
          <w:sz w:val="24"/>
          <w:rtl/>
        </w:rPr>
        <w:t>רח' ________________ בישוב/עיר______________</w:t>
      </w:r>
      <w:r w:rsidRPr="00B21401">
        <w:rPr>
          <w:sz w:val="24"/>
          <w:rtl/>
        </w:rPr>
        <w:t xml:space="preserve"> </w:t>
      </w:r>
      <w:r w:rsidRPr="00B21401">
        <w:rPr>
          <w:rFonts w:hint="cs"/>
          <w:sz w:val="24"/>
          <w:rtl/>
        </w:rPr>
        <w:t>מר/גב' _____________</w:t>
      </w:r>
      <w:r w:rsidRPr="00B21401">
        <w:rPr>
          <w:sz w:val="24"/>
          <w:rtl/>
        </w:rPr>
        <w:t xml:space="preserve"> שזיהה</w:t>
      </w:r>
      <w:r w:rsidRPr="00B21401">
        <w:rPr>
          <w:rFonts w:hint="cs"/>
          <w:sz w:val="24"/>
          <w:rtl/>
        </w:rPr>
        <w:t>/תה</w:t>
      </w:r>
      <w:r w:rsidRPr="00B21401">
        <w:rPr>
          <w:sz w:val="24"/>
          <w:rtl/>
        </w:rPr>
        <w:t xml:space="preserve"> עצמו</w:t>
      </w:r>
      <w:r w:rsidRPr="00B21401">
        <w:rPr>
          <w:rFonts w:hint="cs"/>
          <w:sz w:val="24"/>
          <w:rtl/>
        </w:rPr>
        <w:t>/ה</w:t>
      </w:r>
      <w:r w:rsidRPr="00B21401">
        <w:rPr>
          <w:sz w:val="24"/>
          <w:rtl/>
        </w:rPr>
        <w:t xml:space="preserve"> על ידי ת.ז. </w:t>
      </w:r>
      <w:r w:rsidRPr="00B21401">
        <w:rPr>
          <w:rFonts w:hint="cs"/>
          <w:sz w:val="24"/>
        </w:rPr>
        <w:t>________________</w:t>
      </w:r>
      <w:r>
        <w:rPr>
          <w:rFonts w:hint="cs"/>
          <w:sz w:val="24"/>
          <w:rtl/>
        </w:rPr>
        <w:t>/</w:t>
      </w:r>
      <w:r w:rsidRPr="00B21401">
        <w:rPr>
          <w:rFonts w:hint="cs"/>
          <w:sz w:val="24"/>
          <w:rtl/>
        </w:rPr>
        <w:t>ה</w:t>
      </w:r>
      <w:r w:rsidRPr="00B21401">
        <w:rPr>
          <w:sz w:val="24"/>
          <w:rtl/>
        </w:rPr>
        <w:t>מוכר</w:t>
      </w:r>
      <w:r w:rsidRPr="00B21401">
        <w:rPr>
          <w:rFonts w:hint="cs"/>
          <w:sz w:val="24"/>
          <w:rtl/>
        </w:rPr>
        <w:t>/ת</w:t>
      </w:r>
      <w:r w:rsidRPr="00B21401">
        <w:rPr>
          <w:sz w:val="24"/>
          <w:rtl/>
        </w:rPr>
        <w:t xml:space="preserve"> לי באופן אישי ואחרי שהזהרתיו</w:t>
      </w:r>
      <w:r w:rsidRPr="00B21401">
        <w:rPr>
          <w:rFonts w:hint="cs"/>
          <w:sz w:val="24"/>
          <w:rtl/>
        </w:rPr>
        <w:t>/ה</w:t>
      </w:r>
      <w:r w:rsidRPr="00B21401">
        <w:rPr>
          <w:sz w:val="24"/>
          <w:rtl/>
        </w:rPr>
        <w:t xml:space="preserve"> כי עליו</w:t>
      </w:r>
      <w:r w:rsidRPr="00B21401">
        <w:rPr>
          <w:rFonts w:hint="cs"/>
          <w:sz w:val="24"/>
          <w:rtl/>
        </w:rPr>
        <w:t>/ה</w:t>
      </w:r>
      <w:r w:rsidRPr="00B21401">
        <w:rPr>
          <w:sz w:val="24"/>
          <w:rtl/>
        </w:rPr>
        <w:t xml:space="preserve"> להצהיר את האמת וכי </w:t>
      </w:r>
      <w:r w:rsidRPr="00B21401">
        <w:rPr>
          <w:rFonts w:hint="cs"/>
          <w:sz w:val="24"/>
          <w:rtl/>
        </w:rPr>
        <w:t>ת/</w:t>
      </w:r>
      <w:r w:rsidRPr="00B21401">
        <w:rPr>
          <w:sz w:val="24"/>
          <w:rtl/>
        </w:rPr>
        <w:t>יהיה צפוי</w:t>
      </w:r>
      <w:r w:rsidRPr="00B21401">
        <w:rPr>
          <w:rFonts w:hint="cs"/>
          <w:sz w:val="24"/>
          <w:rtl/>
        </w:rPr>
        <w:t>/ה</w:t>
      </w:r>
      <w:r w:rsidRPr="00B21401">
        <w:rPr>
          <w:sz w:val="24"/>
          <w:rtl/>
        </w:rPr>
        <w:t xml:space="preserve"> לעונשים הקבועים בחוק אם לא </w:t>
      </w:r>
      <w:r w:rsidRPr="00B21401">
        <w:rPr>
          <w:rFonts w:hint="cs"/>
          <w:sz w:val="24"/>
          <w:rtl/>
        </w:rPr>
        <w:t>ת/</w:t>
      </w:r>
      <w:r w:rsidRPr="00B21401">
        <w:rPr>
          <w:sz w:val="24"/>
          <w:rtl/>
        </w:rPr>
        <w:t xml:space="preserve">יעשה כן, </w:t>
      </w:r>
      <w:r w:rsidRPr="00B21401">
        <w:rPr>
          <w:rFonts w:hint="cs"/>
          <w:sz w:val="24"/>
          <w:rtl/>
        </w:rPr>
        <w:t>חתם/מה בפני על התצהיר דלעיל</w:t>
      </w:r>
      <w:r w:rsidRPr="00B21401">
        <w:rPr>
          <w:sz w:val="24"/>
          <w:rtl/>
        </w:rPr>
        <w:t>.</w:t>
      </w:r>
    </w:p>
    <w:p w:rsidR="00EF74BF" w:rsidRDefault="00EF74BF" w:rsidP="00EF74BF">
      <w:pPr>
        <w:pStyle w:val="af"/>
        <w:spacing w:after="120" w:line="360" w:lineRule="auto"/>
        <w:ind w:left="-51" w:firstLine="0"/>
        <w:rPr>
          <w:sz w:val="24"/>
          <w:rtl/>
        </w:rPr>
      </w:pPr>
    </w:p>
    <w:p w:rsidR="00EF74BF" w:rsidRDefault="00EF74BF" w:rsidP="00EF74BF">
      <w:pPr>
        <w:pStyle w:val="af"/>
        <w:spacing w:after="120" w:line="360" w:lineRule="auto"/>
        <w:ind w:left="-51" w:firstLine="0"/>
        <w:rPr>
          <w:sz w:val="24"/>
          <w:rtl/>
        </w:rPr>
      </w:pPr>
    </w:p>
    <w:p w:rsidR="00EF74BF" w:rsidRPr="00B21401" w:rsidRDefault="00EF74BF" w:rsidP="00EF74BF">
      <w:pPr>
        <w:pStyle w:val="af"/>
        <w:spacing w:after="120" w:line="360" w:lineRule="auto"/>
        <w:ind w:left="-51" w:firstLine="0"/>
        <w:rPr>
          <w:sz w:val="24"/>
          <w:rtl/>
        </w:rPr>
      </w:pPr>
    </w:p>
    <w:tbl>
      <w:tblPr>
        <w:tblStyle w:val="a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3"/>
        <w:gridCol w:w="2843"/>
        <w:gridCol w:w="2843"/>
      </w:tblGrid>
      <w:tr w:rsidR="00EF74BF" w:rsidRPr="00BB59D5" w:rsidTr="001A23C2">
        <w:trPr>
          <w:jc w:val="center"/>
        </w:trPr>
        <w:tc>
          <w:tcPr>
            <w:tcW w:w="2843" w:type="dxa"/>
          </w:tcPr>
          <w:p w:rsidR="00EF74BF" w:rsidRPr="00BB59D5" w:rsidRDefault="00EF74BF" w:rsidP="001A23C2">
            <w:pPr>
              <w:spacing w:after="120" w:line="360" w:lineRule="auto"/>
              <w:ind w:right="720"/>
              <w:jc w:val="center"/>
              <w:rPr>
                <w:rFonts w:cs="David"/>
                <w:sz w:val="24"/>
                <w:szCs w:val="24"/>
                <w:u w:val="none"/>
                <w:rtl/>
              </w:rPr>
            </w:pPr>
            <w:r w:rsidRPr="00BB59D5">
              <w:rPr>
                <w:rFonts w:cs="David" w:hint="cs"/>
                <w:sz w:val="24"/>
                <w:szCs w:val="24"/>
                <w:u w:val="none"/>
                <w:rtl/>
              </w:rPr>
              <w:t>_______________</w:t>
            </w:r>
          </w:p>
        </w:tc>
        <w:tc>
          <w:tcPr>
            <w:tcW w:w="2843" w:type="dxa"/>
          </w:tcPr>
          <w:p w:rsidR="00EF74BF" w:rsidRPr="00BB59D5" w:rsidRDefault="00EF74BF" w:rsidP="001A23C2">
            <w:pPr>
              <w:spacing w:after="120" w:line="360" w:lineRule="auto"/>
              <w:ind w:right="720"/>
              <w:jc w:val="both"/>
              <w:rPr>
                <w:rFonts w:cs="David"/>
                <w:sz w:val="24"/>
                <w:szCs w:val="24"/>
                <w:u w:val="none"/>
                <w:rtl/>
              </w:rPr>
            </w:pPr>
            <w:r w:rsidRPr="00BB59D5">
              <w:rPr>
                <w:rFonts w:cs="David" w:hint="cs"/>
                <w:sz w:val="24"/>
                <w:szCs w:val="24"/>
                <w:u w:val="none"/>
                <w:rtl/>
              </w:rPr>
              <w:t>_______________</w:t>
            </w:r>
          </w:p>
        </w:tc>
        <w:tc>
          <w:tcPr>
            <w:tcW w:w="2843" w:type="dxa"/>
          </w:tcPr>
          <w:p w:rsidR="00EF74BF" w:rsidRPr="00BB59D5" w:rsidRDefault="00EF74BF" w:rsidP="001A23C2">
            <w:pPr>
              <w:spacing w:after="120" w:line="360" w:lineRule="auto"/>
              <w:ind w:right="720"/>
              <w:jc w:val="both"/>
              <w:rPr>
                <w:rFonts w:cs="David"/>
                <w:sz w:val="24"/>
                <w:szCs w:val="24"/>
                <w:u w:val="none"/>
                <w:rtl/>
              </w:rPr>
            </w:pPr>
            <w:r w:rsidRPr="00BB59D5">
              <w:rPr>
                <w:rFonts w:cs="David" w:hint="cs"/>
                <w:sz w:val="24"/>
                <w:szCs w:val="24"/>
                <w:u w:val="none"/>
                <w:rtl/>
              </w:rPr>
              <w:t>_______________</w:t>
            </w:r>
          </w:p>
        </w:tc>
      </w:tr>
      <w:tr w:rsidR="00EF74BF" w:rsidRPr="00BB59D5" w:rsidTr="001A23C2">
        <w:trPr>
          <w:jc w:val="center"/>
        </w:trPr>
        <w:tc>
          <w:tcPr>
            <w:tcW w:w="2843" w:type="dxa"/>
          </w:tcPr>
          <w:p w:rsidR="00EF74BF" w:rsidRPr="00BB59D5" w:rsidRDefault="00EF74BF" w:rsidP="001A23C2">
            <w:pPr>
              <w:spacing w:after="120" w:line="360" w:lineRule="auto"/>
              <w:ind w:right="720"/>
              <w:jc w:val="center"/>
              <w:rPr>
                <w:rFonts w:cs="David"/>
                <w:sz w:val="24"/>
                <w:szCs w:val="24"/>
                <w:u w:val="none"/>
                <w:rtl/>
              </w:rPr>
            </w:pPr>
            <w:r w:rsidRPr="00BB59D5">
              <w:rPr>
                <w:rFonts w:cs="David" w:hint="cs"/>
                <w:sz w:val="24"/>
                <w:szCs w:val="24"/>
                <w:u w:val="none"/>
                <w:rtl/>
              </w:rPr>
              <w:t>תאריך</w:t>
            </w:r>
          </w:p>
        </w:tc>
        <w:tc>
          <w:tcPr>
            <w:tcW w:w="2843" w:type="dxa"/>
          </w:tcPr>
          <w:p w:rsidR="00EF74BF" w:rsidRPr="00BB59D5" w:rsidRDefault="00EF74BF" w:rsidP="001A23C2">
            <w:pPr>
              <w:spacing w:after="120" w:line="360" w:lineRule="auto"/>
              <w:ind w:right="720"/>
              <w:jc w:val="center"/>
              <w:rPr>
                <w:rFonts w:cs="David"/>
                <w:sz w:val="24"/>
                <w:szCs w:val="24"/>
                <w:u w:val="none"/>
                <w:rtl/>
              </w:rPr>
            </w:pPr>
            <w:r w:rsidRPr="00BB59D5">
              <w:rPr>
                <w:rFonts w:cs="David" w:hint="cs"/>
                <w:sz w:val="24"/>
                <w:szCs w:val="24"/>
                <w:u w:val="none"/>
                <w:rtl/>
              </w:rPr>
              <w:t>מספר רישיון</w:t>
            </w:r>
          </w:p>
        </w:tc>
        <w:tc>
          <w:tcPr>
            <w:tcW w:w="2843" w:type="dxa"/>
          </w:tcPr>
          <w:p w:rsidR="00EF74BF" w:rsidRPr="00BB59D5" w:rsidRDefault="00EF74BF" w:rsidP="001A23C2">
            <w:pPr>
              <w:spacing w:after="120" w:line="360" w:lineRule="auto"/>
              <w:ind w:right="720"/>
              <w:jc w:val="center"/>
              <w:rPr>
                <w:rFonts w:cs="David"/>
                <w:sz w:val="24"/>
                <w:szCs w:val="24"/>
                <w:u w:val="none"/>
                <w:rtl/>
              </w:rPr>
            </w:pPr>
            <w:r w:rsidRPr="00BB59D5">
              <w:rPr>
                <w:rFonts w:cs="David" w:hint="cs"/>
                <w:sz w:val="24"/>
                <w:szCs w:val="24"/>
                <w:u w:val="none"/>
                <w:rtl/>
              </w:rPr>
              <w:t>חתימה וחותמת</w:t>
            </w:r>
          </w:p>
        </w:tc>
      </w:tr>
    </w:tbl>
    <w:p w:rsidR="00EF74BF" w:rsidRPr="00B21401" w:rsidRDefault="00EF74BF" w:rsidP="00EF74BF">
      <w:pPr>
        <w:bidi w:val="0"/>
        <w:spacing w:after="200" w:line="276" w:lineRule="auto"/>
        <w:rPr>
          <w:rFonts w:cs="David"/>
          <w:b w:val="0"/>
          <w:bCs w:val="0"/>
          <w:sz w:val="24"/>
          <w:szCs w:val="24"/>
          <w:u w:val="none"/>
        </w:rPr>
      </w:pPr>
    </w:p>
    <w:p w:rsidR="00EF74BF" w:rsidRDefault="00EF74BF" w:rsidP="00EF74BF">
      <w:pPr>
        <w:spacing w:after="200" w:line="276" w:lineRule="auto"/>
        <w:jc w:val="both"/>
        <w:rPr>
          <w:rFonts w:cs="David"/>
          <w:b w:val="0"/>
          <w:bCs w:val="0"/>
          <w:sz w:val="24"/>
          <w:szCs w:val="24"/>
          <w:u w:val="none"/>
          <w:rtl/>
        </w:rPr>
      </w:pPr>
    </w:p>
    <w:p w:rsidR="00EF74BF" w:rsidRDefault="00EF74BF" w:rsidP="00EF74BF">
      <w:pPr>
        <w:spacing w:after="80" w:line="360" w:lineRule="auto"/>
        <w:jc w:val="right"/>
        <w:rPr>
          <w:rFonts w:cs="David"/>
          <w:sz w:val="24"/>
          <w:szCs w:val="24"/>
          <w:rtl/>
          <w:lang w:eastAsia="en-US"/>
        </w:rPr>
      </w:pPr>
      <w:r w:rsidRPr="00E204C0">
        <w:rPr>
          <w:rFonts w:cs="David"/>
          <w:sz w:val="24"/>
          <w:szCs w:val="24"/>
          <w:u w:val="none"/>
          <w:rtl/>
          <w:lang w:eastAsia="en-US"/>
        </w:rPr>
        <w:br w:type="page"/>
      </w:r>
    </w:p>
    <w:p w:rsidR="00EF74BF" w:rsidRPr="00C6416C" w:rsidRDefault="00EF74BF" w:rsidP="00EF74BF">
      <w:pPr>
        <w:spacing w:after="80" w:line="360" w:lineRule="auto"/>
        <w:jc w:val="right"/>
        <w:rPr>
          <w:rFonts w:cs="David"/>
          <w:sz w:val="28"/>
          <w:szCs w:val="28"/>
          <w:rtl/>
          <w:lang w:eastAsia="en-US"/>
        </w:rPr>
      </w:pPr>
      <w:r w:rsidRPr="00C6416C">
        <w:rPr>
          <w:rFonts w:cs="David"/>
          <w:sz w:val="28"/>
          <w:szCs w:val="28"/>
          <w:rtl/>
          <w:lang w:eastAsia="en-US"/>
        </w:rPr>
        <w:lastRenderedPageBreak/>
        <w:t>נספח</w:t>
      </w:r>
      <w:r w:rsidRPr="00C6416C">
        <w:rPr>
          <w:rFonts w:cs="David" w:hint="cs"/>
          <w:sz w:val="28"/>
          <w:szCs w:val="28"/>
          <w:rtl/>
          <w:lang w:eastAsia="en-US"/>
        </w:rPr>
        <w:t xml:space="preserve"> </w:t>
      </w:r>
      <w:r>
        <w:rPr>
          <w:rFonts w:cs="David" w:hint="cs"/>
          <w:sz w:val="28"/>
          <w:szCs w:val="28"/>
          <w:rtl/>
          <w:lang w:eastAsia="en-US"/>
        </w:rPr>
        <w:t>0.6.13</w:t>
      </w:r>
    </w:p>
    <w:p w:rsidR="00EF74BF" w:rsidRPr="00B96253" w:rsidRDefault="00EF74BF" w:rsidP="00EF74BF">
      <w:pPr>
        <w:spacing w:after="80" w:line="360" w:lineRule="auto"/>
        <w:jc w:val="both"/>
        <w:rPr>
          <w:rFonts w:cs="David"/>
          <w:sz w:val="24"/>
          <w:szCs w:val="24"/>
          <w:rtl/>
          <w:lang w:eastAsia="en-US"/>
        </w:rPr>
      </w:pPr>
      <w:bookmarkStart w:id="27" w:name="_נספח_ז_"/>
      <w:bookmarkEnd w:id="27"/>
      <w:r w:rsidRPr="009D4F65">
        <w:rPr>
          <w:noProof/>
          <w:szCs w:val="20"/>
          <w:u w:val="none"/>
          <w:rtl/>
          <w:lang w:eastAsia="en-US"/>
        </w:rPr>
        <w:drawing>
          <wp:inline distT="0" distB="0" distL="0" distR="0" wp14:anchorId="654A4073" wp14:editId="6C9766EC">
            <wp:extent cx="5339715" cy="7521363"/>
            <wp:effectExtent l="0" t="0" r="0" b="3810"/>
            <wp:docPr id="221" name="תמונה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339715" cy="7521363"/>
                    </a:xfrm>
                    <a:prstGeom prst="rect">
                      <a:avLst/>
                    </a:prstGeom>
                    <a:noFill/>
                    <a:ln>
                      <a:noFill/>
                    </a:ln>
                  </pic:spPr>
                </pic:pic>
              </a:graphicData>
            </a:graphic>
          </wp:inline>
        </w:drawing>
      </w:r>
    </w:p>
    <w:p w:rsidR="00EF74BF" w:rsidRPr="00B96253" w:rsidRDefault="00EF74BF" w:rsidP="00EF74BF">
      <w:pPr>
        <w:spacing w:after="80" w:line="360" w:lineRule="auto"/>
        <w:jc w:val="both"/>
        <w:rPr>
          <w:rFonts w:cs="David"/>
          <w:sz w:val="24"/>
          <w:szCs w:val="24"/>
          <w:rtl/>
          <w:lang w:eastAsia="en-US"/>
        </w:rPr>
      </w:pPr>
      <w:bookmarkStart w:id="28" w:name="_נספח_י_"/>
      <w:bookmarkStart w:id="29" w:name="_נספח_ח_"/>
      <w:bookmarkEnd w:id="28"/>
      <w:bookmarkEnd w:id="29"/>
    </w:p>
    <w:p w:rsidR="00EF74BF" w:rsidRPr="00B96253" w:rsidRDefault="00EF74BF" w:rsidP="00EF74BF">
      <w:pPr>
        <w:bidi w:val="0"/>
        <w:spacing w:after="200" w:line="276" w:lineRule="auto"/>
        <w:jc w:val="both"/>
        <w:rPr>
          <w:rFonts w:cs="David"/>
          <w:b w:val="0"/>
          <w:bCs w:val="0"/>
          <w:sz w:val="24"/>
          <w:szCs w:val="24"/>
          <w:u w:val="none"/>
          <w:lang w:eastAsia="en-US"/>
        </w:rPr>
      </w:pPr>
      <w:r w:rsidRPr="00B96253">
        <w:rPr>
          <w:rFonts w:cs="David"/>
          <w:b w:val="0"/>
          <w:bCs w:val="0"/>
          <w:sz w:val="24"/>
          <w:szCs w:val="24"/>
          <w:u w:val="none"/>
          <w:rtl/>
          <w:lang w:eastAsia="en-US"/>
        </w:rPr>
        <w:br w:type="page"/>
      </w:r>
    </w:p>
    <w:p w:rsidR="00EF74BF" w:rsidRPr="00C6416C" w:rsidRDefault="00EF74BF" w:rsidP="00EF74BF">
      <w:pPr>
        <w:spacing w:after="80" w:line="360" w:lineRule="auto"/>
        <w:jc w:val="right"/>
        <w:rPr>
          <w:rFonts w:cs="David"/>
          <w:sz w:val="28"/>
          <w:szCs w:val="28"/>
          <w:rtl/>
          <w:lang w:eastAsia="en-US"/>
        </w:rPr>
      </w:pPr>
      <w:r w:rsidRPr="00C6416C">
        <w:rPr>
          <w:rFonts w:cs="David"/>
          <w:sz w:val="28"/>
          <w:szCs w:val="28"/>
          <w:rtl/>
          <w:lang w:eastAsia="en-US"/>
        </w:rPr>
        <w:lastRenderedPageBreak/>
        <w:t>נספח</w:t>
      </w:r>
      <w:r w:rsidRPr="00C6416C">
        <w:rPr>
          <w:rFonts w:cs="David" w:hint="cs"/>
          <w:sz w:val="28"/>
          <w:szCs w:val="28"/>
          <w:rtl/>
          <w:lang w:eastAsia="en-US"/>
        </w:rPr>
        <w:t xml:space="preserve"> </w:t>
      </w:r>
      <w:r>
        <w:rPr>
          <w:rFonts w:cs="David" w:hint="cs"/>
          <w:sz w:val="28"/>
          <w:szCs w:val="28"/>
          <w:rtl/>
          <w:lang w:eastAsia="en-US"/>
        </w:rPr>
        <w:t>0.6.14</w:t>
      </w:r>
      <w:r w:rsidRPr="00C6416C">
        <w:rPr>
          <w:rFonts w:cs="David" w:hint="cs"/>
          <w:sz w:val="28"/>
          <w:szCs w:val="28"/>
          <w:rtl/>
          <w:lang w:eastAsia="en-US"/>
        </w:rPr>
        <w:t xml:space="preserve"> </w:t>
      </w:r>
      <w:r w:rsidRPr="00C6416C">
        <w:rPr>
          <w:rFonts w:cs="David"/>
          <w:sz w:val="28"/>
          <w:szCs w:val="28"/>
          <w:rtl/>
          <w:lang w:eastAsia="en-US"/>
        </w:rPr>
        <w:t xml:space="preserve"> </w:t>
      </w:r>
    </w:p>
    <w:p w:rsidR="00EF74BF" w:rsidRPr="00C6416C" w:rsidRDefault="00EF74BF" w:rsidP="00EF74BF">
      <w:pPr>
        <w:jc w:val="both"/>
        <w:rPr>
          <w:rFonts w:cs="David"/>
          <w:sz w:val="28"/>
          <w:szCs w:val="28"/>
          <w:u w:val="none"/>
          <w:rtl/>
        </w:rPr>
      </w:pPr>
      <w:r w:rsidRPr="00C6416C">
        <w:rPr>
          <w:rFonts w:cs="David" w:hint="cs"/>
          <w:sz w:val="28"/>
          <w:szCs w:val="28"/>
          <w:u w:val="none"/>
          <w:rtl/>
        </w:rPr>
        <w:t xml:space="preserve">לכבוד </w:t>
      </w:r>
    </w:p>
    <w:p w:rsidR="00EF74BF" w:rsidRPr="00C6416C" w:rsidRDefault="00EF74BF" w:rsidP="00EF74BF">
      <w:pPr>
        <w:jc w:val="both"/>
        <w:rPr>
          <w:rFonts w:cs="David"/>
          <w:sz w:val="28"/>
          <w:szCs w:val="28"/>
          <w:rtl/>
        </w:rPr>
      </w:pPr>
      <w:r w:rsidRPr="00C6416C">
        <w:rPr>
          <w:rFonts w:cs="David" w:hint="cs"/>
          <w:sz w:val="28"/>
          <w:szCs w:val="28"/>
          <w:rtl/>
        </w:rPr>
        <w:t>משטרת ישראל</w:t>
      </w:r>
    </w:p>
    <w:p w:rsidR="00EF74BF" w:rsidRDefault="00EF74BF" w:rsidP="00EF74BF">
      <w:pPr>
        <w:spacing w:after="80" w:line="360" w:lineRule="auto"/>
        <w:ind w:left="3680" w:hanging="3700"/>
        <w:jc w:val="both"/>
        <w:rPr>
          <w:rFonts w:cs="David"/>
          <w:u w:val="none"/>
          <w:rtl/>
          <w:lang w:eastAsia="en-US"/>
        </w:rPr>
      </w:pPr>
    </w:p>
    <w:p w:rsidR="00EF74BF" w:rsidRPr="00BB59D5" w:rsidRDefault="00EF74BF" w:rsidP="00EF74BF">
      <w:pPr>
        <w:spacing w:after="80" w:line="360" w:lineRule="auto"/>
        <w:ind w:left="3680" w:hanging="3700"/>
        <w:jc w:val="center"/>
        <w:rPr>
          <w:rFonts w:cs="David"/>
          <w:sz w:val="18"/>
          <w:szCs w:val="28"/>
          <w:rtl/>
          <w:lang w:eastAsia="en-US"/>
        </w:rPr>
      </w:pPr>
      <w:r w:rsidRPr="00BB59D5">
        <w:rPr>
          <w:rFonts w:cs="David"/>
          <w:sz w:val="18"/>
          <w:szCs w:val="28"/>
          <w:rtl/>
          <w:lang w:eastAsia="en-US"/>
        </w:rPr>
        <w:t xml:space="preserve">תצהיר </w:t>
      </w:r>
      <w:r>
        <w:rPr>
          <w:rFonts w:cs="David" w:hint="cs"/>
          <w:sz w:val="18"/>
          <w:szCs w:val="28"/>
          <w:rtl/>
          <w:lang w:eastAsia="en-US"/>
        </w:rPr>
        <w:t xml:space="preserve">אי </w:t>
      </w:r>
      <w:r w:rsidRPr="00BB59D5">
        <w:rPr>
          <w:rFonts w:cs="David"/>
          <w:sz w:val="18"/>
          <w:szCs w:val="28"/>
          <w:rtl/>
          <w:lang w:eastAsia="en-US"/>
        </w:rPr>
        <w:t>פשיטת רגל והעדר תביעות</w:t>
      </w:r>
    </w:p>
    <w:p w:rsidR="00EF74BF" w:rsidRDefault="00EF74BF" w:rsidP="00EF74BF">
      <w:pPr>
        <w:spacing w:after="80" w:line="360" w:lineRule="auto"/>
        <w:jc w:val="both"/>
        <w:rPr>
          <w:rFonts w:cs="David"/>
          <w:b w:val="0"/>
          <w:bCs w:val="0"/>
          <w:sz w:val="24"/>
          <w:szCs w:val="24"/>
          <w:u w:val="none"/>
          <w:rtl/>
        </w:rPr>
      </w:pPr>
    </w:p>
    <w:p w:rsidR="00EF74BF" w:rsidRPr="00B96253" w:rsidRDefault="00EF74BF" w:rsidP="00EF74BF">
      <w:pPr>
        <w:spacing w:after="80" w:line="360" w:lineRule="auto"/>
        <w:jc w:val="both"/>
        <w:rPr>
          <w:rFonts w:cs="David"/>
          <w:b w:val="0"/>
          <w:bCs w:val="0"/>
          <w:sz w:val="24"/>
          <w:szCs w:val="24"/>
          <w:u w:val="none"/>
          <w:rtl/>
        </w:rPr>
      </w:pPr>
      <w:r w:rsidRPr="00B96253">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EF74BF" w:rsidRPr="00B96253" w:rsidRDefault="00EF74BF" w:rsidP="00EF74BF">
      <w:pPr>
        <w:numPr>
          <w:ilvl w:val="0"/>
          <w:numId w:val="27"/>
        </w:numPr>
        <w:autoSpaceDE w:val="0"/>
        <w:autoSpaceDN w:val="0"/>
        <w:spacing w:after="80" w:line="360" w:lineRule="auto"/>
        <w:jc w:val="both"/>
        <w:rPr>
          <w:rFonts w:cs="David"/>
          <w:b w:val="0"/>
          <w:bCs w:val="0"/>
          <w:sz w:val="24"/>
          <w:szCs w:val="24"/>
          <w:u w:val="none"/>
          <w:rtl/>
        </w:rPr>
      </w:pPr>
      <w:r w:rsidRPr="00B96253">
        <w:rPr>
          <w:rFonts w:cs="David"/>
          <w:b w:val="0"/>
          <w:bCs w:val="0"/>
          <w:sz w:val="24"/>
          <w:szCs w:val="24"/>
          <w:u w:val="none"/>
          <w:rtl/>
        </w:rPr>
        <w:t>הנני נותן תצהיר זה בשם _________________ שהוא הגוף המבקש ל</w:t>
      </w:r>
      <w:r>
        <w:rPr>
          <w:rFonts w:cs="David"/>
          <w:b w:val="0"/>
          <w:bCs w:val="0"/>
          <w:sz w:val="24"/>
          <w:szCs w:val="24"/>
          <w:u w:val="none"/>
          <w:rtl/>
        </w:rPr>
        <w:t xml:space="preserve">התקשר עם </w:t>
      </w:r>
      <w:r>
        <w:rPr>
          <w:rFonts w:cs="David" w:hint="cs"/>
          <w:b w:val="0"/>
          <w:bCs w:val="0"/>
          <w:sz w:val="24"/>
          <w:szCs w:val="24"/>
          <w:u w:val="none"/>
          <w:rtl/>
        </w:rPr>
        <w:t>משטרת ישראל</w:t>
      </w:r>
      <w:r>
        <w:rPr>
          <w:rFonts w:cs="David"/>
          <w:b w:val="0"/>
          <w:bCs w:val="0"/>
          <w:sz w:val="24"/>
          <w:szCs w:val="24"/>
          <w:u w:val="none"/>
          <w:rtl/>
        </w:rPr>
        <w:t xml:space="preserve"> במסגרת מכרז זה </w:t>
      </w:r>
      <w:r w:rsidRPr="0070567A">
        <w:rPr>
          <w:rFonts w:cs="David" w:hint="cs"/>
          <w:sz w:val="24"/>
          <w:szCs w:val="24"/>
          <w:u w:val="none"/>
          <w:rtl/>
        </w:rPr>
        <w:t>[</w:t>
      </w:r>
      <w:r w:rsidRPr="0070567A">
        <w:rPr>
          <w:rFonts w:cs="David"/>
          <w:sz w:val="24"/>
          <w:szCs w:val="24"/>
          <w:u w:val="none"/>
          <w:rtl/>
        </w:rPr>
        <w:t>להלן: "המציע"</w:t>
      </w:r>
      <w:r w:rsidRPr="0070567A">
        <w:rPr>
          <w:rFonts w:cs="David" w:hint="cs"/>
          <w:sz w:val="24"/>
          <w:szCs w:val="24"/>
          <w:u w:val="none"/>
          <w:rtl/>
        </w:rPr>
        <w:t>]</w:t>
      </w:r>
      <w:r w:rsidRPr="00B96253">
        <w:rPr>
          <w:rFonts w:cs="David"/>
          <w:b w:val="0"/>
          <w:bCs w:val="0"/>
          <w:sz w:val="24"/>
          <w:szCs w:val="24"/>
          <w:u w:val="none"/>
          <w:rtl/>
        </w:rPr>
        <w:t xml:space="preserve">. אני מכהן כ_______________ והנני מוסמך/ת לתת תצהיר זה בשם המציע. </w:t>
      </w:r>
    </w:p>
    <w:p w:rsidR="00EF74BF" w:rsidRPr="00B96253" w:rsidRDefault="00EF74BF" w:rsidP="00EF74BF">
      <w:pPr>
        <w:numPr>
          <w:ilvl w:val="0"/>
          <w:numId w:val="27"/>
        </w:numPr>
        <w:autoSpaceDE w:val="0"/>
        <w:autoSpaceDN w:val="0"/>
        <w:spacing w:after="80" w:line="360" w:lineRule="auto"/>
        <w:jc w:val="both"/>
        <w:rPr>
          <w:rFonts w:cs="David"/>
          <w:b w:val="0"/>
          <w:bCs w:val="0"/>
          <w:sz w:val="24"/>
          <w:szCs w:val="24"/>
          <w:u w:val="none"/>
        </w:rPr>
      </w:pPr>
      <w:r w:rsidRPr="00B96253">
        <w:rPr>
          <w:rFonts w:cs="David"/>
          <w:b w:val="0"/>
          <w:bCs w:val="0"/>
          <w:sz w:val="24"/>
          <w:szCs w:val="24"/>
          <w:u w:val="none"/>
          <w:rtl/>
        </w:rPr>
        <w:t>הריני להצהיר כי נכון ליום תצהירי זה_____________ לא מתנהלות תביעות נגד המציע</w:t>
      </w:r>
      <w:r w:rsidRPr="00B96253">
        <w:rPr>
          <w:rFonts w:cs="David" w:hint="cs"/>
          <w:b w:val="0"/>
          <w:bCs w:val="0"/>
          <w:sz w:val="24"/>
          <w:szCs w:val="24"/>
          <w:u w:val="none"/>
          <w:rtl/>
        </w:rPr>
        <w:t xml:space="preserve"> שעלולות לפגוע בתפקודו ככל שיזכה במכרז וכן כי</w:t>
      </w:r>
      <w:r w:rsidRPr="00B96253">
        <w:rPr>
          <w:rFonts w:cs="David"/>
          <w:b w:val="0"/>
          <w:bCs w:val="0"/>
          <w:sz w:val="24"/>
          <w:szCs w:val="24"/>
          <w:u w:val="none"/>
          <w:rtl/>
        </w:rPr>
        <w:t xml:space="preserve"> אינו נמצא בהליכי פשיטת רגל ו/או פירוק שעלולים לפגוע בתפקודו ככל שיזכה במכרז.</w:t>
      </w:r>
    </w:p>
    <w:p w:rsidR="00EF74BF" w:rsidRPr="00B96253" w:rsidRDefault="00EF74BF" w:rsidP="00EF74BF">
      <w:pPr>
        <w:numPr>
          <w:ilvl w:val="0"/>
          <w:numId w:val="27"/>
        </w:numPr>
        <w:autoSpaceDE w:val="0"/>
        <w:autoSpaceDN w:val="0"/>
        <w:spacing w:after="80" w:line="360" w:lineRule="auto"/>
        <w:jc w:val="both"/>
        <w:rPr>
          <w:rFonts w:cs="David"/>
          <w:b w:val="0"/>
          <w:bCs w:val="0"/>
          <w:sz w:val="24"/>
          <w:szCs w:val="24"/>
          <w:u w:val="none"/>
        </w:rPr>
      </w:pPr>
      <w:r w:rsidRPr="00B96253">
        <w:rPr>
          <w:rFonts w:cs="David"/>
          <w:b w:val="0"/>
          <w:bCs w:val="0"/>
          <w:sz w:val="24"/>
          <w:szCs w:val="24"/>
          <w:u w:val="none"/>
          <w:rtl/>
        </w:rPr>
        <w:t>זה</w:t>
      </w:r>
      <w:r w:rsidRPr="00B96253">
        <w:rPr>
          <w:rFonts w:cs="David" w:hint="cs"/>
          <w:b w:val="0"/>
          <w:bCs w:val="0"/>
          <w:sz w:val="24"/>
          <w:szCs w:val="24"/>
          <w:u w:val="none"/>
          <w:rtl/>
        </w:rPr>
        <w:t>ו</w:t>
      </w:r>
      <w:r w:rsidRPr="00B96253">
        <w:rPr>
          <w:rFonts w:cs="David"/>
          <w:b w:val="0"/>
          <w:bCs w:val="0"/>
          <w:sz w:val="24"/>
          <w:szCs w:val="24"/>
          <w:u w:val="none"/>
          <w:rtl/>
        </w:rPr>
        <w:t xml:space="preserve"> שמי, להלן חתימתי ותוכן תצהירי דלעיל אמת. </w:t>
      </w:r>
    </w:p>
    <w:p w:rsidR="00EF74BF" w:rsidRPr="00B96253" w:rsidRDefault="00EF74BF" w:rsidP="00EF74BF">
      <w:pPr>
        <w:spacing w:after="80" w:line="360" w:lineRule="auto"/>
        <w:ind w:left="360"/>
        <w:jc w:val="both"/>
        <w:rPr>
          <w:color w:val="0000FF"/>
          <w:sz w:val="24"/>
          <w:szCs w:val="24"/>
        </w:rPr>
      </w:pPr>
    </w:p>
    <w:p w:rsidR="00EF74BF" w:rsidRPr="00B96253" w:rsidRDefault="00EF74BF" w:rsidP="00EF74BF">
      <w:pPr>
        <w:spacing w:after="80" w:line="360" w:lineRule="auto"/>
        <w:ind w:right="360" w:firstLine="5330"/>
        <w:jc w:val="both"/>
        <w:rPr>
          <w:b w:val="0"/>
          <w:bCs w:val="0"/>
          <w:rtl/>
        </w:rPr>
      </w:pPr>
      <w:r w:rsidRPr="00B96253">
        <w:rPr>
          <w:rtl/>
        </w:rPr>
        <w:t>_____________________</w:t>
      </w:r>
    </w:p>
    <w:p w:rsidR="00EF74BF" w:rsidRPr="00B96253" w:rsidRDefault="00EF74BF" w:rsidP="00EF74BF">
      <w:pPr>
        <w:spacing w:after="80" w:line="360" w:lineRule="auto"/>
        <w:ind w:right="360" w:firstLine="5330"/>
        <w:jc w:val="center"/>
        <w:rPr>
          <w:rFonts w:cs="David"/>
          <w:b w:val="0"/>
          <w:bCs w:val="0"/>
          <w:sz w:val="24"/>
          <w:szCs w:val="24"/>
          <w:u w:val="none"/>
          <w:rtl/>
        </w:rPr>
      </w:pPr>
      <w:r w:rsidRPr="00B96253">
        <w:rPr>
          <w:rFonts w:cs="David"/>
          <w:b w:val="0"/>
          <w:bCs w:val="0"/>
          <w:sz w:val="24"/>
          <w:szCs w:val="24"/>
          <w:u w:val="none"/>
          <w:rtl/>
        </w:rPr>
        <w:t>המצהיר</w:t>
      </w:r>
    </w:p>
    <w:p w:rsidR="00EF74BF" w:rsidRPr="00B96253" w:rsidRDefault="00EF74BF" w:rsidP="00EF74BF">
      <w:pPr>
        <w:spacing w:after="80" w:line="360" w:lineRule="auto"/>
        <w:ind w:right="360" w:firstLine="5330"/>
        <w:jc w:val="both"/>
        <w:rPr>
          <w:rFonts w:cs="David"/>
          <w:b w:val="0"/>
          <w:bCs w:val="0"/>
          <w:sz w:val="24"/>
          <w:szCs w:val="24"/>
          <w:u w:val="none"/>
        </w:rPr>
      </w:pPr>
    </w:p>
    <w:p w:rsidR="00EF74BF" w:rsidRPr="008C244B" w:rsidRDefault="00EF74BF" w:rsidP="00EF74BF">
      <w:pPr>
        <w:spacing w:after="80" w:line="360" w:lineRule="auto"/>
        <w:jc w:val="center"/>
        <w:outlineLvl w:val="1"/>
        <w:rPr>
          <w:rFonts w:cs="David"/>
          <w:sz w:val="32"/>
          <w:rtl/>
        </w:rPr>
      </w:pPr>
      <w:r w:rsidRPr="008C244B">
        <w:rPr>
          <w:rFonts w:cs="David"/>
          <w:sz w:val="32"/>
          <w:rtl/>
        </w:rPr>
        <w:t>אישור</w:t>
      </w:r>
    </w:p>
    <w:p w:rsidR="00EF74BF" w:rsidRPr="00EF365A" w:rsidRDefault="00EF74BF" w:rsidP="00EF74BF">
      <w:pPr>
        <w:spacing w:after="80" w:line="360" w:lineRule="auto"/>
        <w:jc w:val="center"/>
        <w:outlineLvl w:val="1"/>
        <w:rPr>
          <w:rFonts w:cs="David"/>
          <w:sz w:val="28"/>
          <w:szCs w:val="28"/>
          <w:rtl/>
        </w:rPr>
      </w:pPr>
    </w:p>
    <w:p w:rsidR="00EF74BF" w:rsidRPr="00B96253" w:rsidRDefault="00EF74BF" w:rsidP="00EF74BF">
      <w:pPr>
        <w:spacing w:after="80" w:line="360" w:lineRule="auto"/>
        <w:jc w:val="both"/>
        <w:rPr>
          <w:rFonts w:cs="David"/>
          <w:sz w:val="24"/>
          <w:szCs w:val="24"/>
          <w:u w:val="none"/>
          <w:rtl/>
        </w:rPr>
      </w:pPr>
      <w:r w:rsidRPr="00B96253">
        <w:rPr>
          <w:rFonts w:cs="David"/>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F74BF" w:rsidRPr="00B96253" w:rsidRDefault="00EF74BF" w:rsidP="00EF74BF">
      <w:pPr>
        <w:spacing w:after="80" w:line="360" w:lineRule="auto"/>
        <w:ind w:right="1680"/>
        <w:jc w:val="center"/>
        <w:rPr>
          <w:rFonts w:cs="David"/>
          <w:sz w:val="24"/>
          <w:szCs w:val="24"/>
          <w:u w:val="none"/>
          <w:rtl/>
        </w:rPr>
      </w:pPr>
    </w:p>
    <w:p w:rsidR="00EF74BF" w:rsidRPr="00B96253" w:rsidRDefault="00EF74BF" w:rsidP="00EF74BF">
      <w:pPr>
        <w:spacing w:after="80"/>
        <w:ind w:right="567"/>
        <w:jc w:val="both"/>
        <w:rPr>
          <w:rFonts w:cs="David"/>
          <w:sz w:val="24"/>
          <w:szCs w:val="24"/>
          <w:rtl/>
        </w:rPr>
      </w:pPr>
      <w:r w:rsidRPr="00B96253">
        <w:rPr>
          <w:rFonts w:cs="David" w:hint="cs"/>
          <w:sz w:val="24"/>
          <w:szCs w:val="24"/>
          <w:u w:val="none"/>
          <w:rtl/>
        </w:rPr>
        <w:t xml:space="preserve">       </w:t>
      </w:r>
    </w:p>
    <w:tbl>
      <w:tblPr>
        <w:tblStyle w:val="a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3"/>
        <w:gridCol w:w="2843"/>
        <w:gridCol w:w="2843"/>
      </w:tblGrid>
      <w:tr w:rsidR="00EF74BF" w:rsidRPr="00BB59D5" w:rsidTr="001A23C2">
        <w:trPr>
          <w:jc w:val="center"/>
        </w:trPr>
        <w:tc>
          <w:tcPr>
            <w:tcW w:w="2843" w:type="dxa"/>
          </w:tcPr>
          <w:p w:rsidR="00EF74BF" w:rsidRPr="00BB59D5" w:rsidRDefault="00EF74BF" w:rsidP="001A23C2">
            <w:pPr>
              <w:spacing w:after="120" w:line="360" w:lineRule="auto"/>
              <w:ind w:right="720"/>
              <w:jc w:val="center"/>
              <w:rPr>
                <w:rFonts w:cs="David"/>
                <w:sz w:val="24"/>
                <w:szCs w:val="24"/>
                <w:u w:val="none"/>
                <w:rtl/>
              </w:rPr>
            </w:pPr>
            <w:r w:rsidRPr="00BB59D5">
              <w:rPr>
                <w:rFonts w:cs="David" w:hint="cs"/>
                <w:sz w:val="24"/>
                <w:szCs w:val="24"/>
                <w:u w:val="none"/>
                <w:rtl/>
              </w:rPr>
              <w:t>_______________</w:t>
            </w:r>
          </w:p>
        </w:tc>
        <w:tc>
          <w:tcPr>
            <w:tcW w:w="2843" w:type="dxa"/>
          </w:tcPr>
          <w:p w:rsidR="00EF74BF" w:rsidRPr="00BB59D5" w:rsidRDefault="00EF74BF" w:rsidP="001A23C2">
            <w:pPr>
              <w:spacing w:after="120" w:line="360" w:lineRule="auto"/>
              <w:ind w:right="720"/>
              <w:jc w:val="both"/>
              <w:rPr>
                <w:rFonts w:cs="David"/>
                <w:sz w:val="24"/>
                <w:szCs w:val="24"/>
                <w:u w:val="none"/>
                <w:rtl/>
              </w:rPr>
            </w:pPr>
            <w:r w:rsidRPr="00BB59D5">
              <w:rPr>
                <w:rFonts w:cs="David" w:hint="cs"/>
                <w:sz w:val="24"/>
                <w:szCs w:val="24"/>
                <w:u w:val="none"/>
                <w:rtl/>
              </w:rPr>
              <w:t>_______________</w:t>
            </w:r>
          </w:p>
        </w:tc>
        <w:tc>
          <w:tcPr>
            <w:tcW w:w="2843" w:type="dxa"/>
          </w:tcPr>
          <w:p w:rsidR="00EF74BF" w:rsidRPr="00BB59D5" w:rsidRDefault="00EF74BF" w:rsidP="001A23C2">
            <w:pPr>
              <w:spacing w:after="120" w:line="360" w:lineRule="auto"/>
              <w:ind w:right="720"/>
              <w:jc w:val="both"/>
              <w:rPr>
                <w:rFonts w:cs="David"/>
                <w:sz w:val="24"/>
                <w:szCs w:val="24"/>
                <w:u w:val="none"/>
                <w:rtl/>
              </w:rPr>
            </w:pPr>
            <w:r w:rsidRPr="00BB59D5">
              <w:rPr>
                <w:rFonts w:cs="David" w:hint="cs"/>
                <w:sz w:val="24"/>
                <w:szCs w:val="24"/>
                <w:u w:val="none"/>
                <w:rtl/>
              </w:rPr>
              <w:t>_______________</w:t>
            </w:r>
          </w:p>
        </w:tc>
      </w:tr>
      <w:tr w:rsidR="00EF74BF" w:rsidRPr="00BB59D5" w:rsidTr="001A23C2">
        <w:trPr>
          <w:jc w:val="center"/>
        </w:trPr>
        <w:tc>
          <w:tcPr>
            <w:tcW w:w="2843" w:type="dxa"/>
          </w:tcPr>
          <w:p w:rsidR="00EF74BF" w:rsidRPr="00BB59D5" w:rsidRDefault="00EF74BF" w:rsidP="001A23C2">
            <w:pPr>
              <w:spacing w:after="120" w:line="360" w:lineRule="auto"/>
              <w:ind w:right="720"/>
              <w:jc w:val="center"/>
              <w:rPr>
                <w:rFonts w:cs="David"/>
                <w:sz w:val="24"/>
                <w:szCs w:val="24"/>
                <w:u w:val="none"/>
                <w:rtl/>
              </w:rPr>
            </w:pPr>
            <w:r w:rsidRPr="00BB59D5">
              <w:rPr>
                <w:rFonts w:cs="David" w:hint="cs"/>
                <w:sz w:val="24"/>
                <w:szCs w:val="24"/>
                <w:u w:val="none"/>
                <w:rtl/>
              </w:rPr>
              <w:t>תאריך</w:t>
            </w:r>
          </w:p>
        </w:tc>
        <w:tc>
          <w:tcPr>
            <w:tcW w:w="2843" w:type="dxa"/>
          </w:tcPr>
          <w:p w:rsidR="00EF74BF" w:rsidRPr="00BB59D5" w:rsidRDefault="00EF74BF" w:rsidP="001A23C2">
            <w:pPr>
              <w:spacing w:after="120" w:line="360" w:lineRule="auto"/>
              <w:ind w:right="720"/>
              <w:jc w:val="center"/>
              <w:rPr>
                <w:rFonts w:cs="David"/>
                <w:sz w:val="24"/>
                <w:szCs w:val="24"/>
                <w:u w:val="none"/>
                <w:rtl/>
              </w:rPr>
            </w:pPr>
            <w:r w:rsidRPr="00BB59D5">
              <w:rPr>
                <w:rFonts w:cs="David" w:hint="cs"/>
                <w:sz w:val="24"/>
                <w:szCs w:val="24"/>
                <w:u w:val="none"/>
                <w:rtl/>
              </w:rPr>
              <w:t>מספר רישיון</w:t>
            </w:r>
          </w:p>
        </w:tc>
        <w:tc>
          <w:tcPr>
            <w:tcW w:w="2843" w:type="dxa"/>
          </w:tcPr>
          <w:p w:rsidR="00EF74BF" w:rsidRPr="00BB59D5" w:rsidRDefault="00EF74BF" w:rsidP="001A23C2">
            <w:pPr>
              <w:spacing w:after="120" w:line="360" w:lineRule="auto"/>
              <w:ind w:right="720"/>
              <w:jc w:val="center"/>
              <w:rPr>
                <w:rFonts w:cs="David"/>
                <w:sz w:val="24"/>
                <w:szCs w:val="24"/>
                <w:u w:val="none"/>
                <w:rtl/>
              </w:rPr>
            </w:pPr>
            <w:r w:rsidRPr="00BB59D5">
              <w:rPr>
                <w:rFonts w:cs="David" w:hint="cs"/>
                <w:sz w:val="24"/>
                <w:szCs w:val="24"/>
                <w:u w:val="none"/>
                <w:rtl/>
              </w:rPr>
              <w:t>חתימה וחותמת</w:t>
            </w:r>
          </w:p>
        </w:tc>
      </w:tr>
    </w:tbl>
    <w:p w:rsidR="00EF74BF" w:rsidRPr="00B96253" w:rsidRDefault="00EF74BF" w:rsidP="00EF74BF">
      <w:pPr>
        <w:bidi w:val="0"/>
        <w:spacing w:after="200" w:line="276" w:lineRule="auto"/>
        <w:jc w:val="both"/>
        <w:rPr>
          <w:b w:val="0"/>
          <w:bCs w:val="0"/>
          <w:u w:val="none"/>
        </w:rPr>
      </w:pPr>
      <w:r w:rsidRPr="00B96253">
        <w:rPr>
          <w:b w:val="0"/>
          <w:bCs w:val="0"/>
          <w:u w:val="none"/>
          <w:rtl/>
          <w:lang w:val="x-none"/>
        </w:rPr>
        <w:br w:type="page"/>
      </w:r>
    </w:p>
    <w:p w:rsidR="00EF74BF" w:rsidRPr="00C6416C" w:rsidRDefault="00EF74BF" w:rsidP="00EF74BF">
      <w:pPr>
        <w:spacing w:after="80" w:line="360" w:lineRule="auto"/>
        <w:jc w:val="right"/>
        <w:rPr>
          <w:rFonts w:cs="David"/>
          <w:sz w:val="28"/>
          <w:szCs w:val="28"/>
          <w:rtl/>
          <w:lang w:eastAsia="en-US"/>
        </w:rPr>
      </w:pPr>
      <w:bookmarkStart w:id="30" w:name="_נספח_ט_"/>
      <w:bookmarkEnd w:id="30"/>
      <w:r w:rsidRPr="00C6416C">
        <w:rPr>
          <w:rFonts w:cs="David"/>
          <w:sz w:val="28"/>
          <w:szCs w:val="28"/>
          <w:rtl/>
          <w:lang w:eastAsia="en-US"/>
        </w:rPr>
        <w:lastRenderedPageBreak/>
        <w:t>נספח</w:t>
      </w:r>
      <w:r w:rsidRPr="00C6416C">
        <w:rPr>
          <w:rFonts w:cs="David" w:hint="cs"/>
          <w:sz w:val="28"/>
          <w:szCs w:val="28"/>
          <w:rtl/>
          <w:lang w:eastAsia="en-US"/>
        </w:rPr>
        <w:t xml:space="preserve"> </w:t>
      </w:r>
      <w:r>
        <w:rPr>
          <w:rFonts w:cs="David" w:hint="cs"/>
          <w:sz w:val="28"/>
          <w:szCs w:val="28"/>
          <w:rtl/>
          <w:lang w:eastAsia="en-US"/>
        </w:rPr>
        <w:t>0.6.15</w:t>
      </w:r>
      <w:r w:rsidRPr="00C6416C">
        <w:rPr>
          <w:rFonts w:cs="David" w:hint="cs"/>
          <w:sz w:val="28"/>
          <w:szCs w:val="28"/>
          <w:rtl/>
          <w:lang w:eastAsia="en-US"/>
        </w:rPr>
        <w:t xml:space="preserve"> </w:t>
      </w:r>
      <w:r w:rsidRPr="00C6416C">
        <w:rPr>
          <w:rFonts w:cs="David"/>
          <w:sz w:val="28"/>
          <w:szCs w:val="28"/>
          <w:rtl/>
          <w:lang w:eastAsia="en-US"/>
        </w:rPr>
        <w:t xml:space="preserve"> </w:t>
      </w:r>
    </w:p>
    <w:p w:rsidR="00EF74BF" w:rsidRPr="00C6416C" w:rsidRDefault="00EF74BF" w:rsidP="00EF74BF">
      <w:pPr>
        <w:jc w:val="both"/>
        <w:rPr>
          <w:rFonts w:cs="David"/>
          <w:sz w:val="28"/>
          <w:szCs w:val="28"/>
          <w:u w:val="none"/>
          <w:rtl/>
        </w:rPr>
      </w:pPr>
      <w:r w:rsidRPr="00C6416C">
        <w:rPr>
          <w:rFonts w:cs="David" w:hint="cs"/>
          <w:sz w:val="28"/>
          <w:szCs w:val="28"/>
          <w:u w:val="none"/>
          <w:rtl/>
        </w:rPr>
        <w:t xml:space="preserve">לכבוד </w:t>
      </w:r>
    </w:p>
    <w:p w:rsidR="00EF74BF" w:rsidRPr="00C6416C" w:rsidRDefault="00EF74BF" w:rsidP="00EF74BF">
      <w:pPr>
        <w:jc w:val="both"/>
        <w:rPr>
          <w:rFonts w:cs="David"/>
          <w:sz w:val="28"/>
          <w:szCs w:val="28"/>
          <w:rtl/>
        </w:rPr>
      </w:pPr>
      <w:r w:rsidRPr="00C6416C">
        <w:rPr>
          <w:rFonts w:cs="David" w:hint="cs"/>
          <w:sz w:val="28"/>
          <w:szCs w:val="28"/>
          <w:rtl/>
        </w:rPr>
        <w:t>משטרת ישראל</w:t>
      </w:r>
    </w:p>
    <w:p w:rsidR="00EF74BF" w:rsidRDefault="00EF74BF" w:rsidP="00EF74BF">
      <w:pPr>
        <w:spacing w:after="80" w:line="360" w:lineRule="auto"/>
        <w:ind w:left="3680" w:hanging="3700"/>
        <w:jc w:val="both"/>
        <w:rPr>
          <w:rFonts w:cs="David"/>
          <w:sz w:val="28"/>
          <w:szCs w:val="28"/>
          <w:u w:val="none"/>
          <w:rtl/>
          <w:lang w:eastAsia="en-US"/>
        </w:rPr>
      </w:pPr>
    </w:p>
    <w:p w:rsidR="00EF74BF" w:rsidRPr="00B96253" w:rsidRDefault="00EF74BF" w:rsidP="00EF74BF">
      <w:pPr>
        <w:spacing w:after="80" w:line="360" w:lineRule="auto"/>
        <w:ind w:left="3680" w:hanging="3700"/>
        <w:jc w:val="center"/>
        <w:rPr>
          <w:rFonts w:cs="David"/>
          <w:sz w:val="28"/>
          <w:szCs w:val="28"/>
          <w:rtl/>
          <w:lang w:eastAsia="en-US"/>
        </w:rPr>
      </w:pPr>
      <w:r w:rsidRPr="00B96253">
        <w:rPr>
          <w:rFonts w:cs="David"/>
          <w:sz w:val="28"/>
          <w:szCs w:val="28"/>
          <w:rtl/>
          <w:lang w:eastAsia="en-US"/>
        </w:rPr>
        <w:t>תצהיר</w:t>
      </w:r>
      <w:r>
        <w:rPr>
          <w:rFonts w:cs="David"/>
          <w:sz w:val="28"/>
          <w:szCs w:val="28"/>
          <w:rtl/>
          <w:lang w:eastAsia="en-US"/>
        </w:rPr>
        <w:t xml:space="preserve"> והתחייבות למניעת ניגוד עניינים</w:t>
      </w:r>
    </w:p>
    <w:p w:rsidR="00EF74BF" w:rsidRPr="00B96253" w:rsidRDefault="00EF74BF" w:rsidP="00EF74BF">
      <w:pPr>
        <w:spacing w:after="80" w:line="360" w:lineRule="auto"/>
        <w:ind w:right="567"/>
        <w:jc w:val="both"/>
        <w:rPr>
          <w:rFonts w:cs="David"/>
          <w:sz w:val="24"/>
          <w:szCs w:val="24"/>
          <w:u w:val="none"/>
          <w:rtl/>
        </w:rPr>
      </w:pPr>
    </w:p>
    <w:p w:rsidR="00EF74BF" w:rsidRPr="00B96253" w:rsidRDefault="00EF74BF" w:rsidP="00EF74BF">
      <w:pPr>
        <w:spacing w:after="80" w:line="360" w:lineRule="auto"/>
        <w:jc w:val="both"/>
        <w:rPr>
          <w:rFonts w:cs="David"/>
          <w:b w:val="0"/>
          <w:bCs w:val="0"/>
          <w:sz w:val="24"/>
          <w:szCs w:val="24"/>
          <w:u w:val="none"/>
          <w:rtl/>
        </w:rPr>
      </w:pPr>
      <w:r w:rsidRPr="00B96253">
        <w:rPr>
          <w:rFonts w:cs="David"/>
          <w:b w:val="0"/>
          <w:bCs w:val="0"/>
          <w:sz w:val="24"/>
          <w:szCs w:val="24"/>
          <w:u w:val="none"/>
          <w:rtl/>
        </w:rPr>
        <w:t>אני הח"מ __________ ת.ז. _______________ לאחר שהוזהרתי כי עלי לומר את האמת וכי אהיה צפוי לעונשים הקבועים בחוק אם לא אעשה כן, מצהיר/ה בזה כדלקמן:</w:t>
      </w:r>
    </w:p>
    <w:p w:rsidR="00EF74BF" w:rsidRPr="00B96253" w:rsidRDefault="00EF74BF" w:rsidP="00EF74BF">
      <w:pPr>
        <w:numPr>
          <w:ilvl w:val="0"/>
          <w:numId w:val="28"/>
        </w:numPr>
        <w:autoSpaceDE w:val="0"/>
        <w:autoSpaceDN w:val="0"/>
        <w:spacing w:after="80" w:line="360" w:lineRule="auto"/>
        <w:jc w:val="both"/>
        <w:rPr>
          <w:rFonts w:cs="David"/>
          <w:b w:val="0"/>
          <w:bCs w:val="0"/>
          <w:sz w:val="24"/>
          <w:szCs w:val="24"/>
          <w:u w:val="none"/>
          <w:rtl/>
        </w:rPr>
      </w:pPr>
      <w:r w:rsidRPr="00B96253">
        <w:rPr>
          <w:rFonts w:cs="David"/>
          <w:b w:val="0"/>
          <w:bCs w:val="0"/>
          <w:sz w:val="24"/>
          <w:szCs w:val="24"/>
          <w:u w:val="none"/>
          <w:rtl/>
        </w:rPr>
        <w:t>הנני נותן תצהיר זה בשם _________________ שהוא הגוף המבקש ל</w:t>
      </w:r>
      <w:r>
        <w:rPr>
          <w:rFonts w:cs="David"/>
          <w:b w:val="0"/>
          <w:bCs w:val="0"/>
          <w:sz w:val="24"/>
          <w:szCs w:val="24"/>
          <w:u w:val="none"/>
          <w:rtl/>
        </w:rPr>
        <w:t xml:space="preserve">התקשר עם </w:t>
      </w:r>
      <w:r>
        <w:rPr>
          <w:rFonts w:cs="David" w:hint="cs"/>
          <w:b w:val="0"/>
          <w:bCs w:val="0"/>
          <w:sz w:val="24"/>
          <w:szCs w:val="24"/>
          <w:u w:val="none"/>
          <w:rtl/>
        </w:rPr>
        <w:t>משטרת ישראל</w:t>
      </w:r>
      <w:r>
        <w:rPr>
          <w:rFonts w:cs="David"/>
          <w:b w:val="0"/>
          <w:bCs w:val="0"/>
          <w:sz w:val="24"/>
          <w:szCs w:val="24"/>
          <w:u w:val="none"/>
          <w:rtl/>
        </w:rPr>
        <w:t xml:space="preserve"> במסגרת מכרז זה </w:t>
      </w:r>
      <w:r w:rsidRPr="0070567A">
        <w:rPr>
          <w:rFonts w:cs="David" w:hint="cs"/>
          <w:sz w:val="24"/>
          <w:szCs w:val="24"/>
          <w:u w:val="none"/>
          <w:rtl/>
        </w:rPr>
        <w:t>[</w:t>
      </w:r>
      <w:r w:rsidRPr="0070567A">
        <w:rPr>
          <w:rFonts w:cs="David"/>
          <w:sz w:val="24"/>
          <w:szCs w:val="24"/>
          <w:u w:val="none"/>
          <w:rtl/>
        </w:rPr>
        <w:t>להלן: "המציע"</w:t>
      </w:r>
      <w:r w:rsidRPr="0070567A">
        <w:rPr>
          <w:rFonts w:cs="David" w:hint="cs"/>
          <w:sz w:val="24"/>
          <w:szCs w:val="24"/>
          <w:u w:val="none"/>
          <w:rtl/>
        </w:rPr>
        <w:t>]</w:t>
      </w:r>
      <w:r w:rsidRPr="00B96253">
        <w:rPr>
          <w:rFonts w:cs="David"/>
          <w:b w:val="0"/>
          <w:bCs w:val="0"/>
          <w:sz w:val="24"/>
          <w:szCs w:val="24"/>
          <w:u w:val="none"/>
          <w:rtl/>
        </w:rPr>
        <w:t xml:space="preserve">. אני מכהן כ_______________ והנני מוסמך/ת לתת תצהיר זה בשם המציע. </w:t>
      </w:r>
    </w:p>
    <w:p w:rsidR="00EF74BF" w:rsidRPr="00B96253" w:rsidRDefault="00EF74BF" w:rsidP="00EF74BF">
      <w:pPr>
        <w:numPr>
          <w:ilvl w:val="0"/>
          <w:numId w:val="28"/>
        </w:numPr>
        <w:autoSpaceDE w:val="0"/>
        <w:autoSpaceDN w:val="0"/>
        <w:spacing w:after="80" w:line="360" w:lineRule="auto"/>
        <w:jc w:val="both"/>
        <w:rPr>
          <w:rFonts w:cs="David"/>
          <w:b w:val="0"/>
          <w:bCs w:val="0"/>
          <w:sz w:val="24"/>
          <w:szCs w:val="24"/>
          <w:u w:val="none"/>
        </w:rPr>
      </w:pPr>
      <w:r w:rsidRPr="00B96253">
        <w:rPr>
          <w:rFonts w:cs="David"/>
          <w:b w:val="0"/>
          <w:bCs w:val="0"/>
          <w:sz w:val="24"/>
          <w:szCs w:val="24"/>
          <w:u w:val="none"/>
          <w:rtl/>
        </w:rPr>
        <w:t xml:space="preserve">הריני להצהיר כי נכון ליום תצהירי זה_____________ המציע אינו נמצא במצב של ניגוד עניינים ו/או חשש סביר לניגוד עניינים בין ביצוע השירותים בהתאם למכרז זה לבין ענייניו האחרים ו/או תפקידים אחרים אותם הוא ממלא. </w:t>
      </w:r>
    </w:p>
    <w:p w:rsidR="00EF74BF" w:rsidRPr="00B96253" w:rsidRDefault="00EF74BF" w:rsidP="00EF74BF">
      <w:pPr>
        <w:numPr>
          <w:ilvl w:val="0"/>
          <w:numId w:val="28"/>
        </w:numPr>
        <w:autoSpaceDE w:val="0"/>
        <w:autoSpaceDN w:val="0"/>
        <w:spacing w:after="80" w:line="360" w:lineRule="auto"/>
        <w:jc w:val="both"/>
        <w:rPr>
          <w:rFonts w:cs="David"/>
          <w:b w:val="0"/>
          <w:bCs w:val="0"/>
          <w:sz w:val="24"/>
          <w:szCs w:val="24"/>
          <w:u w:val="none"/>
        </w:rPr>
      </w:pPr>
      <w:r w:rsidRPr="00B96253">
        <w:rPr>
          <w:rFonts w:cs="David"/>
          <w:b w:val="0"/>
          <w:bCs w:val="0"/>
          <w:sz w:val="24"/>
          <w:szCs w:val="24"/>
          <w:u w:val="none"/>
          <w:rtl/>
        </w:rPr>
        <w:t>ככל שת</w:t>
      </w:r>
      <w:r w:rsidRPr="00B96253">
        <w:rPr>
          <w:rFonts w:cs="David" w:hint="cs"/>
          <w:b w:val="0"/>
          <w:bCs w:val="0"/>
          <w:sz w:val="24"/>
          <w:szCs w:val="24"/>
          <w:u w:val="none"/>
          <w:rtl/>
        </w:rPr>
        <w:t>י</w:t>
      </w:r>
      <w:r w:rsidRPr="00B96253">
        <w:rPr>
          <w:rFonts w:cs="David"/>
          <w:b w:val="0"/>
          <w:bCs w:val="0"/>
          <w:sz w:val="24"/>
          <w:szCs w:val="24"/>
          <w:u w:val="none"/>
          <w:rtl/>
        </w:rPr>
        <w:t xml:space="preserve">בחר הצעתו של המציע במכרז, מתחייב המציע להודיע למזמין באופן מיידי על כל סיבה שבגללה הוא ו/או עובדיו ו/או מי מטעמו עלולים להימצא במצב של ניגוד עניינים כאמור לעיל. </w:t>
      </w:r>
    </w:p>
    <w:p w:rsidR="00EF74BF" w:rsidRPr="00B96253" w:rsidRDefault="00EF74BF" w:rsidP="00EF74BF">
      <w:pPr>
        <w:numPr>
          <w:ilvl w:val="0"/>
          <w:numId w:val="28"/>
        </w:numPr>
        <w:autoSpaceDE w:val="0"/>
        <w:autoSpaceDN w:val="0"/>
        <w:spacing w:after="80" w:line="360" w:lineRule="auto"/>
        <w:jc w:val="both"/>
        <w:rPr>
          <w:rFonts w:cs="David"/>
          <w:b w:val="0"/>
          <w:bCs w:val="0"/>
          <w:sz w:val="24"/>
          <w:szCs w:val="24"/>
          <w:u w:val="none"/>
        </w:rPr>
      </w:pPr>
      <w:r w:rsidRPr="00B96253">
        <w:rPr>
          <w:rFonts w:cs="David"/>
          <w:b w:val="0"/>
          <w:bCs w:val="0"/>
          <w:sz w:val="24"/>
          <w:szCs w:val="24"/>
          <w:u w:val="none"/>
          <w:rtl/>
        </w:rPr>
        <w:t>זה</w:t>
      </w:r>
      <w:r w:rsidRPr="00B96253">
        <w:rPr>
          <w:rFonts w:cs="David" w:hint="cs"/>
          <w:b w:val="0"/>
          <w:bCs w:val="0"/>
          <w:sz w:val="24"/>
          <w:szCs w:val="24"/>
          <w:u w:val="none"/>
          <w:rtl/>
        </w:rPr>
        <w:t>ו</w:t>
      </w:r>
      <w:r w:rsidRPr="00B96253">
        <w:rPr>
          <w:rFonts w:cs="David"/>
          <w:b w:val="0"/>
          <w:bCs w:val="0"/>
          <w:sz w:val="24"/>
          <w:szCs w:val="24"/>
          <w:u w:val="none"/>
          <w:rtl/>
        </w:rPr>
        <w:t xml:space="preserve"> שמי, להלן חתימתי ותוכן תצהירי דלעיל אמת. </w:t>
      </w:r>
    </w:p>
    <w:p w:rsidR="00EF74BF" w:rsidRPr="00B96253" w:rsidRDefault="00EF74BF" w:rsidP="00EF74BF">
      <w:pPr>
        <w:spacing w:after="80" w:line="360" w:lineRule="auto"/>
        <w:ind w:left="360"/>
        <w:jc w:val="both"/>
        <w:rPr>
          <w:rFonts w:cs="David"/>
          <w:b w:val="0"/>
          <w:bCs w:val="0"/>
          <w:color w:val="0000FF"/>
          <w:sz w:val="24"/>
          <w:szCs w:val="24"/>
          <w:u w:val="none"/>
        </w:rPr>
      </w:pPr>
    </w:p>
    <w:p w:rsidR="00EF74BF" w:rsidRPr="00B96253" w:rsidRDefault="00EF74BF" w:rsidP="00EF74BF">
      <w:pPr>
        <w:spacing w:after="80" w:line="360" w:lineRule="auto"/>
        <w:ind w:right="360" w:firstLine="5330"/>
        <w:jc w:val="both"/>
        <w:rPr>
          <w:rFonts w:cs="David"/>
          <w:b w:val="0"/>
          <w:bCs w:val="0"/>
          <w:sz w:val="24"/>
          <w:szCs w:val="24"/>
          <w:u w:val="none"/>
          <w:rtl/>
        </w:rPr>
      </w:pPr>
      <w:r w:rsidRPr="00B96253">
        <w:rPr>
          <w:rFonts w:cs="David"/>
          <w:b w:val="0"/>
          <w:bCs w:val="0"/>
          <w:sz w:val="24"/>
          <w:szCs w:val="24"/>
          <w:u w:val="none"/>
          <w:rtl/>
        </w:rPr>
        <w:t>_____________________</w:t>
      </w:r>
    </w:p>
    <w:p w:rsidR="00EF74BF" w:rsidRPr="00B96253" w:rsidRDefault="00EF74BF" w:rsidP="00EF74BF">
      <w:pPr>
        <w:spacing w:after="80" w:line="360" w:lineRule="auto"/>
        <w:ind w:right="360" w:firstLine="5330"/>
        <w:jc w:val="center"/>
        <w:rPr>
          <w:rFonts w:cs="David"/>
          <w:b w:val="0"/>
          <w:bCs w:val="0"/>
          <w:sz w:val="24"/>
          <w:szCs w:val="24"/>
          <w:u w:val="none"/>
          <w:rtl/>
        </w:rPr>
      </w:pPr>
      <w:r w:rsidRPr="00B96253">
        <w:rPr>
          <w:rFonts w:cs="David"/>
          <w:b w:val="0"/>
          <w:bCs w:val="0"/>
          <w:sz w:val="24"/>
          <w:szCs w:val="24"/>
          <w:u w:val="none"/>
          <w:rtl/>
        </w:rPr>
        <w:t>המצהיר</w:t>
      </w:r>
    </w:p>
    <w:p w:rsidR="00EF74BF" w:rsidRPr="00B96253" w:rsidRDefault="00EF74BF" w:rsidP="00EF74BF">
      <w:pPr>
        <w:spacing w:after="80" w:line="360" w:lineRule="auto"/>
        <w:jc w:val="both"/>
        <w:outlineLvl w:val="1"/>
        <w:rPr>
          <w:rFonts w:cs="David"/>
          <w:b w:val="0"/>
          <w:bCs w:val="0"/>
          <w:sz w:val="24"/>
          <w:szCs w:val="24"/>
          <w:u w:val="none"/>
          <w:rtl/>
        </w:rPr>
      </w:pPr>
    </w:p>
    <w:p w:rsidR="00EF74BF" w:rsidRPr="00EF365A" w:rsidRDefault="00EF74BF" w:rsidP="00EF74BF">
      <w:pPr>
        <w:spacing w:after="80" w:line="360" w:lineRule="auto"/>
        <w:jc w:val="center"/>
        <w:outlineLvl w:val="1"/>
        <w:rPr>
          <w:rFonts w:cs="David"/>
          <w:sz w:val="28"/>
          <w:szCs w:val="28"/>
          <w:rtl/>
        </w:rPr>
      </w:pPr>
      <w:r w:rsidRPr="00EF365A">
        <w:rPr>
          <w:rFonts w:cs="David"/>
          <w:sz w:val="28"/>
          <w:szCs w:val="28"/>
          <w:rtl/>
        </w:rPr>
        <w:t>אישור</w:t>
      </w:r>
    </w:p>
    <w:p w:rsidR="00EF74BF" w:rsidRDefault="00EF74BF" w:rsidP="00EF74BF">
      <w:pPr>
        <w:spacing w:after="80" w:line="360" w:lineRule="auto"/>
        <w:jc w:val="both"/>
        <w:rPr>
          <w:rFonts w:cs="David"/>
          <w:b w:val="0"/>
          <w:bCs w:val="0"/>
          <w:sz w:val="24"/>
          <w:szCs w:val="24"/>
          <w:u w:val="none"/>
          <w:rtl/>
        </w:rPr>
      </w:pPr>
      <w:r w:rsidRPr="00B96253">
        <w:rPr>
          <w:rFonts w:cs="David"/>
          <w:b w:val="0"/>
          <w:bCs w:val="0"/>
          <w:sz w:val="24"/>
          <w:szCs w:val="24"/>
          <w:u w:val="none"/>
          <w:rtl/>
        </w:rPr>
        <w:t xml:space="preserve">אני הח"מ, ________________, עו"ד, מאשר/ת כי ביום ____________ הופיע/ה בפני במשרדי ברחוב ___________ בישוב/עיר ______________ מר/גב' _____________ שזיהה/תה עצמו/ה ע"י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EF74BF" w:rsidRPr="00B96253" w:rsidRDefault="00EF74BF" w:rsidP="00EF74BF">
      <w:pPr>
        <w:spacing w:after="80" w:line="360" w:lineRule="auto"/>
        <w:jc w:val="both"/>
        <w:rPr>
          <w:rFonts w:cs="David"/>
          <w:b w:val="0"/>
          <w:bCs w:val="0"/>
          <w:sz w:val="24"/>
          <w:szCs w:val="24"/>
          <w:u w:val="none"/>
          <w:rtl/>
        </w:rPr>
      </w:pPr>
    </w:p>
    <w:tbl>
      <w:tblPr>
        <w:tblStyle w:val="aff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3"/>
        <w:gridCol w:w="2843"/>
        <w:gridCol w:w="2843"/>
      </w:tblGrid>
      <w:tr w:rsidR="00EF74BF" w:rsidRPr="00BB59D5" w:rsidTr="001A23C2">
        <w:trPr>
          <w:jc w:val="center"/>
        </w:trPr>
        <w:tc>
          <w:tcPr>
            <w:tcW w:w="2843" w:type="dxa"/>
          </w:tcPr>
          <w:p w:rsidR="00EF74BF" w:rsidRPr="00BB59D5" w:rsidRDefault="00EF74BF" w:rsidP="001A23C2">
            <w:pPr>
              <w:spacing w:after="120" w:line="360" w:lineRule="auto"/>
              <w:ind w:right="720"/>
              <w:jc w:val="center"/>
              <w:rPr>
                <w:rFonts w:cs="David"/>
                <w:sz w:val="24"/>
                <w:szCs w:val="24"/>
                <w:u w:val="none"/>
                <w:rtl/>
              </w:rPr>
            </w:pPr>
            <w:r w:rsidRPr="00BB59D5">
              <w:rPr>
                <w:rFonts w:cs="David" w:hint="cs"/>
                <w:sz w:val="24"/>
                <w:szCs w:val="24"/>
                <w:u w:val="none"/>
                <w:rtl/>
              </w:rPr>
              <w:t>_______________</w:t>
            </w:r>
          </w:p>
        </w:tc>
        <w:tc>
          <w:tcPr>
            <w:tcW w:w="2843" w:type="dxa"/>
          </w:tcPr>
          <w:p w:rsidR="00EF74BF" w:rsidRPr="00BB59D5" w:rsidRDefault="00EF74BF" w:rsidP="001A23C2">
            <w:pPr>
              <w:spacing w:after="120" w:line="360" w:lineRule="auto"/>
              <w:ind w:right="720"/>
              <w:jc w:val="both"/>
              <w:rPr>
                <w:rFonts w:cs="David"/>
                <w:sz w:val="24"/>
                <w:szCs w:val="24"/>
                <w:u w:val="none"/>
                <w:rtl/>
              </w:rPr>
            </w:pPr>
            <w:r w:rsidRPr="00BB59D5">
              <w:rPr>
                <w:rFonts w:cs="David" w:hint="cs"/>
                <w:sz w:val="24"/>
                <w:szCs w:val="24"/>
                <w:u w:val="none"/>
                <w:rtl/>
              </w:rPr>
              <w:t>_______________</w:t>
            </w:r>
          </w:p>
        </w:tc>
        <w:tc>
          <w:tcPr>
            <w:tcW w:w="2843" w:type="dxa"/>
          </w:tcPr>
          <w:p w:rsidR="00EF74BF" w:rsidRPr="00BB59D5" w:rsidRDefault="00EF74BF" w:rsidP="001A23C2">
            <w:pPr>
              <w:spacing w:after="120" w:line="360" w:lineRule="auto"/>
              <w:ind w:right="720"/>
              <w:jc w:val="both"/>
              <w:rPr>
                <w:rFonts w:cs="David"/>
                <w:sz w:val="24"/>
                <w:szCs w:val="24"/>
                <w:u w:val="none"/>
                <w:rtl/>
              </w:rPr>
            </w:pPr>
            <w:r w:rsidRPr="00BB59D5">
              <w:rPr>
                <w:rFonts w:cs="David" w:hint="cs"/>
                <w:sz w:val="24"/>
                <w:szCs w:val="24"/>
                <w:u w:val="none"/>
                <w:rtl/>
              </w:rPr>
              <w:t>_______________</w:t>
            </w:r>
          </w:p>
        </w:tc>
      </w:tr>
      <w:tr w:rsidR="00EF74BF" w:rsidRPr="00BB59D5" w:rsidTr="001A23C2">
        <w:trPr>
          <w:jc w:val="center"/>
        </w:trPr>
        <w:tc>
          <w:tcPr>
            <w:tcW w:w="2843" w:type="dxa"/>
          </w:tcPr>
          <w:p w:rsidR="00EF74BF" w:rsidRPr="00BB59D5" w:rsidRDefault="00EF74BF" w:rsidP="001A23C2">
            <w:pPr>
              <w:spacing w:after="120" w:line="360" w:lineRule="auto"/>
              <w:ind w:right="720"/>
              <w:jc w:val="center"/>
              <w:rPr>
                <w:rFonts w:cs="David"/>
                <w:sz w:val="24"/>
                <w:szCs w:val="24"/>
                <w:u w:val="none"/>
                <w:rtl/>
              </w:rPr>
            </w:pPr>
            <w:r w:rsidRPr="00BB59D5">
              <w:rPr>
                <w:rFonts w:cs="David" w:hint="cs"/>
                <w:sz w:val="24"/>
                <w:szCs w:val="24"/>
                <w:u w:val="none"/>
                <w:rtl/>
              </w:rPr>
              <w:t>תאריך</w:t>
            </w:r>
          </w:p>
        </w:tc>
        <w:tc>
          <w:tcPr>
            <w:tcW w:w="2843" w:type="dxa"/>
          </w:tcPr>
          <w:p w:rsidR="00EF74BF" w:rsidRPr="00BB59D5" w:rsidRDefault="00EF74BF" w:rsidP="001A23C2">
            <w:pPr>
              <w:spacing w:after="120" w:line="360" w:lineRule="auto"/>
              <w:ind w:right="720"/>
              <w:jc w:val="center"/>
              <w:rPr>
                <w:rFonts w:cs="David"/>
                <w:sz w:val="24"/>
                <w:szCs w:val="24"/>
                <w:u w:val="none"/>
                <w:rtl/>
              </w:rPr>
            </w:pPr>
            <w:r w:rsidRPr="00BB59D5">
              <w:rPr>
                <w:rFonts w:cs="David" w:hint="cs"/>
                <w:sz w:val="24"/>
                <w:szCs w:val="24"/>
                <w:u w:val="none"/>
                <w:rtl/>
              </w:rPr>
              <w:t>מספר רישיון</w:t>
            </w:r>
          </w:p>
        </w:tc>
        <w:tc>
          <w:tcPr>
            <w:tcW w:w="2843" w:type="dxa"/>
          </w:tcPr>
          <w:p w:rsidR="00EF74BF" w:rsidRPr="00BB59D5" w:rsidRDefault="00EF74BF" w:rsidP="001A23C2">
            <w:pPr>
              <w:spacing w:after="120" w:line="360" w:lineRule="auto"/>
              <w:ind w:right="720"/>
              <w:jc w:val="center"/>
              <w:rPr>
                <w:rFonts w:cs="David"/>
                <w:sz w:val="24"/>
                <w:szCs w:val="24"/>
                <w:u w:val="none"/>
                <w:rtl/>
              </w:rPr>
            </w:pPr>
            <w:r w:rsidRPr="00BB59D5">
              <w:rPr>
                <w:rFonts w:cs="David" w:hint="cs"/>
                <w:sz w:val="24"/>
                <w:szCs w:val="24"/>
                <w:u w:val="none"/>
                <w:rtl/>
              </w:rPr>
              <w:t>חתימה וחותמת</w:t>
            </w:r>
          </w:p>
        </w:tc>
      </w:tr>
    </w:tbl>
    <w:p w:rsidR="00EF74BF" w:rsidRPr="00B96253" w:rsidRDefault="00EF74BF" w:rsidP="00EF74BF">
      <w:pPr>
        <w:spacing w:after="80" w:line="360" w:lineRule="auto"/>
        <w:ind w:right="1680"/>
        <w:jc w:val="both"/>
        <w:rPr>
          <w:rFonts w:cs="David"/>
          <w:sz w:val="24"/>
          <w:szCs w:val="24"/>
          <w:u w:val="none"/>
          <w:rtl/>
        </w:rPr>
      </w:pPr>
    </w:p>
    <w:p w:rsidR="00EF74BF" w:rsidRPr="00B96253" w:rsidRDefault="00EF74BF" w:rsidP="00EF74BF">
      <w:pPr>
        <w:bidi w:val="0"/>
        <w:spacing w:after="200" w:line="276" w:lineRule="auto"/>
        <w:jc w:val="both"/>
        <w:rPr>
          <w:u w:val="none"/>
          <w:rtl/>
          <w:lang w:val="x-none"/>
        </w:rPr>
      </w:pPr>
      <w:r w:rsidRPr="00B96253">
        <w:rPr>
          <w:u w:val="none"/>
          <w:rtl/>
          <w:lang w:val="x-none"/>
        </w:rPr>
        <w:br w:type="page"/>
      </w:r>
    </w:p>
    <w:p w:rsidR="00EF74BF" w:rsidRPr="00C6416C" w:rsidRDefault="00EF74BF" w:rsidP="00EF74BF">
      <w:pPr>
        <w:spacing w:after="80" w:line="360" w:lineRule="auto"/>
        <w:jc w:val="right"/>
        <w:rPr>
          <w:rFonts w:cs="David"/>
          <w:sz w:val="28"/>
          <w:szCs w:val="28"/>
          <w:rtl/>
          <w:lang w:eastAsia="en-US"/>
        </w:rPr>
      </w:pPr>
      <w:r w:rsidRPr="00C6416C">
        <w:rPr>
          <w:rFonts w:cs="David"/>
          <w:sz w:val="28"/>
          <w:szCs w:val="28"/>
          <w:rtl/>
          <w:lang w:eastAsia="en-US"/>
        </w:rPr>
        <w:lastRenderedPageBreak/>
        <w:t>נספח</w:t>
      </w:r>
      <w:r w:rsidRPr="00C6416C">
        <w:rPr>
          <w:rFonts w:cs="David" w:hint="cs"/>
          <w:sz w:val="28"/>
          <w:szCs w:val="28"/>
          <w:rtl/>
          <w:lang w:eastAsia="en-US"/>
        </w:rPr>
        <w:t xml:space="preserve"> </w:t>
      </w:r>
      <w:r>
        <w:rPr>
          <w:rFonts w:cs="David" w:hint="cs"/>
          <w:sz w:val="28"/>
          <w:szCs w:val="28"/>
          <w:rtl/>
          <w:lang w:eastAsia="en-US"/>
        </w:rPr>
        <w:t>0.6.16</w:t>
      </w:r>
      <w:r w:rsidRPr="00C6416C">
        <w:rPr>
          <w:rFonts w:cs="David" w:hint="cs"/>
          <w:sz w:val="28"/>
          <w:szCs w:val="28"/>
          <w:rtl/>
          <w:lang w:eastAsia="en-US"/>
        </w:rPr>
        <w:t xml:space="preserve"> </w:t>
      </w:r>
      <w:r w:rsidRPr="00C6416C">
        <w:rPr>
          <w:rFonts w:cs="David"/>
          <w:sz w:val="28"/>
          <w:szCs w:val="28"/>
          <w:rtl/>
          <w:lang w:eastAsia="en-US"/>
        </w:rPr>
        <w:t xml:space="preserve"> </w:t>
      </w:r>
    </w:p>
    <w:p w:rsidR="00EF74BF" w:rsidRPr="004157B4" w:rsidRDefault="00EF74BF" w:rsidP="00EF74BF">
      <w:pPr>
        <w:jc w:val="both"/>
        <w:rPr>
          <w:rFonts w:cs="David"/>
          <w:sz w:val="28"/>
          <w:szCs w:val="28"/>
          <w:u w:val="none"/>
          <w:rtl/>
        </w:rPr>
      </w:pPr>
      <w:r w:rsidRPr="004157B4">
        <w:rPr>
          <w:rFonts w:cs="David" w:hint="cs"/>
          <w:sz w:val="28"/>
          <w:szCs w:val="28"/>
          <w:u w:val="none"/>
          <w:rtl/>
        </w:rPr>
        <w:t xml:space="preserve">לכבוד </w:t>
      </w:r>
    </w:p>
    <w:p w:rsidR="00EF74BF" w:rsidRPr="004157B4" w:rsidRDefault="00EF74BF" w:rsidP="00EF74BF">
      <w:pPr>
        <w:jc w:val="both"/>
        <w:rPr>
          <w:rFonts w:cs="David"/>
          <w:sz w:val="28"/>
          <w:szCs w:val="28"/>
          <w:rtl/>
        </w:rPr>
      </w:pPr>
      <w:r w:rsidRPr="004157B4">
        <w:rPr>
          <w:rFonts w:cs="David" w:hint="cs"/>
          <w:sz w:val="28"/>
          <w:szCs w:val="28"/>
          <w:rtl/>
        </w:rPr>
        <w:t>משטרת ישראל</w:t>
      </w:r>
    </w:p>
    <w:p w:rsidR="00EF74BF" w:rsidRDefault="00EF74BF" w:rsidP="00EF74BF">
      <w:pPr>
        <w:pStyle w:val="23"/>
        <w:spacing w:after="80" w:line="360" w:lineRule="auto"/>
        <w:ind w:firstLine="0"/>
        <w:jc w:val="both"/>
        <w:rPr>
          <w:rFonts w:cs="David"/>
          <w:sz w:val="28"/>
          <w:szCs w:val="28"/>
          <w:rtl/>
        </w:rPr>
      </w:pPr>
    </w:p>
    <w:p w:rsidR="00EF74BF" w:rsidRPr="00B96253" w:rsidRDefault="00EF74BF" w:rsidP="00EF74BF">
      <w:pPr>
        <w:pStyle w:val="23"/>
        <w:spacing w:after="80" w:line="360" w:lineRule="auto"/>
        <w:ind w:firstLine="0"/>
        <w:jc w:val="center"/>
        <w:rPr>
          <w:rFonts w:cs="David"/>
          <w:sz w:val="28"/>
          <w:szCs w:val="28"/>
          <w:rtl/>
        </w:rPr>
      </w:pPr>
      <w:r w:rsidRPr="00B96253">
        <w:rPr>
          <w:rFonts w:cs="David" w:hint="cs"/>
          <w:sz w:val="28"/>
          <w:szCs w:val="28"/>
          <w:rtl/>
        </w:rPr>
        <w:t>הצהרה לשמירת סודיות</w:t>
      </w:r>
    </w:p>
    <w:p w:rsidR="00EF74BF" w:rsidRDefault="00EF74BF" w:rsidP="00EF74BF">
      <w:pPr>
        <w:pStyle w:val="23"/>
        <w:ind w:firstLine="0"/>
        <w:jc w:val="both"/>
        <w:rPr>
          <w:rFonts w:cs="David"/>
          <w:b w:val="0"/>
          <w:bCs w:val="0"/>
          <w:sz w:val="28"/>
          <w:szCs w:val="28"/>
          <w:u w:val="none"/>
          <w:rtl/>
        </w:rPr>
      </w:pPr>
    </w:p>
    <w:p w:rsidR="00EF74BF" w:rsidRPr="00B96253" w:rsidRDefault="00EF74BF" w:rsidP="00EF74BF">
      <w:pPr>
        <w:pStyle w:val="23"/>
        <w:spacing w:after="80" w:line="360" w:lineRule="auto"/>
        <w:ind w:firstLine="0"/>
        <w:jc w:val="both"/>
        <w:rPr>
          <w:rFonts w:cs="David"/>
          <w:b w:val="0"/>
          <w:bCs w:val="0"/>
          <w:sz w:val="28"/>
          <w:szCs w:val="28"/>
          <w:u w:val="none"/>
          <w:rtl/>
        </w:rPr>
      </w:pPr>
      <w:r>
        <w:rPr>
          <w:rFonts w:cs="David" w:hint="cs"/>
          <w:b w:val="0"/>
          <w:bCs w:val="0"/>
          <w:sz w:val="28"/>
          <w:szCs w:val="28"/>
          <w:u w:val="none"/>
          <w:rtl/>
        </w:rPr>
        <w:t xml:space="preserve">אני החתום מטה </w:t>
      </w:r>
      <w:r w:rsidRPr="00B96253">
        <w:rPr>
          <w:rFonts w:cs="David" w:hint="cs"/>
          <w:b w:val="0"/>
          <w:bCs w:val="0"/>
          <w:sz w:val="28"/>
          <w:szCs w:val="28"/>
          <w:u w:val="none"/>
          <w:rtl/>
        </w:rPr>
        <w:t xml:space="preserve">מצהיר בזאת כי לאחר שקראתי והוסברו לי הוראות סעיפים 118 </w:t>
      </w:r>
      <w:r>
        <w:rPr>
          <w:rFonts w:cs="David"/>
          <w:b w:val="0"/>
          <w:bCs w:val="0"/>
          <w:sz w:val="28"/>
          <w:szCs w:val="28"/>
          <w:u w:val="none"/>
          <w:rtl/>
        </w:rPr>
        <w:br/>
      </w:r>
      <w:r w:rsidRPr="00B96253">
        <w:rPr>
          <w:rFonts w:cs="David" w:hint="cs"/>
          <w:b w:val="0"/>
          <w:bCs w:val="0"/>
          <w:sz w:val="28"/>
          <w:szCs w:val="28"/>
          <w:u w:val="none"/>
          <w:rtl/>
        </w:rPr>
        <w:t>ו-119 של חוק העונשין תשל"ז</w:t>
      </w:r>
      <w:r w:rsidRPr="00B96253">
        <w:rPr>
          <w:rFonts w:cs="David"/>
          <w:b w:val="0"/>
          <w:bCs w:val="0"/>
          <w:sz w:val="28"/>
          <w:szCs w:val="28"/>
          <w:u w:val="none"/>
          <w:rtl/>
        </w:rPr>
        <w:t>–</w:t>
      </w:r>
      <w:r w:rsidRPr="00B96253">
        <w:rPr>
          <w:rFonts w:cs="David" w:hint="cs"/>
          <w:b w:val="0"/>
          <w:bCs w:val="0"/>
          <w:sz w:val="28"/>
          <w:szCs w:val="28"/>
          <w:u w:val="none"/>
          <w:rtl/>
        </w:rPr>
        <w:t xml:space="preserve">1977, ולאחר שהוסבר לי איסור השימוש במידע בקשר לביצוע ההתקשרות בין _______________ לבין </w:t>
      </w:r>
      <w:r>
        <w:rPr>
          <w:rFonts w:cs="David" w:hint="cs"/>
          <w:b w:val="0"/>
          <w:bCs w:val="0"/>
          <w:sz w:val="28"/>
          <w:szCs w:val="28"/>
          <w:u w:val="none"/>
          <w:rtl/>
        </w:rPr>
        <w:t xml:space="preserve">___________________ </w:t>
      </w:r>
      <w:r w:rsidRPr="00B96253">
        <w:rPr>
          <w:rFonts w:cs="David" w:hint="cs"/>
          <w:b w:val="0"/>
          <w:bCs w:val="0"/>
          <w:sz w:val="28"/>
          <w:szCs w:val="28"/>
          <w:u w:val="none"/>
          <w:rtl/>
        </w:rPr>
        <w:t>בקשר למכרז _________</w:t>
      </w:r>
      <w:r>
        <w:rPr>
          <w:rFonts w:cs="David" w:hint="cs"/>
          <w:b w:val="0"/>
          <w:bCs w:val="0"/>
          <w:sz w:val="28"/>
          <w:szCs w:val="28"/>
          <w:u w:val="none"/>
          <w:rtl/>
        </w:rPr>
        <w:t xml:space="preserve"> </w:t>
      </w:r>
      <w:r w:rsidRPr="00B96253">
        <w:rPr>
          <w:rFonts w:cs="David" w:hint="cs"/>
          <w:b w:val="0"/>
          <w:bCs w:val="0"/>
          <w:sz w:val="28"/>
          <w:szCs w:val="28"/>
          <w:u w:val="none"/>
          <w:rtl/>
        </w:rPr>
        <w:t xml:space="preserve">בנושא </w:t>
      </w:r>
      <w:r>
        <w:rPr>
          <w:rFonts w:cs="David" w:hint="cs"/>
          <w:b w:val="0"/>
          <w:bCs w:val="0"/>
          <w:sz w:val="28"/>
          <w:szCs w:val="28"/>
          <w:u w:val="none"/>
          <w:rtl/>
        </w:rPr>
        <w:t xml:space="preserve">___________________________ </w:t>
      </w:r>
      <w:r w:rsidRPr="0070567A">
        <w:rPr>
          <w:rFonts w:cs="David" w:hint="cs"/>
          <w:sz w:val="28"/>
          <w:szCs w:val="28"/>
          <w:u w:val="none"/>
          <w:rtl/>
        </w:rPr>
        <w:t>[להלן: "ההתקשרות"]</w:t>
      </w:r>
      <w:r w:rsidRPr="00B96253">
        <w:rPr>
          <w:rFonts w:cs="David" w:hint="cs"/>
          <w:b w:val="0"/>
          <w:bCs w:val="0"/>
          <w:sz w:val="28"/>
          <w:szCs w:val="28"/>
          <w:u w:val="none"/>
          <w:rtl/>
        </w:rPr>
        <w:t>, ברורה לי החובה המוטלת עליי לשמור בסודיות גמורה כל המידע, הידיעות והסודות המגיעים אליי הן בכתב והן בעל-פה, אגב או תוך כדי מילוי תפקידי בקשר לביצוע ההתקשרות, ולהימנע מהעברתם לכל אדם שאיננו ראשי לדעתם.</w:t>
      </w:r>
    </w:p>
    <w:p w:rsidR="00EF74BF" w:rsidRPr="00B96253" w:rsidRDefault="00EF74BF" w:rsidP="00EF74BF">
      <w:pPr>
        <w:pStyle w:val="23"/>
        <w:spacing w:after="80" w:line="360" w:lineRule="auto"/>
        <w:ind w:firstLine="0"/>
        <w:jc w:val="both"/>
        <w:rPr>
          <w:rFonts w:cs="David"/>
          <w:b w:val="0"/>
          <w:bCs w:val="0"/>
          <w:sz w:val="28"/>
          <w:szCs w:val="28"/>
          <w:u w:val="none"/>
          <w:rtl/>
        </w:rPr>
      </w:pPr>
    </w:p>
    <w:p w:rsidR="00EF74BF" w:rsidRPr="00B96253" w:rsidRDefault="00EF74BF" w:rsidP="00EF74BF">
      <w:pPr>
        <w:pStyle w:val="23"/>
        <w:spacing w:after="80" w:line="360" w:lineRule="auto"/>
        <w:ind w:firstLine="0"/>
        <w:jc w:val="both"/>
        <w:rPr>
          <w:rFonts w:cs="David"/>
          <w:b w:val="0"/>
          <w:bCs w:val="0"/>
          <w:sz w:val="28"/>
          <w:szCs w:val="28"/>
          <w:u w:val="none"/>
          <w:rtl/>
        </w:rPr>
      </w:pPr>
      <w:r w:rsidRPr="00B96253">
        <w:rPr>
          <w:rFonts w:cs="David" w:hint="cs"/>
          <w:b w:val="0"/>
          <w:bCs w:val="0"/>
          <w:sz w:val="28"/>
          <w:szCs w:val="28"/>
          <w:u w:val="none"/>
          <w:rtl/>
        </w:rPr>
        <w:t>אני מתחייב לשמור בקפדנות אחרי כל ההוראות בדבר שמירת סודיות ואחר כללי הביטחון שיונהגו בעתיד.</w:t>
      </w:r>
    </w:p>
    <w:p w:rsidR="00EF74BF" w:rsidRDefault="00EF74BF" w:rsidP="00EF74BF">
      <w:pPr>
        <w:pStyle w:val="23"/>
        <w:spacing w:after="80" w:line="360" w:lineRule="auto"/>
        <w:ind w:firstLine="0"/>
        <w:jc w:val="both"/>
        <w:rPr>
          <w:rFonts w:cs="David"/>
          <w:b w:val="0"/>
          <w:bCs w:val="0"/>
          <w:sz w:val="28"/>
          <w:szCs w:val="28"/>
          <w:u w:val="none"/>
          <w:rtl/>
        </w:rPr>
      </w:pPr>
      <w:r w:rsidRPr="00B96253">
        <w:rPr>
          <w:rFonts w:cs="David" w:hint="cs"/>
          <w:b w:val="0"/>
          <w:bCs w:val="0"/>
          <w:sz w:val="28"/>
          <w:szCs w:val="28"/>
          <w:u w:val="none"/>
          <w:rtl/>
        </w:rPr>
        <w:t>התחייבות זו כוחה יפה גם בתום מילוי תפקידי כאמור בכל הקשור לידיעות שהגיעו אלי עקב מילוי תפקידי בקשר להתקשרות.</w:t>
      </w:r>
    </w:p>
    <w:p w:rsidR="00EF74BF" w:rsidRPr="00B96253" w:rsidRDefault="00EF74BF" w:rsidP="00EF74BF">
      <w:pPr>
        <w:pStyle w:val="23"/>
        <w:spacing w:after="80" w:line="360" w:lineRule="auto"/>
        <w:ind w:firstLine="0"/>
        <w:jc w:val="both"/>
        <w:rPr>
          <w:rFonts w:cs="David"/>
          <w:b w:val="0"/>
          <w:bCs w:val="0"/>
          <w:sz w:val="28"/>
          <w:szCs w:val="28"/>
          <w:u w:val="none"/>
          <w:rtl/>
        </w:rPr>
      </w:pPr>
    </w:p>
    <w:p w:rsidR="00EF74BF" w:rsidRDefault="00EF74BF" w:rsidP="00EF74BF">
      <w:pPr>
        <w:pStyle w:val="23"/>
        <w:spacing w:after="80" w:line="360" w:lineRule="auto"/>
        <w:ind w:left="-51" w:firstLine="0"/>
        <w:jc w:val="both"/>
        <w:rPr>
          <w:rFonts w:cs="David"/>
          <w:b w:val="0"/>
          <w:bCs w:val="0"/>
          <w:sz w:val="28"/>
          <w:szCs w:val="28"/>
          <w:u w:val="none"/>
          <w:rtl/>
        </w:rPr>
      </w:pPr>
      <w:r>
        <w:rPr>
          <w:rFonts w:cs="David" w:hint="cs"/>
          <w:b w:val="0"/>
          <w:bCs w:val="0"/>
          <w:sz w:val="28"/>
          <w:szCs w:val="28"/>
          <w:u w:val="none"/>
          <w:rtl/>
        </w:rPr>
        <w:t xml:space="preserve">כמו כן, </w:t>
      </w:r>
      <w:r w:rsidRPr="00B96253">
        <w:rPr>
          <w:rFonts w:cs="David" w:hint="cs"/>
          <w:b w:val="0"/>
          <w:bCs w:val="0"/>
          <w:sz w:val="28"/>
          <w:szCs w:val="28"/>
          <w:u w:val="none"/>
          <w:rtl/>
        </w:rPr>
        <w:t>אני נותן בזאת את הסכמתי לעריכת בדיקת ביטחון שדה לגביי ע</w:t>
      </w:r>
      <w:r w:rsidRPr="00B96253">
        <w:rPr>
          <w:rFonts w:cs="David"/>
          <w:b w:val="0"/>
          <w:bCs w:val="0"/>
          <w:sz w:val="28"/>
          <w:szCs w:val="28"/>
          <w:u w:val="none"/>
          <w:rtl/>
        </w:rPr>
        <w:t>"</w:t>
      </w:r>
      <w:r w:rsidRPr="00B96253">
        <w:rPr>
          <w:rFonts w:cs="David" w:hint="cs"/>
          <w:b w:val="0"/>
          <w:bCs w:val="0"/>
          <w:sz w:val="28"/>
          <w:szCs w:val="28"/>
          <w:u w:val="none"/>
          <w:rtl/>
        </w:rPr>
        <w:t xml:space="preserve">י </w:t>
      </w:r>
      <w:r>
        <w:rPr>
          <w:rFonts w:cs="David" w:hint="cs"/>
          <w:b w:val="0"/>
          <w:bCs w:val="0"/>
          <w:sz w:val="28"/>
          <w:szCs w:val="28"/>
          <w:u w:val="none"/>
          <w:rtl/>
        </w:rPr>
        <w:t>משטרת ישראל</w:t>
      </w:r>
      <w:r w:rsidRPr="00B96253">
        <w:rPr>
          <w:rFonts w:cs="David" w:hint="cs"/>
          <w:b w:val="0"/>
          <w:bCs w:val="0"/>
          <w:sz w:val="28"/>
          <w:szCs w:val="28"/>
          <w:u w:val="none"/>
          <w:rtl/>
        </w:rPr>
        <w:t xml:space="preserve"> וכנהוג על ידה לרבות העיון במרשם הפלילי.</w:t>
      </w:r>
    </w:p>
    <w:p w:rsidR="00EF74BF" w:rsidRPr="00B96253" w:rsidRDefault="00EF74BF" w:rsidP="00EF74BF">
      <w:pPr>
        <w:pStyle w:val="23"/>
        <w:spacing w:after="80" w:line="360" w:lineRule="auto"/>
        <w:ind w:firstLine="0"/>
        <w:jc w:val="both"/>
        <w:rPr>
          <w:rFonts w:cs="David"/>
          <w:b w:val="0"/>
          <w:bCs w:val="0"/>
          <w:sz w:val="28"/>
          <w:szCs w:val="28"/>
          <w:u w:val="none"/>
          <w:rtl/>
        </w:rPr>
      </w:pPr>
    </w:p>
    <w:p w:rsidR="00EF74BF" w:rsidRPr="00B96253" w:rsidRDefault="00EF74BF" w:rsidP="00EF74BF">
      <w:pPr>
        <w:pStyle w:val="23"/>
        <w:spacing w:after="80" w:line="360" w:lineRule="auto"/>
        <w:ind w:firstLine="0"/>
        <w:jc w:val="both"/>
        <w:rPr>
          <w:rFonts w:cs="David"/>
          <w:b w:val="0"/>
          <w:bCs w:val="0"/>
          <w:sz w:val="28"/>
          <w:szCs w:val="28"/>
          <w:u w:val="none"/>
          <w:rtl/>
        </w:rPr>
      </w:pPr>
      <w:r w:rsidRPr="00B96253">
        <w:rPr>
          <w:rFonts w:cs="David" w:hint="cs"/>
          <w:b w:val="0"/>
          <w:bCs w:val="0"/>
          <w:sz w:val="28"/>
          <w:szCs w:val="28"/>
          <w:u w:val="none"/>
          <w:rtl/>
        </w:rPr>
        <w:t>ולראיה באתי על החתום</w:t>
      </w:r>
      <w:r>
        <w:rPr>
          <w:rFonts w:cs="David" w:hint="cs"/>
          <w:b w:val="0"/>
          <w:bCs w:val="0"/>
          <w:sz w:val="28"/>
          <w:szCs w:val="28"/>
          <w:u w:val="none"/>
          <w:rtl/>
        </w:rPr>
        <w:t>:</w:t>
      </w:r>
    </w:p>
    <w:p w:rsidR="00EF74BF" w:rsidRPr="009F3C18" w:rsidRDefault="00EF74BF" w:rsidP="00EF74BF">
      <w:pPr>
        <w:bidi w:val="0"/>
        <w:spacing w:after="200" w:line="276" w:lineRule="auto"/>
        <w:jc w:val="both"/>
        <w:rPr>
          <w:rFonts w:cs="David"/>
          <w:b w:val="0"/>
          <w:bCs w:val="0"/>
          <w:sz w:val="24"/>
          <w:szCs w:val="24"/>
          <w:u w:val="none"/>
          <w:lang w:eastAsia="en-US"/>
        </w:rPr>
      </w:pPr>
    </w:p>
    <w:tbl>
      <w:tblPr>
        <w:bidiVisual/>
        <w:tblW w:w="7880" w:type="dxa"/>
        <w:tblInd w:w="93" w:type="dxa"/>
        <w:tblLook w:val="04A0" w:firstRow="1" w:lastRow="0" w:firstColumn="1" w:lastColumn="0" w:noHBand="0" w:noVBand="1"/>
      </w:tblPr>
      <w:tblGrid>
        <w:gridCol w:w="794"/>
        <w:gridCol w:w="1080"/>
        <w:gridCol w:w="1080"/>
        <w:gridCol w:w="460"/>
        <w:gridCol w:w="2140"/>
        <w:gridCol w:w="2440"/>
      </w:tblGrid>
      <w:tr w:rsidR="00EF74BF" w:rsidRPr="004157B4" w:rsidTr="001A23C2">
        <w:trPr>
          <w:trHeight w:val="540"/>
        </w:trPr>
        <w:tc>
          <w:tcPr>
            <w:tcW w:w="680" w:type="dxa"/>
            <w:tcBorders>
              <w:top w:val="nil"/>
              <w:left w:val="nil"/>
              <w:bottom w:val="nil"/>
              <w:right w:val="nil"/>
            </w:tcBorders>
            <w:shd w:val="clear" w:color="auto" w:fill="auto"/>
            <w:noWrap/>
            <w:vAlign w:val="center"/>
            <w:hideMark/>
          </w:tcPr>
          <w:p w:rsidR="00EF74BF" w:rsidRPr="004157B4" w:rsidRDefault="00EF74BF" w:rsidP="001A23C2">
            <w:pPr>
              <w:jc w:val="both"/>
              <w:rPr>
                <w:rFonts w:ascii="Arial" w:hAnsi="Arial" w:cs="David"/>
                <w:color w:val="000000"/>
                <w:sz w:val="24"/>
                <w:szCs w:val="24"/>
                <w:u w:val="none"/>
                <w:lang w:eastAsia="en-US"/>
              </w:rPr>
            </w:pPr>
            <w:r w:rsidRPr="004157B4">
              <w:rPr>
                <w:rFonts w:ascii="Arial" w:hAnsi="Arial" w:cs="David" w:hint="cs"/>
                <w:color w:val="000000"/>
                <w:sz w:val="24"/>
                <w:szCs w:val="24"/>
                <w:u w:val="none"/>
                <w:rtl/>
                <w:lang w:eastAsia="en-US"/>
              </w:rPr>
              <w:t>תאריך</w:t>
            </w:r>
          </w:p>
        </w:tc>
        <w:tc>
          <w:tcPr>
            <w:tcW w:w="2160" w:type="dxa"/>
            <w:gridSpan w:val="2"/>
            <w:tcBorders>
              <w:top w:val="nil"/>
              <w:left w:val="nil"/>
              <w:bottom w:val="single" w:sz="8" w:space="0" w:color="auto"/>
              <w:right w:val="nil"/>
            </w:tcBorders>
            <w:shd w:val="clear" w:color="auto" w:fill="auto"/>
            <w:noWrap/>
            <w:vAlign w:val="center"/>
            <w:hideMark/>
          </w:tcPr>
          <w:p w:rsidR="00EF74BF" w:rsidRPr="004157B4" w:rsidRDefault="00EF74BF" w:rsidP="001A23C2">
            <w:pPr>
              <w:bidi w:val="0"/>
              <w:jc w:val="both"/>
              <w:rPr>
                <w:rFonts w:ascii="Arial" w:hAnsi="Arial" w:cs="Arial"/>
                <w:color w:val="000000"/>
                <w:sz w:val="24"/>
                <w:szCs w:val="24"/>
                <w:u w:val="none"/>
                <w:lang w:eastAsia="en-US"/>
              </w:rPr>
            </w:pPr>
            <w:r w:rsidRPr="004157B4">
              <w:rPr>
                <w:rFonts w:ascii="Arial" w:hAnsi="Arial" w:cs="Arial"/>
                <w:color w:val="000000"/>
                <w:sz w:val="24"/>
                <w:szCs w:val="24"/>
                <w:u w:val="none"/>
                <w:lang w:eastAsia="en-US"/>
              </w:rPr>
              <w:t> </w:t>
            </w:r>
          </w:p>
        </w:tc>
        <w:tc>
          <w:tcPr>
            <w:tcW w:w="460" w:type="dxa"/>
            <w:tcBorders>
              <w:top w:val="nil"/>
              <w:left w:val="nil"/>
              <w:bottom w:val="nil"/>
              <w:right w:val="nil"/>
            </w:tcBorders>
            <w:shd w:val="clear" w:color="auto" w:fill="auto"/>
            <w:noWrap/>
            <w:vAlign w:val="bottom"/>
            <w:hideMark/>
          </w:tcPr>
          <w:p w:rsidR="00EF74BF" w:rsidRPr="004157B4" w:rsidRDefault="00EF74BF" w:rsidP="001A23C2">
            <w:pPr>
              <w:bidi w:val="0"/>
              <w:rPr>
                <w:rFonts w:ascii="Calibri" w:hAnsi="Calibri" w:cs="Calibri"/>
                <w:b w:val="0"/>
                <w:bCs w:val="0"/>
                <w:color w:val="000000"/>
                <w:sz w:val="22"/>
                <w:szCs w:val="22"/>
                <w:u w:val="none"/>
                <w:lang w:eastAsia="en-US"/>
              </w:rPr>
            </w:pPr>
          </w:p>
        </w:tc>
        <w:tc>
          <w:tcPr>
            <w:tcW w:w="2140" w:type="dxa"/>
            <w:tcBorders>
              <w:top w:val="nil"/>
              <w:left w:val="nil"/>
              <w:bottom w:val="nil"/>
              <w:right w:val="nil"/>
            </w:tcBorders>
            <w:shd w:val="clear" w:color="auto" w:fill="auto"/>
            <w:noWrap/>
            <w:vAlign w:val="center"/>
            <w:hideMark/>
          </w:tcPr>
          <w:p w:rsidR="00EF74BF" w:rsidRPr="004157B4" w:rsidRDefault="00EF74BF" w:rsidP="001A23C2">
            <w:pPr>
              <w:jc w:val="both"/>
              <w:rPr>
                <w:rFonts w:ascii="Arial" w:hAnsi="Arial" w:cs="David"/>
                <w:color w:val="000000"/>
                <w:sz w:val="24"/>
                <w:szCs w:val="24"/>
                <w:u w:val="none"/>
                <w:lang w:eastAsia="en-US"/>
              </w:rPr>
            </w:pPr>
            <w:r w:rsidRPr="004157B4">
              <w:rPr>
                <w:rFonts w:ascii="Arial" w:hAnsi="Arial" w:cs="David" w:hint="cs"/>
                <w:color w:val="000000"/>
                <w:sz w:val="24"/>
                <w:szCs w:val="24"/>
                <w:u w:val="none"/>
                <w:rtl/>
                <w:lang w:eastAsia="en-US"/>
              </w:rPr>
              <w:t>שם (פרטי + משפחה)</w:t>
            </w:r>
          </w:p>
        </w:tc>
        <w:tc>
          <w:tcPr>
            <w:tcW w:w="2440" w:type="dxa"/>
            <w:tcBorders>
              <w:top w:val="nil"/>
              <w:left w:val="nil"/>
              <w:bottom w:val="single" w:sz="8" w:space="0" w:color="auto"/>
              <w:right w:val="nil"/>
            </w:tcBorders>
            <w:shd w:val="clear" w:color="auto" w:fill="auto"/>
            <w:noWrap/>
            <w:vAlign w:val="center"/>
            <w:hideMark/>
          </w:tcPr>
          <w:p w:rsidR="00EF74BF" w:rsidRPr="004157B4" w:rsidRDefault="00EF74BF" w:rsidP="001A23C2">
            <w:pPr>
              <w:bidi w:val="0"/>
              <w:jc w:val="both"/>
              <w:rPr>
                <w:rFonts w:ascii="Arial" w:hAnsi="Arial" w:cs="Arial"/>
                <w:color w:val="000000"/>
                <w:sz w:val="24"/>
                <w:szCs w:val="24"/>
                <w:u w:val="none"/>
                <w:lang w:eastAsia="en-US"/>
              </w:rPr>
            </w:pPr>
            <w:r w:rsidRPr="004157B4">
              <w:rPr>
                <w:rFonts w:ascii="Arial" w:hAnsi="Arial" w:cs="Arial"/>
                <w:color w:val="000000"/>
                <w:sz w:val="24"/>
                <w:szCs w:val="24"/>
                <w:u w:val="none"/>
                <w:lang w:eastAsia="en-US"/>
              </w:rPr>
              <w:t> </w:t>
            </w:r>
          </w:p>
        </w:tc>
      </w:tr>
      <w:tr w:rsidR="00EF74BF" w:rsidRPr="004157B4" w:rsidTr="001A23C2">
        <w:trPr>
          <w:trHeight w:val="480"/>
        </w:trPr>
        <w:tc>
          <w:tcPr>
            <w:tcW w:w="680" w:type="dxa"/>
            <w:tcBorders>
              <w:top w:val="nil"/>
              <w:left w:val="nil"/>
              <w:bottom w:val="nil"/>
              <w:right w:val="nil"/>
            </w:tcBorders>
            <w:shd w:val="clear" w:color="auto" w:fill="auto"/>
            <w:noWrap/>
            <w:vAlign w:val="bottom"/>
            <w:hideMark/>
          </w:tcPr>
          <w:p w:rsidR="00EF74BF" w:rsidRPr="004157B4" w:rsidRDefault="00EF74BF" w:rsidP="001A23C2">
            <w:pPr>
              <w:bidi w:val="0"/>
              <w:rPr>
                <w:rFonts w:ascii="Calibri" w:hAnsi="Calibri" w:cs="Calibri"/>
                <w:b w:val="0"/>
                <w:bCs w:val="0"/>
                <w:color w:val="000000"/>
                <w:sz w:val="22"/>
                <w:szCs w:val="22"/>
                <w:u w:val="none"/>
                <w:lang w:eastAsia="en-US"/>
              </w:rPr>
            </w:pPr>
          </w:p>
        </w:tc>
        <w:tc>
          <w:tcPr>
            <w:tcW w:w="1080" w:type="dxa"/>
            <w:tcBorders>
              <w:top w:val="nil"/>
              <w:left w:val="nil"/>
              <w:bottom w:val="nil"/>
              <w:right w:val="nil"/>
            </w:tcBorders>
            <w:shd w:val="clear" w:color="auto" w:fill="auto"/>
            <w:noWrap/>
            <w:vAlign w:val="bottom"/>
            <w:hideMark/>
          </w:tcPr>
          <w:p w:rsidR="00EF74BF" w:rsidRPr="004157B4" w:rsidRDefault="00EF74BF" w:rsidP="001A23C2">
            <w:pPr>
              <w:bidi w:val="0"/>
              <w:rPr>
                <w:rFonts w:ascii="Calibri" w:hAnsi="Calibri" w:cs="Calibri"/>
                <w:b w:val="0"/>
                <w:bCs w:val="0"/>
                <w:color w:val="000000"/>
                <w:sz w:val="22"/>
                <w:szCs w:val="22"/>
                <w:u w:val="none"/>
                <w:lang w:eastAsia="en-US"/>
              </w:rPr>
            </w:pPr>
          </w:p>
        </w:tc>
        <w:tc>
          <w:tcPr>
            <w:tcW w:w="1080" w:type="dxa"/>
            <w:tcBorders>
              <w:top w:val="nil"/>
              <w:left w:val="nil"/>
              <w:bottom w:val="nil"/>
              <w:right w:val="nil"/>
            </w:tcBorders>
            <w:shd w:val="clear" w:color="auto" w:fill="auto"/>
            <w:noWrap/>
            <w:vAlign w:val="bottom"/>
            <w:hideMark/>
          </w:tcPr>
          <w:p w:rsidR="00EF74BF" w:rsidRPr="004157B4" w:rsidRDefault="00EF74BF" w:rsidP="001A23C2">
            <w:pPr>
              <w:bidi w:val="0"/>
              <w:rPr>
                <w:rFonts w:ascii="Calibri" w:hAnsi="Calibri" w:cs="Calibri"/>
                <w:b w:val="0"/>
                <w:bCs w:val="0"/>
                <w:color w:val="000000"/>
                <w:sz w:val="22"/>
                <w:szCs w:val="22"/>
                <w:u w:val="none"/>
                <w:lang w:eastAsia="en-US"/>
              </w:rPr>
            </w:pPr>
          </w:p>
        </w:tc>
        <w:tc>
          <w:tcPr>
            <w:tcW w:w="460" w:type="dxa"/>
            <w:tcBorders>
              <w:top w:val="nil"/>
              <w:left w:val="nil"/>
              <w:bottom w:val="nil"/>
              <w:right w:val="nil"/>
            </w:tcBorders>
            <w:shd w:val="clear" w:color="auto" w:fill="auto"/>
            <w:noWrap/>
            <w:vAlign w:val="bottom"/>
            <w:hideMark/>
          </w:tcPr>
          <w:p w:rsidR="00EF74BF" w:rsidRPr="004157B4" w:rsidRDefault="00EF74BF" w:rsidP="001A23C2">
            <w:pPr>
              <w:bidi w:val="0"/>
              <w:rPr>
                <w:rFonts w:ascii="Calibri" w:hAnsi="Calibri" w:cs="Calibri"/>
                <w:b w:val="0"/>
                <w:bCs w:val="0"/>
                <w:color w:val="000000"/>
                <w:sz w:val="22"/>
                <w:szCs w:val="22"/>
                <w:u w:val="none"/>
                <w:lang w:eastAsia="en-US"/>
              </w:rPr>
            </w:pPr>
          </w:p>
        </w:tc>
        <w:tc>
          <w:tcPr>
            <w:tcW w:w="2140" w:type="dxa"/>
            <w:tcBorders>
              <w:top w:val="nil"/>
              <w:left w:val="nil"/>
              <w:bottom w:val="nil"/>
              <w:right w:val="nil"/>
            </w:tcBorders>
            <w:shd w:val="clear" w:color="auto" w:fill="auto"/>
            <w:noWrap/>
            <w:vAlign w:val="center"/>
            <w:hideMark/>
          </w:tcPr>
          <w:p w:rsidR="00EF74BF" w:rsidRPr="004157B4" w:rsidRDefault="00EF74BF" w:rsidP="001A23C2">
            <w:pPr>
              <w:jc w:val="both"/>
              <w:rPr>
                <w:rFonts w:ascii="Arial" w:hAnsi="Arial" w:cs="David"/>
                <w:color w:val="000000"/>
                <w:sz w:val="24"/>
                <w:szCs w:val="24"/>
                <w:u w:val="none"/>
                <w:lang w:eastAsia="en-US"/>
              </w:rPr>
            </w:pPr>
            <w:r w:rsidRPr="004157B4">
              <w:rPr>
                <w:rFonts w:ascii="Arial" w:hAnsi="Arial" w:cs="David" w:hint="cs"/>
                <w:color w:val="000000"/>
                <w:sz w:val="24"/>
                <w:szCs w:val="24"/>
                <w:u w:val="none"/>
                <w:rtl/>
                <w:lang w:eastAsia="en-US"/>
              </w:rPr>
              <w:t>חתימה וחותמת המציע</w:t>
            </w:r>
          </w:p>
        </w:tc>
        <w:tc>
          <w:tcPr>
            <w:tcW w:w="2440" w:type="dxa"/>
            <w:tcBorders>
              <w:top w:val="nil"/>
              <w:left w:val="nil"/>
              <w:bottom w:val="single" w:sz="8" w:space="0" w:color="auto"/>
              <w:right w:val="nil"/>
            </w:tcBorders>
            <w:shd w:val="clear" w:color="auto" w:fill="auto"/>
            <w:noWrap/>
            <w:vAlign w:val="center"/>
            <w:hideMark/>
          </w:tcPr>
          <w:p w:rsidR="00EF74BF" w:rsidRPr="004157B4" w:rsidRDefault="00EF74BF" w:rsidP="001A23C2">
            <w:pPr>
              <w:bidi w:val="0"/>
              <w:jc w:val="both"/>
              <w:rPr>
                <w:rFonts w:ascii="Arial" w:hAnsi="Arial" w:cs="Arial"/>
                <w:color w:val="000000"/>
                <w:sz w:val="24"/>
                <w:szCs w:val="24"/>
                <w:u w:val="none"/>
                <w:lang w:eastAsia="en-US"/>
              </w:rPr>
            </w:pPr>
            <w:r w:rsidRPr="004157B4">
              <w:rPr>
                <w:rFonts w:ascii="Arial" w:hAnsi="Arial" w:cs="Arial"/>
                <w:color w:val="000000"/>
                <w:sz w:val="24"/>
                <w:szCs w:val="24"/>
                <w:u w:val="none"/>
                <w:lang w:eastAsia="en-US"/>
              </w:rPr>
              <w:t> </w:t>
            </w:r>
          </w:p>
        </w:tc>
      </w:tr>
    </w:tbl>
    <w:p w:rsidR="00EF74BF" w:rsidRDefault="00EF74BF" w:rsidP="00EF74BF">
      <w:pPr>
        <w:spacing w:after="80" w:line="360" w:lineRule="auto"/>
        <w:jc w:val="right"/>
        <w:rPr>
          <w:rFonts w:cs="David"/>
          <w:b w:val="0"/>
          <w:bCs w:val="0"/>
          <w:sz w:val="24"/>
          <w:szCs w:val="24"/>
          <w:u w:val="none"/>
          <w:lang w:eastAsia="en-US"/>
        </w:rPr>
      </w:pPr>
    </w:p>
    <w:p w:rsidR="00EF74BF" w:rsidRDefault="00EF74BF" w:rsidP="00EF74BF">
      <w:pPr>
        <w:bidi w:val="0"/>
        <w:spacing w:after="200" w:line="276" w:lineRule="auto"/>
        <w:rPr>
          <w:rFonts w:cs="David"/>
          <w:b w:val="0"/>
          <w:bCs w:val="0"/>
          <w:sz w:val="24"/>
          <w:szCs w:val="24"/>
          <w:u w:val="none"/>
          <w:lang w:eastAsia="en-US"/>
        </w:rPr>
      </w:pPr>
      <w:r>
        <w:rPr>
          <w:rFonts w:cs="David"/>
          <w:b w:val="0"/>
          <w:bCs w:val="0"/>
          <w:sz w:val="24"/>
          <w:szCs w:val="24"/>
          <w:u w:val="none"/>
          <w:lang w:eastAsia="en-US"/>
        </w:rPr>
        <w:br w:type="page"/>
      </w:r>
    </w:p>
    <w:p w:rsidR="00EF74BF" w:rsidRPr="00C6416C" w:rsidRDefault="00EF74BF" w:rsidP="00EF74BF">
      <w:pPr>
        <w:spacing w:after="80" w:line="360" w:lineRule="auto"/>
        <w:jc w:val="right"/>
        <w:rPr>
          <w:rFonts w:cs="David"/>
          <w:sz w:val="28"/>
          <w:szCs w:val="28"/>
          <w:rtl/>
          <w:lang w:eastAsia="en-US"/>
        </w:rPr>
      </w:pPr>
      <w:r w:rsidRPr="00C6416C">
        <w:rPr>
          <w:rFonts w:cs="David"/>
          <w:sz w:val="28"/>
          <w:szCs w:val="28"/>
          <w:rtl/>
          <w:lang w:eastAsia="en-US"/>
        </w:rPr>
        <w:lastRenderedPageBreak/>
        <w:t>נספח</w:t>
      </w:r>
      <w:r w:rsidRPr="00C6416C">
        <w:rPr>
          <w:rFonts w:cs="David" w:hint="cs"/>
          <w:sz w:val="28"/>
          <w:szCs w:val="28"/>
          <w:rtl/>
          <w:lang w:eastAsia="en-US"/>
        </w:rPr>
        <w:t xml:space="preserve"> </w:t>
      </w:r>
      <w:r>
        <w:rPr>
          <w:rFonts w:cs="David" w:hint="cs"/>
          <w:sz w:val="28"/>
          <w:szCs w:val="28"/>
          <w:rtl/>
          <w:lang w:eastAsia="en-US"/>
        </w:rPr>
        <w:t>0.6.17</w:t>
      </w:r>
      <w:r w:rsidRPr="00C6416C">
        <w:rPr>
          <w:rFonts w:cs="David" w:hint="cs"/>
          <w:sz w:val="28"/>
          <w:szCs w:val="28"/>
          <w:rtl/>
          <w:lang w:eastAsia="en-US"/>
        </w:rPr>
        <w:t xml:space="preserve"> </w:t>
      </w:r>
      <w:r w:rsidRPr="00C6416C">
        <w:rPr>
          <w:rFonts w:cs="David"/>
          <w:sz w:val="28"/>
          <w:szCs w:val="28"/>
          <w:rtl/>
          <w:lang w:eastAsia="en-US"/>
        </w:rPr>
        <w:t xml:space="preserve"> </w:t>
      </w:r>
    </w:p>
    <w:p w:rsidR="00EF74BF" w:rsidRDefault="00EF74BF" w:rsidP="00EF74BF">
      <w:pPr>
        <w:spacing w:after="80"/>
        <w:jc w:val="center"/>
        <w:rPr>
          <w:rFonts w:cs="David"/>
          <w:color w:val="FF0000"/>
          <w:sz w:val="14"/>
          <w:szCs w:val="20"/>
          <w:u w:val="none"/>
          <w:rtl/>
          <w:lang w:eastAsia="en-US"/>
        </w:rPr>
      </w:pPr>
      <w:r>
        <w:rPr>
          <w:rFonts w:cs="David"/>
          <w:szCs w:val="28"/>
          <w:rtl/>
          <w:lang w:eastAsia="en-US"/>
        </w:rPr>
        <w:t>נספח הצמדה</w:t>
      </w:r>
    </w:p>
    <w:p w:rsidR="00EF74BF" w:rsidRDefault="00EF74BF" w:rsidP="00EF74BF">
      <w:pPr>
        <w:pStyle w:val="affb"/>
        <w:numPr>
          <w:ilvl w:val="0"/>
          <w:numId w:val="31"/>
        </w:numPr>
        <w:spacing w:line="360" w:lineRule="auto"/>
        <w:jc w:val="both"/>
        <w:rPr>
          <w:rFonts w:cs="David"/>
          <w:b w:val="0"/>
          <w:bCs w:val="0"/>
          <w:szCs w:val="24"/>
          <w:u w:val="none"/>
          <w:lang w:eastAsia="en-US"/>
        </w:rPr>
      </w:pPr>
      <w:r w:rsidRPr="00F05044">
        <w:rPr>
          <w:rFonts w:cs="David"/>
          <w:b w:val="0"/>
          <w:bCs w:val="0"/>
          <w:szCs w:val="24"/>
          <w:u w:val="none"/>
          <w:rtl/>
          <w:lang w:eastAsia="en-US"/>
        </w:rPr>
        <w:t xml:space="preserve">הספק יהיה זכאי לתוספת, </w:t>
      </w:r>
      <w:r>
        <w:rPr>
          <w:rFonts w:cs="David" w:hint="cs"/>
          <w:b w:val="0"/>
          <w:bCs w:val="0"/>
          <w:szCs w:val="24"/>
          <w:u w:val="none"/>
          <w:rtl/>
          <w:lang w:eastAsia="en-US"/>
        </w:rPr>
        <w:t>ומשטרת ישראל ת</w:t>
      </w:r>
      <w:r w:rsidRPr="00F05044">
        <w:rPr>
          <w:rFonts w:cs="David"/>
          <w:b w:val="0"/>
          <w:bCs w:val="0"/>
          <w:szCs w:val="24"/>
          <w:u w:val="none"/>
          <w:rtl/>
          <w:lang w:eastAsia="en-US"/>
        </w:rPr>
        <w:t>ה</w:t>
      </w:r>
      <w:r>
        <w:rPr>
          <w:rFonts w:cs="David" w:hint="cs"/>
          <w:b w:val="0"/>
          <w:bCs w:val="0"/>
          <w:szCs w:val="24"/>
          <w:u w:val="none"/>
          <w:rtl/>
          <w:lang w:eastAsia="en-US"/>
        </w:rPr>
        <w:t xml:space="preserve">א </w:t>
      </w:r>
      <w:r w:rsidRPr="00F05044">
        <w:rPr>
          <w:rFonts w:cs="David"/>
          <w:b w:val="0"/>
          <w:bCs w:val="0"/>
          <w:szCs w:val="24"/>
          <w:u w:val="none"/>
          <w:rtl/>
          <w:lang w:eastAsia="en-US"/>
        </w:rPr>
        <w:t>זכאי</w:t>
      </w:r>
      <w:r>
        <w:rPr>
          <w:rFonts w:cs="David" w:hint="cs"/>
          <w:b w:val="0"/>
          <w:bCs w:val="0"/>
          <w:szCs w:val="24"/>
          <w:u w:val="none"/>
          <w:rtl/>
          <w:lang w:eastAsia="en-US"/>
        </w:rPr>
        <w:t>ת</w:t>
      </w:r>
      <w:r w:rsidRPr="00F05044">
        <w:rPr>
          <w:rFonts w:cs="David"/>
          <w:b w:val="0"/>
          <w:bCs w:val="0"/>
          <w:szCs w:val="24"/>
          <w:u w:val="none"/>
          <w:rtl/>
          <w:lang w:eastAsia="en-US"/>
        </w:rPr>
        <w:t xml:space="preserve"> להפחתה מהמחיר בסך של 100% משיעור השינוי באחוזים, בין המדד הבסיסי לבין המדד הקובע במועדים כאמור בסעיף </w:t>
      </w:r>
      <w:r w:rsidRPr="00F05044">
        <w:rPr>
          <w:rFonts w:cs="David" w:hint="cs"/>
          <w:b w:val="0"/>
          <w:bCs w:val="0"/>
          <w:szCs w:val="24"/>
          <w:u w:val="none"/>
          <w:rtl/>
          <w:lang w:eastAsia="en-US"/>
        </w:rPr>
        <w:t xml:space="preserve">1.6 </w:t>
      </w:r>
      <w:r w:rsidRPr="00F05044">
        <w:rPr>
          <w:rFonts w:cs="David"/>
          <w:b w:val="0"/>
          <w:bCs w:val="0"/>
          <w:szCs w:val="24"/>
          <w:u w:val="none"/>
          <w:rtl/>
          <w:lang w:eastAsia="en-US"/>
        </w:rPr>
        <w:t>להלן.  חישוב ההצמדה יהיה כדלקמן:</w:t>
      </w:r>
    </w:p>
    <w:p w:rsidR="001A23C2" w:rsidRDefault="00EF74BF" w:rsidP="00EF74BF">
      <w:pPr>
        <w:pStyle w:val="affb"/>
        <w:numPr>
          <w:ilvl w:val="1"/>
          <w:numId w:val="31"/>
        </w:numPr>
        <w:spacing w:line="360" w:lineRule="auto"/>
        <w:ind w:left="754" w:hanging="425"/>
        <w:jc w:val="both"/>
        <w:rPr>
          <w:rFonts w:cs="David"/>
          <w:b w:val="0"/>
          <w:bCs w:val="0"/>
          <w:szCs w:val="24"/>
          <w:u w:val="none"/>
          <w:lang w:eastAsia="en-US"/>
        </w:rPr>
      </w:pPr>
      <w:r w:rsidRPr="004D5999">
        <w:rPr>
          <w:rFonts w:cs="David"/>
          <w:szCs w:val="24"/>
          <w:u w:val="none"/>
          <w:rtl/>
          <w:lang w:eastAsia="en-US"/>
        </w:rPr>
        <w:t>שם המדד</w:t>
      </w:r>
      <w:r w:rsidR="001A23C2">
        <w:rPr>
          <w:rFonts w:cs="David" w:hint="cs"/>
          <w:szCs w:val="24"/>
          <w:u w:val="none"/>
          <w:rtl/>
          <w:lang w:eastAsia="en-US"/>
        </w:rPr>
        <w:t xml:space="preserve"> </w:t>
      </w:r>
      <w:r w:rsidRPr="004D5999">
        <w:rPr>
          <w:rFonts w:cs="David"/>
          <w:b w:val="0"/>
          <w:bCs w:val="0"/>
          <w:szCs w:val="24"/>
          <w:u w:val="none"/>
          <w:rtl/>
          <w:lang w:eastAsia="en-US"/>
        </w:rPr>
        <w:t>:</w:t>
      </w:r>
      <w:r w:rsidRPr="004D5999">
        <w:rPr>
          <w:rFonts w:cs="David" w:hint="cs"/>
          <w:b w:val="0"/>
          <w:bCs w:val="0"/>
          <w:szCs w:val="24"/>
          <w:u w:val="none"/>
          <w:rtl/>
          <w:lang w:eastAsia="en-US"/>
        </w:rPr>
        <w:t xml:space="preserve"> </w:t>
      </w:r>
    </w:p>
    <w:p w:rsidR="001A23C2" w:rsidRPr="009462EB" w:rsidRDefault="001A23C2" w:rsidP="001A23C2">
      <w:pPr>
        <w:pStyle w:val="affb"/>
        <w:numPr>
          <w:ilvl w:val="2"/>
          <w:numId w:val="38"/>
        </w:numPr>
        <w:spacing w:line="360" w:lineRule="auto"/>
        <w:jc w:val="both"/>
        <w:rPr>
          <w:rFonts w:cs="David"/>
          <w:b w:val="0"/>
          <w:bCs w:val="0"/>
          <w:szCs w:val="24"/>
          <w:u w:val="none"/>
          <w:lang w:eastAsia="en-US"/>
        </w:rPr>
      </w:pPr>
      <w:r w:rsidRPr="009462EB">
        <w:rPr>
          <w:rFonts w:cs="David" w:hint="cs"/>
          <w:b w:val="0"/>
          <w:bCs w:val="0"/>
          <w:szCs w:val="24"/>
          <w:u w:val="none"/>
          <w:rtl/>
          <w:lang w:eastAsia="en-US"/>
        </w:rPr>
        <w:t xml:space="preserve">75% </w:t>
      </w:r>
      <w:r w:rsidR="00D4169D" w:rsidRPr="009462EB">
        <w:rPr>
          <w:rFonts w:cs="David" w:hint="cs"/>
          <w:b w:val="0"/>
          <w:bCs w:val="0"/>
          <w:szCs w:val="24"/>
          <w:u w:val="none"/>
          <w:rtl/>
          <w:lang w:eastAsia="en-US"/>
        </w:rPr>
        <w:t>מהמחיר יוצמד ל</w:t>
      </w:r>
      <w:r w:rsidRPr="009462EB">
        <w:rPr>
          <w:rFonts w:cs="David" w:hint="cs"/>
          <w:b w:val="0"/>
          <w:bCs w:val="0"/>
          <w:szCs w:val="24"/>
          <w:u w:val="none"/>
          <w:rtl/>
          <w:lang w:eastAsia="en-US"/>
        </w:rPr>
        <w:t xml:space="preserve">מטבע חוץ </w:t>
      </w:r>
      <w:r w:rsidR="00D4169D" w:rsidRPr="009462EB">
        <w:rPr>
          <w:rFonts w:cs="David" w:hint="cs"/>
          <w:b w:val="0"/>
          <w:bCs w:val="0"/>
          <w:szCs w:val="24"/>
          <w:u w:val="none"/>
          <w:rtl/>
          <w:lang w:eastAsia="en-US"/>
        </w:rPr>
        <w:t xml:space="preserve">(מט"ח) </w:t>
      </w:r>
      <w:r w:rsidRPr="009462EB">
        <w:rPr>
          <w:rFonts w:cs="David" w:hint="cs"/>
          <w:b w:val="0"/>
          <w:bCs w:val="0"/>
          <w:szCs w:val="24"/>
          <w:u w:val="none"/>
          <w:rtl/>
          <w:lang w:eastAsia="en-US"/>
        </w:rPr>
        <w:t>שער דולר אמריקאי ($).</w:t>
      </w:r>
    </w:p>
    <w:p w:rsidR="00EF74BF" w:rsidRPr="009462EB" w:rsidRDefault="001A23C2" w:rsidP="00D4169D">
      <w:pPr>
        <w:pStyle w:val="affb"/>
        <w:numPr>
          <w:ilvl w:val="2"/>
          <w:numId w:val="38"/>
        </w:numPr>
        <w:spacing w:line="360" w:lineRule="auto"/>
        <w:jc w:val="both"/>
        <w:rPr>
          <w:rFonts w:cs="David"/>
          <w:b w:val="0"/>
          <w:bCs w:val="0"/>
          <w:szCs w:val="24"/>
          <w:u w:val="none"/>
          <w:lang w:eastAsia="en-US"/>
        </w:rPr>
      </w:pPr>
      <w:r w:rsidRPr="009462EB">
        <w:rPr>
          <w:rFonts w:cs="David" w:hint="cs"/>
          <w:b w:val="0"/>
          <w:bCs w:val="0"/>
          <w:szCs w:val="24"/>
          <w:u w:val="none"/>
          <w:rtl/>
          <w:lang w:eastAsia="en-US"/>
        </w:rPr>
        <w:t xml:space="preserve">25% </w:t>
      </w:r>
      <w:r w:rsidR="009462EB" w:rsidRPr="009462EB">
        <w:rPr>
          <w:rFonts w:cs="David" w:hint="cs"/>
          <w:b w:val="0"/>
          <w:bCs w:val="0"/>
          <w:szCs w:val="24"/>
          <w:u w:val="none"/>
          <w:rtl/>
          <w:lang w:eastAsia="en-US"/>
        </w:rPr>
        <w:t xml:space="preserve">מהמחיר יוצמד למדד </w:t>
      </w:r>
      <w:r w:rsidR="00EF74BF" w:rsidRPr="009462EB">
        <w:rPr>
          <w:rFonts w:cs="David"/>
          <w:b w:val="0"/>
          <w:bCs w:val="0"/>
          <w:szCs w:val="24"/>
          <w:u w:val="none"/>
          <w:rtl/>
          <w:lang w:eastAsia="en-US"/>
        </w:rPr>
        <w:t>המחירים לצרכן</w:t>
      </w:r>
      <w:r w:rsidR="00EF74BF" w:rsidRPr="009462EB">
        <w:rPr>
          <w:rFonts w:cs="David" w:hint="cs"/>
          <w:b w:val="0"/>
          <w:bCs w:val="0"/>
          <w:szCs w:val="24"/>
          <w:u w:val="none"/>
          <w:rtl/>
          <w:lang w:eastAsia="en-US"/>
        </w:rPr>
        <w:t xml:space="preserve"> (כללי)</w:t>
      </w:r>
      <w:r w:rsidR="00EF74BF" w:rsidRPr="009462EB">
        <w:rPr>
          <w:rFonts w:cs="David"/>
          <w:b w:val="0"/>
          <w:bCs w:val="0"/>
          <w:szCs w:val="24"/>
          <w:u w:val="none"/>
          <w:rtl/>
          <w:lang w:eastAsia="en-US"/>
        </w:rPr>
        <w:t xml:space="preserve"> המתפרסם ע"י הלשכה המרכזית לסטטיסטיקה.</w:t>
      </w:r>
    </w:p>
    <w:p w:rsidR="00EF74BF" w:rsidRDefault="00EF74BF" w:rsidP="00EF74BF">
      <w:pPr>
        <w:pStyle w:val="affb"/>
        <w:numPr>
          <w:ilvl w:val="1"/>
          <w:numId w:val="31"/>
        </w:numPr>
        <w:spacing w:line="360" w:lineRule="auto"/>
        <w:ind w:left="754" w:hanging="425"/>
        <w:jc w:val="both"/>
        <w:rPr>
          <w:rFonts w:cs="David"/>
          <w:b w:val="0"/>
          <w:bCs w:val="0"/>
          <w:szCs w:val="24"/>
          <w:u w:val="none"/>
          <w:lang w:eastAsia="en-US"/>
        </w:rPr>
      </w:pPr>
      <w:r w:rsidRPr="0013502D">
        <w:rPr>
          <w:rFonts w:cs="David"/>
          <w:szCs w:val="24"/>
          <w:u w:val="none"/>
          <w:rtl/>
          <w:lang w:eastAsia="en-US"/>
        </w:rPr>
        <w:t>יום הבסיס</w:t>
      </w:r>
      <w:r w:rsidRPr="0013502D">
        <w:rPr>
          <w:rFonts w:cs="David"/>
          <w:b w:val="0"/>
          <w:bCs w:val="0"/>
          <w:szCs w:val="24"/>
          <w:u w:val="none"/>
          <w:rtl/>
          <w:lang w:eastAsia="en-US"/>
        </w:rPr>
        <w:t xml:space="preserve">: המועד האחרון לקבלת הצעות עפ"י המכרז כאמור </w:t>
      </w:r>
      <w:r>
        <w:rPr>
          <w:rFonts w:cs="David" w:hint="cs"/>
          <w:b w:val="0"/>
          <w:bCs w:val="0"/>
          <w:szCs w:val="24"/>
          <w:u w:val="none"/>
          <w:rtl/>
          <w:lang w:eastAsia="en-US"/>
        </w:rPr>
        <w:t>בפרק "0" סעיף 0.3.2 במכרז</w:t>
      </w:r>
      <w:r w:rsidRPr="0013502D">
        <w:rPr>
          <w:rFonts w:cs="David"/>
          <w:b w:val="0"/>
          <w:bCs w:val="0"/>
          <w:szCs w:val="24"/>
          <w:u w:val="none"/>
          <w:rtl/>
          <w:lang w:eastAsia="en-US"/>
        </w:rPr>
        <w:t>.</w:t>
      </w:r>
    </w:p>
    <w:p w:rsidR="00EF74BF" w:rsidRDefault="00EF74BF" w:rsidP="00EF74BF">
      <w:pPr>
        <w:pStyle w:val="affb"/>
        <w:numPr>
          <w:ilvl w:val="1"/>
          <w:numId w:val="31"/>
        </w:numPr>
        <w:spacing w:line="360" w:lineRule="auto"/>
        <w:ind w:left="754" w:hanging="425"/>
        <w:jc w:val="both"/>
        <w:rPr>
          <w:rFonts w:cs="David"/>
          <w:b w:val="0"/>
          <w:bCs w:val="0"/>
          <w:szCs w:val="24"/>
          <w:u w:val="none"/>
          <w:lang w:eastAsia="en-US"/>
        </w:rPr>
      </w:pPr>
      <w:r w:rsidRPr="0013502D">
        <w:rPr>
          <w:rFonts w:cs="David"/>
          <w:szCs w:val="24"/>
          <w:u w:val="none"/>
          <w:rtl/>
          <w:lang w:eastAsia="en-US"/>
        </w:rPr>
        <w:t>המדד הבסיסי</w:t>
      </w:r>
      <w:r w:rsidRPr="0013502D">
        <w:rPr>
          <w:rFonts w:cs="David"/>
          <w:b w:val="0"/>
          <w:bCs w:val="0"/>
          <w:szCs w:val="24"/>
          <w:u w:val="none"/>
          <w:rtl/>
          <w:lang w:eastAsia="en-US"/>
        </w:rPr>
        <w:t>: המדד הידוע בתום 18 חודשים מיום הבסיס.</w:t>
      </w:r>
    </w:p>
    <w:p w:rsidR="00EF74BF" w:rsidRDefault="00EF74BF" w:rsidP="00EF74BF">
      <w:pPr>
        <w:pStyle w:val="affb"/>
        <w:numPr>
          <w:ilvl w:val="1"/>
          <w:numId w:val="31"/>
        </w:numPr>
        <w:spacing w:line="360" w:lineRule="auto"/>
        <w:ind w:left="754" w:hanging="425"/>
        <w:jc w:val="both"/>
        <w:rPr>
          <w:rFonts w:cs="David"/>
          <w:b w:val="0"/>
          <w:bCs w:val="0"/>
          <w:szCs w:val="24"/>
          <w:u w:val="none"/>
          <w:lang w:eastAsia="en-US"/>
        </w:rPr>
      </w:pPr>
      <w:r w:rsidRPr="0013502D">
        <w:rPr>
          <w:rFonts w:cs="David"/>
          <w:szCs w:val="24"/>
          <w:u w:val="none"/>
          <w:rtl/>
          <w:lang w:eastAsia="en-US"/>
        </w:rPr>
        <w:t>המדד הקובע</w:t>
      </w:r>
      <w:r w:rsidRPr="0013502D">
        <w:rPr>
          <w:rFonts w:cs="David"/>
          <w:b w:val="0"/>
          <w:bCs w:val="0"/>
          <w:szCs w:val="24"/>
          <w:u w:val="none"/>
          <w:rtl/>
          <w:lang w:eastAsia="en-US"/>
        </w:rPr>
        <w:t xml:space="preserve">: המדד הידוע לאחרונה במועד שנקבע לאספקת השרות, או במועד אספקתו בפועל, לפי הנמוך ביותר, כפוף לאמור בסעיף </w:t>
      </w:r>
      <w:r>
        <w:rPr>
          <w:rFonts w:cs="David" w:hint="cs"/>
          <w:b w:val="0"/>
          <w:bCs w:val="0"/>
          <w:szCs w:val="24"/>
          <w:u w:val="none"/>
          <w:rtl/>
          <w:lang w:eastAsia="en-US"/>
        </w:rPr>
        <w:t>1.6 להלן</w:t>
      </w:r>
      <w:r w:rsidRPr="0013502D">
        <w:rPr>
          <w:rFonts w:cs="David"/>
          <w:b w:val="0"/>
          <w:bCs w:val="0"/>
          <w:szCs w:val="24"/>
          <w:u w:val="none"/>
          <w:rtl/>
          <w:lang w:eastAsia="en-US"/>
        </w:rPr>
        <w:t>.</w:t>
      </w:r>
    </w:p>
    <w:p w:rsidR="00EF74BF" w:rsidRDefault="00EF74BF" w:rsidP="00EF74BF">
      <w:pPr>
        <w:pStyle w:val="affb"/>
        <w:numPr>
          <w:ilvl w:val="1"/>
          <w:numId w:val="31"/>
        </w:numPr>
        <w:spacing w:line="360" w:lineRule="auto"/>
        <w:ind w:left="754" w:hanging="425"/>
        <w:jc w:val="both"/>
        <w:rPr>
          <w:rFonts w:cs="David"/>
          <w:b w:val="0"/>
          <w:bCs w:val="0"/>
          <w:szCs w:val="24"/>
          <w:u w:val="none"/>
          <w:lang w:eastAsia="en-US"/>
        </w:rPr>
      </w:pPr>
      <w:r w:rsidRPr="0013502D">
        <w:rPr>
          <w:rFonts w:cs="David"/>
          <w:szCs w:val="24"/>
          <w:u w:val="none"/>
          <w:rtl/>
          <w:lang w:eastAsia="en-US"/>
        </w:rPr>
        <w:t>המחיר הבסיסי</w:t>
      </w:r>
      <w:r>
        <w:rPr>
          <w:rFonts w:cs="David"/>
          <w:b w:val="0"/>
          <w:bCs w:val="0"/>
          <w:szCs w:val="24"/>
          <w:u w:val="none"/>
          <w:rtl/>
          <w:lang w:eastAsia="en-US"/>
        </w:rPr>
        <w:t>:</w:t>
      </w:r>
      <w:r>
        <w:rPr>
          <w:rFonts w:cs="David" w:hint="cs"/>
          <w:b w:val="0"/>
          <w:bCs w:val="0"/>
          <w:szCs w:val="24"/>
          <w:u w:val="none"/>
          <w:rtl/>
          <w:lang w:eastAsia="en-US"/>
        </w:rPr>
        <w:t xml:space="preserve"> </w:t>
      </w:r>
      <w:r w:rsidRPr="0013502D">
        <w:rPr>
          <w:rFonts w:cs="David"/>
          <w:b w:val="0"/>
          <w:bCs w:val="0"/>
          <w:szCs w:val="24"/>
          <w:u w:val="none"/>
          <w:rtl/>
          <w:lang w:eastAsia="en-US"/>
        </w:rPr>
        <w:t>המחירים שהוצעו במכרז.</w:t>
      </w:r>
    </w:p>
    <w:p w:rsidR="00EF74BF" w:rsidRPr="0013502D" w:rsidRDefault="00EF74BF" w:rsidP="00EF74BF">
      <w:pPr>
        <w:pStyle w:val="affb"/>
        <w:numPr>
          <w:ilvl w:val="1"/>
          <w:numId w:val="31"/>
        </w:numPr>
        <w:spacing w:line="360" w:lineRule="auto"/>
        <w:ind w:left="754" w:hanging="425"/>
        <w:jc w:val="both"/>
        <w:rPr>
          <w:rFonts w:cs="David"/>
          <w:b w:val="0"/>
          <w:bCs w:val="0"/>
          <w:szCs w:val="24"/>
          <w:u w:val="none"/>
          <w:rtl/>
          <w:lang w:eastAsia="en-US"/>
        </w:rPr>
      </w:pPr>
      <w:r w:rsidRPr="0013502D">
        <w:rPr>
          <w:rFonts w:cs="David"/>
          <w:b w:val="0"/>
          <w:bCs w:val="0"/>
          <w:szCs w:val="24"/>
          <w:u w:val="none"/>
          <w:rtl/>
          <w:lang w:eastAsia="en-US"/>
        </w:rPr>
        <w:t>חישוב ההצמדה יהיה כדלקמן:</w:t>
      </w:r>
    </w:p>
    <w:tbl>
      <w:tblPr>
        <w:bidiVisual/>
        <w:tblW w:w="0" w:type="auto"/>
        <w:tblLayout w:type="fixed"/>
        <w:tblLook w:val="0000" w:firstRow="0" w:lastRow="0" w:firstColumn="0" w:lastColumn="0" w:noHBand="0" w:noVBand="0"/>
      </w:tblPr>
      <w:tblGrid>
        <w:gridCol w:w="3640"/>
        <w:gridCol w:w="2030"/>
      </w:tblGrid>
      <w:tr w:rsidR="00EF74BF" w:rsidRPr="00B96253" w:rsidTr="001A23C2">
        <w:tc>
          <w:tcPr>
            <w:tcW w:w="3640" w:type="dxa"/>
          </w:tcPr>
          <w:p w:rsidR="00EF74BF" w:rsidRPr="00B96253" w:rsidRDefault="00EF74BF" w:rsidP="001A23C2">
            <w:pPr>
              <w:jc w:val="both"/>
              <w:rPr>
                <w:rFonts w:cs="David"/>
                <w:b w:val="0"/>
                <w:bCs w:val="0"/>
                <w:szCs w:val="24"/>
                <w:u w:val="none"/>
                <w:rtl/>
                <w:lang w:eastAsia="en-US"/>
              </w:rPr>
            </w:pPr>
          </w:p>
          <w:p w:rsidR="00EF74BF" w:rsidRPr="00B96253" w:rsidRDefault="00EF74BF" w:rsidP="001A23C2">
            <w:pPr>
              <w:jc w:val="both"/>
              <w:rPr>
                <w:rFonts w:cs="David"/>
                <w:b w:val="0"/>
                <w:bCs w:val="0"/>
                <w:szCs w:val="24"/>
                <w:u w:val="none"/>
                <w:lang w:eastAsia="en-US"/>
              </w:rPr>
            </w:pPr>
            <w:r w:rsidRPr="00B96253">
              <w:rPr>
                <w:rFonts w:cs="David"/>
                <w:b w:val="0"/>
                <w:bCs w:val="0"/>
                <w:szCs w:val="24"/>
                <w:u w:val="none"/>
                <w:rtl/>
                <w:lang w:eastAsia="en-US"/>
              </w:rPr>
              <w:t xml:space="preserve">מחיר הבסיס </w:t>
            </w:r>
            <w:r w:rsidRPr="00B96253">
              <w:rPr>
                <w:rFonts w:cs="David"/>
                <w:b w:val="0"/>
                <w:bCs w:val="0"/>
                <w:szCs w:val="24"/>
                <w:u w:val="none"/>
                <w:lang w:eastAsia="en-US"/>
              </w:rPr>
              <w:t>X</w:t>
            </w:r>
            <w:r w:rsidRPr="00B96253">
              <w:rPr>
                <w:rFonts w:cs="David"/>
                <w:b w:val="0"/>
                <w:bCs w:val="0"/>
                <w:szCs w:val="24"/>
                <w:u w:val="none"/>
                <w:rtl/>
                <w:lang w:eastAsia="en-US"/>
              </w:rPr>
              <w:t xml:space="preserve"> </w:t>
            </w:r>
          </w:p>
        </w:tc>
        <w:tc>
          <w:tcPr>
            <w:tcW w:w="2030" w:type="dxa"/>
            <w:tcBorders>
              <w:top w:val="single" w:sz="6" w:space="0" w:color="auto"/>
              <w:left w:val="single" w:sz="6" w:space="0" w:color="auto"/>
              <w:bottom w:val="single" w:sz="6" w:space="0" w:color="auto"/>
              <w:right w:val="single" w:sz="6" w:space="0" w:color="auto"/>
            </w:tcBorders>
          </w:tcPr>
          <w:p w:rsidR="00EF74BF" w:rsidRPr="00B96253" w:rsidRDefault="00EF74BF" w:rsidP="001A23C2">
            <w:pPr>
              <w:jc w:val="both"/>
              <w:rPr>
                <w:rFonts w:cs="David"/>
                <w:b w:val="0"/>
                <w:bCs w:val="0"/>
                <w:szCs w:val="24"/>
                <w:u w:val="none"/>
                <w:rtl/>
                <w:lang w:eastAsia="en-US"/>
              </w:rPr>
            </w:pPr>
            <w:r w:rsidRPr="00B96253">
              <w:rPr>
                <w:rFonts w:cs="David"/>
                <w:b w:val="0"/>
                <w:bCs w:val="0"/>
                <w:szCs w:val="24"/>
                <w:u w:val="none"/>
                <w:lang w:eastAsia="en-US"/>
              </w:rPr>
              <w:t xml:space="preserve">       </w:t>
            </w:r>
            <w:r w:rsidRPr="00B96253">
              <w:rPr>
                <w:rFonts w:cs="David"/>
                <w:b w:val="0"/>
                <w:bCs w:val="0"/>
                <w:szCs w:val="24"/>
                <w:u w:val="none"/>
                <w:rtl/>
                <w:lang w:eastAsia="en-US"/>
              </w:rPr>
              <w:t>מדד קובע (בנק')</w:t>
            </w:r>
          </w:p>
          <w:p w:rsidR="00EF74BF" w:rsidRPr="00B96253" w:rsidRDefault="00EF74BF" w:rsidP="001A23C2">
            <w:pPr>
              <w:jc w:val="both"/>
              <w:rPr>
                <w:rFonts w:cs="David"/>
                <w:b w:val="0"/>
                <w:bCs w:val="0"/>
                <w:szCs w:val="24"/>
                <w:u w:val="none"/>
                <w:rtl/>
                <w:lang w:eastAsia="en-US"/>
              </w:rPr>
            </w:pPr>
            <w:r w:rsidRPr="00B96253">
              <w:rPr>
                <w:rFonts w:cs="David"/>
                <w:b w:val="0"/>
                <w:bCs w:val="0"/>
                <w:szCs w:val="24"/>
                <w:u w:val="none"/>
                <w:rtl/>
                <w:lang w:eastAsia="en-US"/>
              </w:rPr>
              <w:t>1 -  ----------------</w:t>
            </w:r>
          </w:p>
          <w:p w:rsidR="00EF74BF" w:rsidRPr="00B96253" w:rsidRDefault="00EF74BF" w:rsidP="001A23C2">
            <w:pPr>
              <w:jc w:val="both"/>
              <w:rPr>
                <w:rFonts w:cs="David"/>
                <w:b w:val="0"/>
                <w:bCs w:val="0"/>
                <w:szCs w:val="24"/>
                <w:u w:val="none"/>
                <w:lang w:eastAsia="en-US"/>
              </w:rPr>
            </w:pPr>
            <w:r w:rsidRPr="00B96253">
              <w:rPr>
                <w:rFonts w:cs="David"/>
                <w:b w:val="0"/>
                <w:bCs w:val="0"/>
                <w:szCs w:val="24"/>
                <w:u w:val="none"/>
                <w:lang w:eastAsia="en-US"/>
              </w:rPr>
              <w:t xml:space="preserve">      </w:t>
            </w:r>
            <w:r w:rsidRPr="00B96253">
              <w:rPr>
                <w:rFonts w:cs="David"/>
                <w:b w:val="0"/>
                <w:bCs w:val="0"/>
                <w:szCs w:val="24"/>
                <w:u w:val="none"/>
                <w:rtl/>
                <w:lang w:eastAsia="en-US"/>
              </w:rPr>
              <w:t>מדד בסיס (בנק')</w:t>
            </w:r>
          </w:p>
        </w:tc>
      </w:tr>
    </w:tbl>
    <w:p w:rsidR="00EF74BF" w:rsidRPr="00B96253" w:rsidRDefault="00EF74BF" w:rsidP="00EF74BF">
      <w:pPr>
        <w:jc w:val="both"/>
        <w:rPr>
          <w:rFonts w:cs="David"/>
          <w:b w:val="0"/>
          <w:bCs w:val="0"/>
          <w:szCs w:val="24"/>
          <w:u w:val="none"/>
          <w:rtl/>
          <w:lang w:eastAsia="en-US"/>
        </w:rPr>
      </w:pPr>
    </w:p>
    <w:p w:rsidR="00EF74BF" w:rsidRPr="00B96253" w:rsidRDefault="00EF74BF" w:rsidP="00EF74BF">
      <w:pPr>
        <w:pStyle w:val="affb"/>
        <w:numPr>
          <w:ilvl w:val="1"/>
          <w:numId w:val="31"/>
        </w:numPr>
        <w:spacing w:line="360" w:lineRule="auto"/>
        <w:ind w:left="754" w:hanging="425"/>
        <w:jc w:val="both"/>
        <w:rPr>
          <w:rFonts w:cs="David"/>
          <w:b w:val="0"/>
          <w:bCs w:val="0"/>
          <w:szCs w:val="24"/>
          <w:u w:val="none"/>
          <w:rtl/>
          <w:lang w:eastAsia="en-US"/>
        </w:rPr>
      </w:pPr>
      <w:r w:rsidRPr="00B96253">
        <w:rPr>
          <w:rFonts w:cs="David"/>
          <w:b w:val="0"/>
          <w:bCs w:val="0"/>
          <w:szCs w:val="24"/>
          <w:u w:val="none"/>
          <w:rtl/>
          <w:lang w:eastAsia="en-US"/>
        </w:rPr>
        <w:t>עדכון המחירים ייעשה, אחת לשלושה חודשים, החל מחלוף 18 חודשים מיום הבסיס.</w:t>
      </w:r>
    </w:p>
    <w:p w:rsidR="00EF74BF" w:rsidRPr="00B96253" w:rsidRDefault="00EF74BF" w:rsidP="00EF74BF">
      <w:pPr>
        <w:jc w:val="both"/>
        <w:rPr>
          <w:rFonts w:cs="David"/>
          <w:b w:val="0"/>
          <w:bCs w:val="0"/>
          <w:szCs w:val="24"/>
          <w:u w:val="none"/>
          <w:rtl/>
          <w:lang w:eastAsia="en-US"/>
        </w:rPr>
      </w:pPr>
    </w:p>
    <w:p w:rsidR="00EF74BF" w:rsidRDefault="00EF74BF" w:rsidP="00EF74BF">
      <w:pPr>
        <w:pStyle w:val="affb"/>
        <w:numPr>
          <w:ilvl w:val="0"/>
          <w:numId w:val="31"/>
        </w:numPr>
        <w:spacing w:line="360" w:lineRule="auto"/>
        <w:jc w:val="both"/>
        <w:rPr>
          <w:rFonts w:cs="David"/>
          <w:b w:val="0"/>
          <w:bCs w:val="0"/>
          <w:szCs w:val="24"/>
          <w:u w:val="none"/>
          <w:lang w:eastAsia="en-US"/>
        </w:rPr>
      </w:pPr>
      <w:r w:rsidRPr="00B96253">
        <w:rPr>
          <w:rFonts w:cs="David"/>
          <w:b w:val="0"/>
          <w:bCs w:val="0"/>
          <w:szCs w:val="24"/>
          <w:u w:val="none"/>
          <w:rtl/>
          <w:lang w:eastAsia="en-US"/>
        </w:rPr>
        <w:t>עם אספקת הטובין/השירות עפ"י תנאי ההזמנה, י</w:t>
      </w:r>
      <w:r>
        <w:rPr>
          <w:rFonts w:cs="David"/>
          <w:b w:val="0"/>
          <w:bCs w:val="0"/>
          <w:szCs w:val="24"/>
          <w:u w:val="none"/>
          <w:rtl/>
          <w:lang w:eastAsia="en-US"/>
        </w:rPr>
        <w:t>גיש הספק חשבונית שתפרט בנפרד את</w:t>
      </w:r>
      <w:r>
        <w:rPr>
          <w:rFonts w:cs="David" w:hint="cs"/>
          <w:b w:val="0"/>
          <w:bCs w:val="0"/>
          <w:szCs w:val="24"/>
          <w:u w:val="none"/>
          <w:rtl/>
          <w:lang w:eastAsia="en-US"/>
        </w:rPr>
        <w:t xml:space="preserve"> </w:t>
      </w:r>
      <w:r w:rsidRPr="00B96253">
        <w:rPr>
          <w:rFonts w:cs="David"/>
          <w:b w:val="0"/>
          <w:bCs w:val="0"/>
          <w:szCs w:val="24"/>
          <w:u w:val="none"/>
          <w:rtl/>
          <w:lang w:eastAsia="en-US"/>
        </w:rPr>
        <w:t xml:space="preserve">המחיר הבסיסי ואת הפרשי ההצמדה עפ"י החישוב דלעיל. החשבונית הנ"ל תהיה סופית, </w:t>
      </w:r>
      <w:r>
        <w:rPr>
          <w:rFonts w:cs="David" w:hint="cs"/>
          <w:b w:val="0"/>
          <w:bCs w:val="0"/>
          <w:szCs w:val="24"/>
          <w:u w:val="none"/>
          <w:rtl/>
          <w:lang w:eastAsia="en-US"/>
        </w:rPr>
        <w:t xml:space="preserve"> </w:t>
      </w:r>
      <w:r w:rsidRPr="00F05044">
        <w:rPr>
          <w:rFonts w:cs="David"/>
          <w:b w:val="0"/>
          <w:bCs w:val="0"/>
          <w:szCs w:val="24"/>
          <w:u w:val="none"/>
          <w:rtl/>
          <w:lang w:eastAsia="en-US"/>
        </w:rPr>
        <w:t>מעבר להפרשי ההצמדה שפורטו לעיל</w:t>
      </w:r>
      <w:r>
        <w:rPr>
          <w:rFonts w:cs="David" w:hint="cs"/>
          <w:b w:val="0"/>
          <w:bCs w:val="0"/>
          <w:szCs w:val="24"/>
          <w:u w:val="none"/>
          <w:rtl/>
          <w:lang w:eastAsia="en-US"/>
        </w:rPr>
        <w:t>,</w:t>
      </w:r>
      <w:r w:rsidRPr="00F05044">
        <w:rPr>
          <w:rFonts w:cs="David"/>
          <w:b w:val="0"/>
          <w:bCs w:val="0"/>
          <w:szCs w:val="24"/>
          <w:u w:val="none"/>
          <w:rtl/>
          <w:lang w:eastAsia="en-US"/>
        </w:rPr>
        <w:t xml:space="preserve"> </w:t>
      </w:r>
      <w:r>
        <w:rPr>
          <w:rFonts w:cs="David" w:hint="cs"/>
          <w:b w:val="0"/>
          <w:bCs w:val="0"/>
          <w:szCs w:val="24"/>
          <w:u w:val="none"/>
          <w:rtl/>
          <w:lang w:eastAsia="en-US"/>
        </w:rPr>
        <w:t xml:space="preserve">הספק </w:t>
      </w:r>
      <w:r w:rsidRPr="00F05044">
        <w:rPr>
          <w:rFonts w:cs="David"/>
          <w:b w:val="0"/>
          <w:bCs w:val="0"/>
          <w:szCs w:val="24"/>
          <w:u w:val="none"/>
          <w:rtl/>
          <w:lang w:eastAsia="en-US"/>
        </w:rPr>
        <w:t>לא יהיה זכאי לכל תוספת התייקרות או אחרת.</w:t>
      </w:r>
    </w:p>
    <w:p w:rsidR="00EF74BF" w:rsidRPr="00F05044" w:rsidRDefault="00EF74BF" w:rsidP="00EF74BF">
      <w:pPr>
        <w:jc w:val="both"/>
        <w:rPr>
          <w:rFonts w:cs="David"/>
          <w:b w:val="0"/>
          <w:bCs w:val="0"/>
          <w:szCs w:val="24"/>
          <w:u w:val="none"/>
          <w:rtl/>
          <w:lang w:eastAsia="en-US"/>
        </w:rPr>
      </w:pPr>
    </w:p>
    <w:p w:rsidR="00EF74BF" w:rsidRDefault="00EF74BF" w:rsidP="00EF74BF">
      <w:pPr>
        <w:pStyle w:val="affb"/>
        <w:numPr>
          <w:ilvl w:val="0"/>
          <w:numId w:val="31"/>
        </w:numPr>
        <w:spacing w:line="360" w:lineRule="auto"/>
        <w:jc w:val="both"/>
        <w:rPr>
          <w:rFonts w:cs="David"/>
          <w:b w:val="0"/>
          <w:bCs w:val="0"/>
          <w:szCs w:val="24"/>
          <w:u w:val="none"/>
          <w:lang w:eastAsia="en-US"/>
        </w:rPr>
      </w:pPr>
      <w:r w:rsidRPr="00B96253">
        <w:rPr>
          <w:rFonts w:cs="David"/>
          <w:b w:val="0"/>
          <w:bCs w:val="0"/>
          <w:szCs w:val="24"/>
          <w:u w:val="none"/>
          <w:rtl/>
          <w:lang w:eastAsia="en-US"/>
        </w:rPr>
        <w:t>הוראות ההצמדה כפופות לחוק יציבות המחירים במצרכים ובשירותים (הוראות שעה) התשמ"ה</w:t>
      </w:r>
      <w:r>
        <w:rPr>
          <w:rFonts w:cs="David" w:hint="cs"/>
          <w:b w:val="0"/>
          <w:bCs w:val="0"/>
          <w:szCs w:val="24"/>
          <w:u w:val="none"/>
          <w:rtl/>
          <w:lang w:eastAsia="en-US"/>
        </w:rPr>
        <w:t>-</w:t>
      </w:r>
      <w:r w:rsidRPr="00B96253">
        <w:rPr>
          <w:rFonts w:cs="David"/>
          <w:b w:val="0"/>
          <w:bCs w:val="0"/>
          <w:szCs w:val="24"/>
          <w:u w:val="none"/>
          <w:rtl/>
          <w:lang w:eastAsia="en-US"/>
        </w:rPr>
        <w:t>1985 וכל צו שהוצא על פיו או כל דבר חקיקה אחר שיבוא במקומו או בנוסף לו וכל חיקוק נוסף המסדיר התקשרויות במשק.</w:t>
      </w:r>
    </w:p>
    <w:p w:rsidR="00EF74BF" w:rsidRPr="009C73C9" w:rsidRDefault="00EF74BF" w:rsidP="00EF74BF">
      <w:pPr>
        <w:jc w:val="both"/>
        <w:rPr>
          <w:rFonts w:cs="David"/>
          <w:b w:val="0"/>
          <w:bCs w:val="0"/>
          <w:szCs w:val="24"/>
          <w:u w:val="none"/>
          <w:rtl/>
          <w:lang w:eastAsia="en-US"/>
        </w:rPr>
      </w:pPr>
    </w:p>
    <w:p w:rsidR="00EF74BF" w:rsidRPr="00B96253" w:rsidRDefault="00EF74BF" w:rsidP="00EF74BF">
      <w:pPr>
        <w:pStyle w:val="affb"/>
        <w:numPr>
          <w:ilvl w:val="0"/>
          <w:numId w:val="31"/>
        </w:numPr>
        <w:spacing w:line="360" w:lineRule="auto"/>
        <w:jc w:val="both"/>
        <w:rPr>
          <w:rFonts w:cs="David"/>
          <w:b w:val="0"/>
          <w:bCs w:val="0"/>
          <w:szCs w:val="24"/>
          <w:u w:val="none"/>
          <w:rtl/>
          <w:lang w:eastAsia="en-US"/>
        </w:rPr>
      </w:pPr>
      <w:r w:rsidRPr="00B96253">
        <w:rPr>
          <w:rFonts w:cs="David"/>
          <w:b w:val="0"/>
          <w:bCs w:val="0"/>
          <w:szCs w:val="24"/>
          <w:u w:val="none"/>
          <w:rtl/>
          <w:lang w:eastAsia="en-US"/>
        </w:rPr>
        <w:t>על אף האמור בסעיף</w:t>
      </w:r>
      <w:r>
        <w:rPr>
          <w:rFonts w:cs="David" w:hint="cs"/>
          <w:b w:val="0"/>
          <w:bCs w:val="0"/>
          <w:szCs w:val="24"/>
          <w:u w:val="none"/>
          <w:rtl/>
          <w:lang w:eastAsia="en-US"/>
        </w:rPr>
        <w:t xml:space="preserve"> 1.6 </w:t>
      </w:r>
      <w:r w:rsidRPr="00B96253">
        <w:rPr>
          <w:rFonts w:cs="David"/>
          <w:b w:val="0"/>
          <w:bCs w:val="0"/>
          <w:szCs w:val="24"/>
          <w:u w:val="none"/>
          <w:rtl/>
          <w:lang w:eastAsia="en-US"/>
        </w:rPr>
        <w:t>לעיל, במידה ובמהלך 18 החודשים הראשונים של ההתקשרות יחול שינוי במדד ושיעורו יעלה לכדי 4% ומעלה ביחס למדד הידוע ביום הבסיס תעשה ההתאמה לשינויים כדלקמן:</w:t>
      </w:r>
    </w:p>
    <w:p w:rsidR="00EF74BF" w:rsidRDefault="00EF74BF" w:rsidP="00EF74BF">
      <w:pPr>
        <w:pStyle w:val="affb"/>
        <w:numPr>
          <w:ilvl w:val="1"/>
          <w:numId w:val="31"/>
        </w:numPr>
        <w:spacing w:line="360" w:lineRule="auto"/>
        <w:ind w:left="754" w:hanging="425"/>
        <w:jc w:val="both"/>
        <w:rPr>
          <w:rFonts w:cs="David"/>
          <w:b w:val="0"/>
          <w:bCs w:val="0"/>
          <w:szCs w:val="24"/>
          <w:u w:val="none"/>
          <w:lang w:eastAsia="en-US"/>
        </w:rPr>
      </w:pPr>
      <w:r w:rsidRPr="0040194E">
        <w:rPr>
          <w:rFonts w:cs="David"/>
          <w:b w:val="0"/>
          <w:bCs w:val="0"/>
          <w:szCs w:val="24"/>
          <w:u w:val="none"/>
          <w:rtl/>
          <w:lang w:eastAsia="en-US"/>
        </w:rPr>
        <w:t xml:space="preserve">ייקבע מדד בסיס, אשר יהיה בגובה המדד הרלוונטי ביום בו עבר את המדד הידוע        </w:t>
      </w:r>
      <w:r>
        <w:rPr>
          <w:rFonts w:cs="David" w:hint="cs"/>
          <w:b w:val="0"/>
          <w:bCs w:val="0"/>
          <w:szCs w:val="24"/>
          <w:u w:val="none"/>
          <w:rtl/>
          <w:lang w:eastAsia="en-US"/>
        </w:rPr>
        <w:t xml:space="preserve"> </w:t>
      </w:r>
      <w:r w:rsidRPr="0040194E">
        <w:rPr>
          <w:rFonts w:cs="David"/>
          <w:b w:val="0"/>
          <w:bCs w:val="0"/>
          <w:szCs w:val="24"/>
          <w:u w:val="none"/>
          <w:rtl/>
          <w:lang w:eastAsia="en-US"/>
        </w:rPr>
        <w:t>בי</w:t>
      </w:r>
      <w:r>
        <w:rPr>
          <w:rFonts w:cs="David"/>
          <w:b w:val="0"/>
          <w:bCs w:val="0"/>
          <w:szCs w:val="24"/>
          <w:u w:val="none"/>
          <w:rtl/>
          <w:lang w:eastAsia="en-US"/>
        </w:rPr>
        <w:t>ום הבסיס (בשיעור של 4% ויותר).</w:t>
      </w:r>
    </w:p>
    <w:p w:rsidR="00EF74BF" w:rsidRPr="0040194E" w:rsidRDefault="00EF74BF" w:rsidP="00EF74BF">
      <w:pPr>
        <w:pStyle w:val="affb"/>
        <w:numPr>
          <w:ilvl w:val="1"/>
          <w:numId w:val="31"/>
        </w:numPr>
        <w:spacing w:line="360" w:lineRule="auto"/>
        <w:ind w:left="754" w:hanging="425"/>
        <w:jc w:val="both"/>
        <w:rPr>
          <w:rFonts w:cs="David"/>
          <w:b w:val="0"/>
          <w:bCs w:val="0"/>
          <w:szCs w:val="24"/>
          <w:u w:val="none"/>
          <w:rtl/>
          <w:lang w:eastAsia="en-US"/>
        </w:rPr>
      </w:pPr>
      <w:r w:rsidRPr="0040194E">
        <w:rPr>
          <w:rFonts w:cs="David"/>
          <w:b w:val="0"/>
          <w:bCs w:val="0"/>
          <w:szCs w:val="24"/>
          <w:u w:val="none"/>
          <w:rtl/>
          <w:lang w:eastAsia="en-US"/>
        </w:rPr>
        <w:t>ביצוע ההצמדה ייעשה בחלוף פרק הזמן שנקבע לביצוע ה</w:t>
      </w:r>
      <w:r>
        <w:rPr>
          <w:rFonts w:cs="David" w:hint="cs"/>
          <w:b w:val="0"/>
          <w:bCs w:val="0"/>
          <w:szCs w:val="24"/>
          <w:u w:val="none"/>
          <w:rtl/>
          <w:lang w:eastAsia="en-US"/>
        </w:rPr>
        <w:t>ה</w:t>
      </w:r>
      <w:r w:rsidRPr="0040194E">
        <w:rPr>
          <w:rFonts w:cs="David"/>
          <w:b w:val="0"/>
          <w:bCs w:val="0"/>
          <w:szCs w:val="24"/>
          <w:u w:val="none"/>
          <w:rtl/>
          <w:lang w:eastAsia="en-US"/>
        </w:rPr>
        <w:t xml:space="preserve">צמדות (רבעוני, חצי שנתי, שנתי) כמפורט לעיל החל מהיום בו עלה המדד בשיעור של 4% ויותר (ביחס למדד הידוע ביום הבסיס). </w:t>
      </w:r>
    </w:p>
    <w:p w:rsidR="00EF74BF" w:rsidRDefault="00EF74BF" w:rsidP="00EF74BF">
      <w:pPr>
        <w:pStyle w:val="affb"/>
        <w:numPr>
          <w:ilvl w:val="1"/>
          <w:numId w:val="31"/>
        </w:numPr>
        <w:spacing w:line="360" w:lineRule="auto"/>
        <w:ind w:left="754" w:hanging="425"/>
        <w:jc w:val="both"/>
        <w:rPr>
          <w:rFonts w:cs="David"/>
          <w:b w:val="0"/>
          <w:bCs w:val="0"/>
          <w:szCs w:val="24"/>
          <w:u w:val="none"/>
          <w:lang w:eastAsia="en-US"/>
        </w:rPr>
      </w:pPr>
      <w:r w:rsidRPr="00B96253">
        <w:rPr>
          <w:rFonts w:cs="David"/>
          <w:b w:val="0"/>
          <w:bCs w:val="0"/>
          <w:szCs w:val="24"/>
          <w:u w:val="none"/>
          <w:rtl/>
          <w:lang w:eastAsia="en-US"/>
        </w:rPr>
        <w:t>שיעור ההתאמה לצורך ביצוע ההצמדה</w:t>
      </w:r>
      <w:r>
        <w:rPr>
          <w:rFonts w:cs="David" w:hint="cs"/>
          <w:b w:val="0"/>
          <w:bCs w:val="0"/>
          <w:szCs w:val="24"/>
          <w:u w:val="none"/>
          <w:rtl/>
          <w:lang w:eastAsia="en-US"/>
        </w:rPr>
        <w:t>,</w:t>
      </w:r>
      <w:r w:rsidRPr="00B96253">
        <w:rPr>
          <w:rFonts w:cs="David"/>
          <w:b w:val="0"/>
          <w:bCs w:val="0"/>
          <w:szCs w:val="24"/>
          <w:u w:val="none"/>
          <w:rtl/>
          <w:lang w:eastAsia="en-US"/>
        </w:rPr>
        <w:t xml:space="preserve"> יבוצע בין מדד הבסיס שנקבע כאמור לעיל [ר</w:t>
      </w:r>
      <w:r>
        <w:rPr>
          <w:rFonts w:cs="David" w:hint="cs"/>
          <w:b w:val="0"/>
          <w:bCs w:val="0"/>
          <w:szCs w:val="24"/>
          <w:u w:val="none"/>
          <w:rtl/>
          <w:lang w:eastAsia="en-US"/>
        </w:rPr>
        <w:t>אה</w:t>
      </w:r>
      <w:r w:rsidRPr="00B96253">
        <w:rPr>
          <w:rFonts w:cs="David"/>
          <w:b w:val="0"/>
          <w:bCs w:val="0"/>
          <w:szCs w:val="24"/>
          <w:u w:val="none"/>
          <w:rtl/>
          <w:lang w:eastAsia="en-US"/>
        </w:rPr>
        <w:t xml:space="preserve">   </w:t>
      </w:r>
      <w:r w:rsidRPr="00B96253">
        <w:rPr>
          <w:rFonts w:cs="David"/>
          <w:b w:val="0"/>
          <w:bCs w:val="0"/>
          <w:szCs w:val="24"/>
          <w:u w:val="none"/>
          <w:rtl/>
          <w:lang w:eastAsia="en-US"/>
        </w:rPr>
        <w:br/>
        <w:t xml:space="preserve">סעיף </w:t>
      </w:r>
      <w:r w:rsidRPr="00B96253">
        <w:rPr>
          <w:rFonts w:cs="David"/>
          <w:b w:val="0"/>
          <w:bCs w:val="0"/>
          <w:szCs w:val="24"/>
          <w:u w:val="none"/>
          <w:cs/>
          <w:lang w:eastAsia="en-US"/>
        </w:rPr>
        <w:t>‎</w:t>
      </w:r>
      <w:r>
        <w:rPr>
          <w:rFonts w:cs="David"/>
          <w:b w:val="0"/>
          <w:bCs w:val="0"/>
          <w:szCs w:val="24"/>
          <w:u w:val="none"/>
          <w:rtl/>
          <w:lang w:eastAsia="en-US"/>
        </w:rPr>
        <w:t>4.1</w:t>
      </w:r>
      <w:r>
        <w:rPr>
          <w:rFonts w:cs="David" w:hint="cs"/>
          <w:b w:val="0"/>
          <w:bCs w:val="0"/>
          <w:szCs w:val="24"/>
          <w:u w:val="none"/>
          <w:rtl/>
          <w:lang w:eastAsia="en-US"/>
        </w:rPr>
        <w:t xml:space="preserve"> לעיל</w:t>
      </w:r>
      <w:r>
        <w:rPr>
          <w:rFonts w:cs="David"/>
          <w:b w:val="0"/>
          <w:bCs w:val="0"/>
          <w:szCs w:val="24"/>
          <w:u w:val="none"/>
          <w:rtl/>
          <w:lang w:eastAsia="en-US"/>
        </w:rPr>
        <w:t>]</w:t>
      </w:r>
      <w:r w:rsidRPr="00B96253">
        <w:rPr>
          <w:rFonts w:cs="David"/>
          <w:b w:val="0"/>
          <w:bCs w:val="0"/>
          <w:szCs w:val="24"/>
          <w:u w:val="none"/>
          <w:rtl/>
          <w:lang w:eastAsia="en-US"/>
        </w:rPr>
        <w:t xml:space="preserve"> ל</w:t>
      </w:r>
      <w:r>
        <w:rPr>
          <w:rFonts w:cs="David" w:hint="cs"/>
          <w:b w:val="0"/>
          <w:bCs w:val="0"/>
          <w:szCs w:val="24"/>
          <w:u w:val="none"/>
          <w:rtl/>
          <w:lang w:eastAsia="en-US"/>
        </w:rPr>
        <w:t>בין ה</w:t>
      </w:r>
      <w:r w:rsidRPr="00B96253">
        <w:rPr>
          <w:rFonts w:cs="David"/>
          <w:b w:val="0"/>
          <w:bCs w:val="0"/>
          <w:szCs w:val="24"/>
          <w:u w:val="none"/>
          <w:rtl/>
          <w:lang w:eastAsia="en-US"/>
        </w:rPr>
        <w:t>מדד הקובע נכון ליום ביצוע ההצמדה.</w:t>
      </w:r>
    </w:p>
    <w:p w:rsidR="00EF74BF" w:rsidRPr="00B96253" w:rsidRDefault="00EF74BF" w:rsidP="00EF74BF">
      <w:pPr>
        <w:jc w:val="both"/>
        <w:rPr>
          <w:rFonts w:cs="David"/>
          <w:b w:val="0"/>
          <w:bCs w:val="0"/>
          <w:szCs w:val="24"/>
          <w:u w:val="none"/>
          <w:rtl/>
          <w:lang w:eastAsia="en-US"/>
        </w:rPr>
      </w:pPr>
    </w:p>
    <w:p w:rsidR="00EF74BF" w:rsidRPr="00B96253" w:rsidRDefault="00EF74BF" w:rsidP="00EF74BF">
      <w:pPr>
        <w:pStyle w:val="affb"/>
        <w:numPr>
          <w:ilvl w:val="0"/>
          <w:numId w:val="31"/>
        </w:numPr>
        <w:spacing w:line="360" w:lineRule="auto"/>
        <w:jc w:val="both"/>
        <w:rPr>
          <w:rFonts w:cs="David"/>
          <w:b w:val="0"/>
          <w:bCs w:val="0"/>
          <w:szCs w:val="24"/>
          <w:u w:val="none"/>
          <w:rtl/>
          <w:lang w:eastAsia="en-US"/>
        </w:rPr>
      </w:pPr>
      <w:r w:rsidRPr="00B96253">
        <w:rPr>
          <w:rFonts w:cs="David"/>
          <w:b w:val="0"/>
          <w:bCs w:val="0"/>
          <w:szCs w:val="24"/>
          <w:u w:val="none"/>
          <w:rtl/>
          <w:lang w:eastAsia="en-US"/>
        </w:rPr>
        <w:t>בכל מקרה של שינוי במיסים העקיפים בתקופת המכרז, תעוקר השפעת השינוי ותחושב</w:t>
      </w:r>
    </w:p>
    <w:p w:rsidR="00EF74BF" w:rsidRPr="00B96253" w:rsidRDefault="00EF74BF" w:rsidP="00EF74BF">
      <w:pPr>
        <w:pStyle w:val="affb"/>
        <w:spacing w:line="360" w:lineRule="auto"/>
        <w:ind w:left="360"/>
        <w:jc w:val="both"/>
        <w:rPr>
          <w:rFonts w:ascii="Arial" w:hAnsi="Arial" w:cs="David"/>
          <w:b w:val="0"/>
          <w:bCs w:val="0"/>
          <w:sz w:val="24"/>
          <w:szCs w:val="24"/>
          <w:u w:val="none"/>
        </w:rPr>
      </w:pPr>
      <w:r w:rsidRPr="00B96253">
        <w:rPr>
          <w:rFonts w:cs="David"/>
          <w:b w:val="0"/>
          <w:bCs w:val="0"/>
          <w:szCs w:val="24"/>
          <w:u w:val="none"/>
          <w:rtl/>
          <w:lang w:eastAsia="en-US"/>
        </w:rPr>
        <w:t>התוספת, או ההפחתה הנובעים מהשינוי.</w:t>
      </w:r>
      <w:r w:rsidRPr="00B96253">
        <w:rPr>
          <w:rFonts w:ascii="Arial" w:hAnsi="Arial" w:cs="David"/>
          <w:b w:val="0"/>
          <w:bCs w:val="0"/>
          <w:sz w:val="24"/>
          <w:szCs w:val="24"/>
          <w:u w:val="none"/>
        </w:rPr>
        <w:br w:type="page"/>
      </w:r>
    </w:p>
    <w:p w:rsidR="00EF74BF" w:rsidRPr="004157B4" w:rsidRDefault="00EF74BF" w:rsidP="00EF74BF">
      <w:pPr>
        <w:spacing w:after="80" w:line="360" w:lineRule="auto"/>
        <w:jc w:val="right"/>
        <w:rPr>
          <w:rFonts w:cs="David"/>
          <w:sz w:val="28"/>
          <w:szCs w:val="28"/>
          <w:rtl/>
          <w:lang w:eastAsia="en-US"/>
        </w:rPr>
      </w:pPr>
      <w:r w:rsidRPr="004157B4">
        <w:rPr>
          <w:rFonts w:cs="David"/>
          <w:sz w:val="28"/>
          <w:szCs w:val="28"/>
          <w:rtl/>
          <w:lang w:eastAsia="en-US"/>
        </w:rPr>
        <w:lastRenderedPageBreak/>
        <w:t>נספח</w:t>
      </w:r>
      <w:r w:rsidRPr="004157B4">
        <w:rPr>
          <w:rFonts w:cs="David" w:hint="cs"/>
          <w:sz w:val="28"/>
          <w:szCs w:val="28"/>
          <w:rtl/>
          <w:lang w:eastAsia="en-US"/>
        </w:rPr>
        <w:t xml:space="preserve"> </w:t>
      </w:r>
      <w:r>
        <w:rPr>
          <w:rFonts w:cs="David" w:hint="cs"/>
          <w:sz w:val="28"/>
          <w:szCs w:val="28"/>
          <w:rtl/>
          <w:lang w:eastAsia="en-US"/>
        </w:rPr>
        <w:t>0.6.18</w:t>
      </w:r>
      <w:r w:rsidRPr="004157B4">
        <w:rPr>
          <w:rFonts w:cs="David" w:hint="cs"/>
          <w:sz w:val="28"/>
          <w:szCs w:val="28"/>
          <w:rtl/>
          <w:lang w:eastAsia="en-US"/>
        </w:rPr>
        <w:t xml:space="preserve"> </w:t>
      </w:r>
      <w:r w:rsidRPr="004157B4">
        <w:rPr>
          <w:rFonts w:cs="David"/>
          <w:sz w:val="28"/>
          <w:szCs w:val="28"/>
          <w:rtl/>
          <w:lang w:eastAsia="en-US"/>
        </w:rPr>
        <w:t xml:space="preserve"> </w:t>
      </w:r>
    </w:p>
    <w:p w:rsidR="00EF74BF" w:rsidRPr="004157B4" w:rsidRDefault="00EF74BF" w:rsidP="00EF74BF">
      <w:pPr>
        <w:spacing w:after="80" w:line="360" w:lineRule="auto"/>
        <w:jc w:val="center"/>
        <w:rPr>
          <w:rFonts w:cs="David"/>
          <w:sz w:val="28"/>
          <w:szCs w:val="28"/>
          <w:rtl/>
        </w:rPr>
      </w:pPr>
      <w:r w:rsidRPr="004157B4">
        <w:rPr>
          <w:rFonts w:cs="David" w:hint="cs"/>
          <w:sz w:val="28"/>
          <w:szCs w:val="28"/>
          <w:rtl/>
        </w:rPr>
        <w:t>דרישות הביטוח במכרז</w:t>
      </w:r>
    </w:p>
    <w:p w:rsidR="00EF74BF" w:rsidRPr="00B96253" w:rsidRDefault="00EF74BF" w:rsidP="00EF74BF">
      <w:pPr>
        <w:spacing w:after="80" w:line="360" w:lineRule="auto"/>
        <w:jc w:val="both"/>
        <w:rPr>
          <w:rFonts w:cs="David"/>
          <w:sz w:val="32"/>
          <w:rtl/>
        </w:rPr>
      </w:pPr>
    </w:p>
    <w:p w:rsidR="00EF74BF" w:rsidRPr="00B96253" w:rsidRDefault="00EF74BF" w:rsidP="00EF74BF">
      <w:pPr>
        <w:spacing w:after="80" w:line="360" w:lineRule="auto"/>
        <w:jc w:val="both"/>
        <w:rPr>
          <w:rFonts w:cs="David"/>
          <w:sz w:val="32"/>
          <w:rtl/>
        </w:rPr>
      </w:pPr>
    </w:p>
    <w:p w:rsidR="00EF74BF" w:rsidRPr="00BC6D92" w:rsidRDefault="00EF74BF" w:rsidP="00EF74BF">
      <w:pPr>
        <w:bidi w:val="0"/>
        <w:spacing w:after="200" w:line="276" w:lineRule="auto"/>
        <w:jc w:val="center"/>
        <w:rPr>
          <w:rFonts w:cs="David"/>
          <w:sz w:val="48"/>
          <w:szCs w:val="48"/>
        </w:rPr>
      </w:pPr>
      <w:r w:rsidRPr="00BC6D92">
        <w:rPr>
          <w:rFonts w:cs="David" w:hint="cs"/>
          <w:sz w:val="48"/>
          <w:szCs w:val="48"/>
          <w:highlight w:val="yellow"/>
          <w:rtl/>
        </w:rPr>
        <w:t>דרישות הביטוח יפורסמו כעדכון למכרז</w:t>
      </w:r>
    </w:p>
    <w:p w:rsidR="00EF74BF" w:rsidRDefault="00EF74BF" w:rsidP="00EF74BF">
      <w:pPr>
        <w:spacing w:after="80" w:line="360" w:lineRule="auto"/>
        <w:jc w:val="right"/>
        <w:rPr>
          <w:rFonts w:cs="David"/>
          <w:sz w:val="28"/>
          <w:szCs w:val="28"/>
          <w:rtl/>
          <w:lang w:eastAsia="en-US"/>
        </w:rPr>
      </w:pPr>
    </w:p>
    <w:p w:rsidR="00EF74BF" w:rsidRDefault="00EF74BF" w:rsidP="00EF74BF">
      <w:pPr>
        <w:spacing w:after="80" w:line="360" w:lineRule="auto"/>
        <w:jc w:val="right"/>
        <w:rPr>
          <w:rFonts w:cs="David"/>
          <w:sz w:val="28"/>
          <w:szCs w:val="28"/>
          <w:rtl/>
          <w:lang w:eastAsia="en-US"/>
        </w:rPr>
      </w:pPr>
    </w:p>
    <w:p w:rsidR="00EF74BF" w:rsidRDefault="00EF74BF" w:rsidP="00EF74BF">
      <w:pPr>
        <w:spacing w:after="80" w:line="360" w:lineRule="auto"/>
        <w:jc w:val="right"/>
        <w:rPr>
          <w:rFonts w:cs="David"/>
          <w:sz w:val="28"/>
          <w:szCs w:val="28"/>
          <w:rtl/>
          <w:lang w:eastAsia="en-US"/>
        </w:rPr>
      </w:pPr>
    </w:p>
    <w:p w:rsidR="00EF74BF" w:rsidRDefault="00EF74BF" w:rsidP="00EF74BF">
      <w:pPr>
        <w:spacing w:after="80" w:line="360" w:lineRule="auto"/>
        <w:jc w:val="right"/>
        <w:rPr>
          <w:rFonts w:cs="David"/>
          <w:sz w:val="28"/>
          <w:szCs w:val="28"/>
          <w:rtl/>
          <w:lang w:eastAsia="en-US"/>
        </w:rPr>
      </w:pPr>
    </w:p>
    <w:p w:rsidR="00EF74BF" w:rsidRDefault="00EF74BF" w:rsidP="00EF74BF">
      <w:pPr>
        <w:spacing w:after="80" w:line="360" w:lineRule="auto"/>
        <w:jc w:val="right"/>
        <w:rPr>
          <w:rFonts w:cs="David"/>
          <w:sz w:val="28"/>
          <w:szCs w:val="28"/>
          <w:rtl/>
          <w:lang w:eastAsia="en-US"/>
        </w:rPr>
      </w:pPr>
    </w:p>
    <w:p w:rsidR="00EF74BF" w:rsidRDefault="00EF74BF" w:rsidP="00EF74BF">
      <w:pPr>
        <w:spacing w:after="80" w:line="360" w:lineRule="auto"/>
        <w:jc w:val="right"/>
        <w:rPr>
          <w:rFonts w:cs="David"/>
          <w:sz w:val="28"/>
          <w:szCs w:val="28"/>
          <w:rtl/>
          <w:lang w:eastAsia="en-US"/>
        </w:rPr>
      </w:pPr>
    </w:p>
    <w:p w:rsidR="00EF74BF" w:rsidRDefault="00EF74BF" w:rsidP="00EF74BF">
      <w:pPr>
        <w:spacing w:after="80" w:line="360" w:lineRule="auto"/>
        <w:jc w:val="right"/>
        <w:rPr>
          <w:rFonts w:cs="David"/>
          <w:sz w:val="28"/>
          <w:szCs w:val="28"/>
          <w:rtl/>
          <w:lang w:eastAsia="en-US"/>
        </w:rPr>
      </w:pPr>
    </w:p>
    <w:p w:rsidR="00EF74BF" w:rsidRDefault="00EF74BF" w:rsidP="00EF74BF">
      <w:pPr>
        <w:spacing w:after="80" w:line="360" w:lineRule="auto"/>
        <w:jc w:val="right"/>
        <w:rPr>
          <w:rFonts w:cs="David"/>
          <w:sz w:val="28"/>
          <w:szCs w:val="28"/>
          <w:rtl/>
          <w:lang w:eastAsia="en-US"/>
        </w:rPr>
      </w:pPr>
    </w:p>
    <w:p w:rsidR="00EF74BF" w:rsidRDefault="00EF74BF" w:rsidP="00EF74BF">
      <w:pPr>
        <w:spacing w:after="80" w:line="360" w:lineRule="auto"/>
        <w:jc w:val="right"/>
        <w:rPr>
          <w:rFonts w:cs="David"/>
          <w:sz w:val="28"/>
          <w:szCs w:val="28"/>
          <w:rtl/>
          <w:lang w:eastAsia="en-US"/>
        </w:rPr>
      </w:pPr>
    </w:p>
    <w:p w:rsidR="00EF74BF" w:rsidRDefault="00EF74BF" w:rsidP="00EF74BF">
      <w:pPr>
        <w:spacing w:after="80" w:line="360" w:lineRule="auto"/>
        <w:jc w:val="right"/>
        <w:rPr>
          <w:rFonts w:cs="David"/>
          <w:sz w:val="28"/>
          <w:szCs w:val="28"/>
          <w:rtl/>
          <w:lang w:eastAsia="en-US"/>
        </w:rPr>
      </w:pPr>
    </w:p>
    <w:p w:rsidR="00EF74BF" w:rsidRDefault="00EF74BF" w:rsidP="00EF74BF">
      <w:pPr>
        <w:spacing w:after="80" w:line="360" w:lineRule="auto"/>
        <w:jc w:val="right"/>
        <w:rPr>
          <w:rFonts w:cs="David"/>
          <w:sz w:val="28"/>
          <w:szCs w:val="28"/>
          <w:rtl/>
          <w:lang w:eastAsia="en-US"/>
        </w:rPr>
      </w:pPr>
    </w:p>
    <w:p w:rsidR="00EF74BF" w:rsidRDefault="00EF74BF" w:rsidP="00EF74BF">
      <w:pPr>
        <w:spacing w:after="80" w:line="360" w:lineRule="auto"/>
        <w:jc w:val="right"/>
        <w:rPr>
          <w:rFonts w:cs="David"/>
          <w:sz w:val="28"/>
          <w:szCs w:val="28"/>
          <w:rtl/>
          <w:lang w:eastAsia="en-US"/>
        </w:rPr>
      </w:pPr>
    </w:p>
    <w:p w:rsidR="00EF74BF" w:rsidRDefault="00EF74BF" w:rsidP="00EF74BF">
      <w:pPr>
        <w:spacing w:after="80" w:line="360" w:lineRule="auto"/>
        <w:jc w:val="right"/>
        <w:rPr>
          <w:rFonts w:cs="David"/>
          <w:sz w:val="28"/>
          <w:szCs w:val="28"/>
          <w:rtl/>
          <w:lang w:eastAsia="en-US"/>
        </w:rPr>
      </w:pPr>
    </w:p>
    <w:p w:rsidR="00EF74BF" w:rsidRDefault="00EF74BF" w:rsidP="00EF74BF">
      <w:pPr>
        <w:spacing w:after="80" w:line="360" w:lineRule="auto"/>
        <w:jc w:val="right"/>
        <w:rPr>
          <w:rFonts w:cs="David"/>
          <w:sz w:val="28"/>
          <w:szCs w:val="28"/>
          <w:rtl/>
          <w:lang w:eastAsia="en-US"/>
        </w:rPr>
      </w:pPr>
    </w:p>
    <w:p w:rsidR="00EF74BF" w:rsidRDefault="00EF74BF" w:rsidP="00EF74BF">
      <w:pPr>
        <w:spacing w:after="80" w:line="360" w:lineRule="auto"/>
        <w:jc w:val="right"/>
        <w:rPr>
          <w:rFonts w:cs="David"/>
          <w:sz w:val="28"/>
          <w:szCs w:val="28"/>
          <w:rtl/>
          <w:lang w:eastAsia="en-US"/>
        </w:rPr>
      </w:pPr>
    </w:p>
    <w:p w:rsidR="00EF74BF" w:rsidRDefault="00EF74BF" w:rsidP="00EF74BF">
      <w:pPr>
        <w:spacing w:after="80" w:line="360" w:lineRule="auto"/>
        <w:jc w:val="right"/>
        <w:rPr>
          <w:rFonts w:cs="David"/>
          <w:sz w:val="28"/>
          <w:szCs w:val="28"/>
          <w:rtl/>
          <w:lang w:eastAsia="en-US"/>
        </w:rPr>
      </w:pPr>
    </w:p>
    <w:p w:rsidR="00EF74BF" w:rsidRDefault="00EF74BF" w:rsidP="00EF74BF">
      <w:pPr>
        <w:spacing w:after="80" w:line="360" w:lineRule="auto"/>
        <w:jc w:val="right"/>
        <w:rPr>
          <w:rFonts w:cs="David"/>
          <w:sz w:val="28"/>
          <w:szCs w:val="28"/>
          <w:rtl/>
          <w:lang w:eastAsia="en-US"/>
        </w:rPr>
      </w:pPr>
    </w:p>
    <w:p w:rsidR="00EF74BF" w:rsidRDefault="00EF74BF" w:rsidP="00EF74BF">
      <w:pPr>
        <w:spacing w:after="80" w:line="360" w:lineRule="auto"/>
        <w:jc w:val="right"/>
        <w:rPr>
          <w:rFonts w:cs="David"/>
          <w:sz w:val="28"/>
          <w:szCs w:val="28"/>
          <w:rtl/>
          <w:lang w:eastAsia="en-US"/>
        </w:rPr>
      </w:pPr>
    </w:p>
    <w:p w:rsidR="00EF74BF" w:rsidRDefault="00EF74BF" w:rsidP="00EF74BF">
      <w:pPr>
        <w:spacing w:after="80" w:line="360" w:lineRule="auto"/>
        <w:jc w:val="right"/>
        <w:rPr>
          <w:rFonts w:cs="David"/>
          <w:sz w:val="28"/>
          <w:szCs w:val="28"/>
          <w:rtl/>
          <w:lang w:eastAsia="en-US"/>
        </w:rPr>
      </w:pPr>
    </w:p>
    <w:p w:rsidR="00EF74BF" w:rsidRDefault="00EF74BF" w:rsidP="00EF74BF">
      <w:pPr>
        <w:spacing w:after="80" w:line="360" w:lineRule="auto"/>
        <w:jc w:val="right"/>
        <w:rPr>
          <w:rFonts w:cs="David"/>
          <w:sz w:val="28"/>
          <w:szCs w:val="28"/>
          <w:rtl/>
          <w:lang w:eastAsia="en-US"/>
        </w:rPr>
      </w:pPr>
    </w:p>
    <w:p w:rsidR="00EF74BF" w:rsidRDefault="00EF74BF" w:rsidP="00EF74BF">
      <w:pPr>
        <w:spacing w:after="80" w:line="360" w:lineRule="auto"/>
        <w:jc w:val="right"/>
        <w:rPr>
          <w:rFonts w:cs="David"/>
          <w:sz w:val="28"/>
          <w:szCs w:val="28"/>
          <w:rtl/>
          <w:lang w:eastAsia="en-US"/>
        </w:rPr>
      </w:pPr>
    </w:p>
    <w:p w:rsidR="00EF74BF" w:rsidRDefault="00EF74BF" w:rsidP="00EF74BF">
      <w:pPr>
        <w:spacing w:after="80" w:line="360" w:lineRule="auto"/>
        <w:jc w:val="right"/>
        <w:rPr>
          <w:rFonts w:cs="David"/>
          <w:sz w:val="28"/>
          <w:szCs w:val="28"/>
          <w:rtl/>
          <w:lang w:eastAsia="en-US"/>
        </w:rPr>
      </w:pPr>
    </w:p>
    <w:p w:rsidR="00EF74BF" w:rsidRDefault="00EF74BF" w:rsidP="00EF74BF">
      <w:pPr>
        <w:spacing w:after="80" w:line="360" w:lineRule="auto"/>
        <w:jc w:val="right"/>
        <w:rPr>
          <w:rFonts w:cs="David"/>
          <w:sz w:val="28"/>
          <w:szCs w:val="28"/>
          <w:rtl/>
          <w:lang w:eastAsia="en-US"/>
        </w:rPr>
      </w:pPr>
    </w:p>
    <w:p w:rsidR="00EF74BF" w:rsidRPr="004157B4" w:rsidRDefault="00EF74BF" w:rsidP="00EF74BF">
      <w:pPr>
        <w:spacing w:after="80" w:line="360" w:lineRule="auto"/>
        <w:jc w:val="right"/>
        <w:rPr>
          <w:rFonts w:cs="David"/>
          <w:sz w:val="28"/>
          <w:szCs w:val="28"/>
          <w:rtl/>
          <w:lang w:eastAsia="en-US"/>
        </w:rPr>
      </w:pPr>
      <w:r>
        <w:rPr>
          <w:rFonts w:cs="David" w:hint="cs"/>
          <w:sz w:val="28"/>
          <w:szCs w:val="28"/>
          <w:rtl/>
          <w:lang w:eastAsia="en-US"/>
        </w:rPr>
        <w:lastRenderedPageBreak/>
        <w:t>נספח 0.6.19</w:t>
      </w:r>
    </w:p>
    <w:p w:rsidR="00EF74BF" w:rsidRPr="004157B4" w:rsidRDefault="00EF74BF" w:rsidP="00EF74BF">
      <w:pPr>
        <w:jc w:val="both"/>
        <w:rPr>
          <w:rFonts w:cs="David"/>
          <w:sz w:val="28"/>
          <w:szCs w:val="28"/>
          <w:u w:val="none"/>
          <w:rtl/>
        </w:rPr>
      </w:pPr>
      <w:r w:rsidRPr="004157B4">
        <w:rPr>
          <w:rFonts w:cs="David" w:hint="cs"/>
          <w:sz w:val="28"/>
          <w:szCs w:val="28"/>
          <w:u w:val="none"/>
          <w:rtl/>
        </w:rPr>
        <w:t xml:space="preserve">לכבוד </w:t>
      </w:r>
    </w:p>
    <w:p w:rsidR="00EF74BF" w:rsidRPr="004157B4" w:rsidRDefault="00EF74BF" w:rsidP="00EF74BF">
      <w:pPr>
        <w:jc w:val="both"/>
        <w:rPr>
          <w:rFonts w:cs="David"/>
          <w:sz w:val="28"/>
          <w:szCs w:val="28"/>
          <w:rtl/>
        </w:rPr>
      </w:pPr>
      <w:r w:rsidRPr="004157B4">
        <w:rPr>
          <w:rFonts w:cs="David" w:hint="cs"/>
          <w:sz w:val="28"/>
          <w:szCs w:val="28"/>
          <w:rtl/>
        </w:rPr>
        <w:t>משטרת ישראל</w:t>
      </w:r>
    </w:p>
    <w:p w:rsidR="00EF74BF" w:rsidRDefault="00EF74BF" w:rsidP="00EF74BF">
      <w:pPr>
        <w:spacing w:after="80" w:line="360" w:lineRule="auto"/>
        <w:jc w:val="both"/>
        <w:rPr>
          <w:rFonts w:cs="David"/>
          <w:sz w:val="28"/>
          <w:szCs w:val="28"/>
          <w:rtl/>
          <w:lang w:eastAsia="en-US"/>
        </w:rPr>
      </w:pPr>
    </w:p>
    <w:p w:rsidR="00EF74BF" w:rsidRDefault="00EF74BF" w:rsidP="00EF74BF">
      <w:pPr>
        <w:spacing w:after="80" w:line="360" w:lineRule="auto"/>
        <w:jc w:val="center"/>
        <w:rPr>
          <w:rFonts w:cs="David"/>
          <w:sz w:val="28"/>
          <w:szCs w:val="28"/>
          <w:rtl/>
          <w:lang w:eastAsia="en-US"/>
        </w:rPr>
      </w:pPr>
      <w:r w:rsidRPr="00B96253">
        <w:rPr>
          <w:rFonts w:cs="David"/>
          <w:sz w:val="28"/>
          <w:szCs w:val="28"/>
          <w:rtl/>
          <w:lang w:eastAsia="en-US"/>
        </w:rPr>
        <w:t>אישור  רואה  חשבון  לעניין  העדפת  תוצרת  הארץ</w:t>
      </w:r>
    </w:p>
    <w:p w:rsidR="00EF74BF" w:rsidRPr="001F00D2" w:rsidRDefault="00EF74BF" w:rsidP="00EF74BF">
      <w:pPr>
        <w:spacing w:after="80" w:line="360" w:lineRule="auto"/>
        <w:ind w:left="26"/>
        <w:jc w:val="center"/>
        <w:rPr>
          <w:rFonts w:ascii="Arial" w:hAnsi="Arial" w:cs="David"/>
          <w:sz w:val="24"/>
          <w:szCs w:val="24"/>
          <w:u w:val="none"/>
          <w:rtl/>
        </w:rPr>
      </w:pPr>
      <w:r w:rsidRPr="001F00D2">
        <w:rPr>
          <w:rFonts w:ascii="Arial" w:hAnsi="Arial" w:cs="David"/>
          <w:sz w:val="24"/>
          <w:szCs w:val="24"/>
          <w:rtl/>
        </w:rPr>
        <w:t>שיעור מחיר המרכיב הישראלי עבור מכרז פומבי מס</w:t>
      </w:r>
      <w:r w:rsidRPr="001F00D2">
        <w:rPr>
          <w:rFonts w:ascii="Arial" w:hAnsi="Arial" w:cs="David" w:hint="cs"/>
          <w:sz w:val="24"/>
          <w:szCs w:val="24"/>
          <w:rtl/>
        </w:rPr>
        <w:t>פר</w:t>
      </w:r>
      <w:r>
        <w:rPr>
          <w:rFonts w:ascii="Arial" w:hAnsi="Arial" w:cs="David" w:hint="cs"/>
          <w:sz w:val="24"/>
          <w:szCs w:val="24"/>
          <w:rtl/>
        </w:rPr>
        <w:t xml:space="preserve"> 61/2017</w:t>
      </w:r>
      <w:r w:rsidRPr="001F00D2">
        <w:rPr>
          <w:rFonts w:ascii="Arial" w:hAnsi="Arial" w:cs="David"/>
          <w:sz w:val="24"/>
          <w:szCs w:val="24"/>
          <w:rtl/>
        </w:rPr>
        <w:t xml:space="preserve"> </w:t>
      </w:r>
      <w:r>
        <w:rPr>
          <w:rFonts w:ascii="Arial" w:hAnsi="Arial" w:cs="David" w:hint="cs"/>
          <w:sz w:val="24"/>
          <w:szCs w:val="24"/>
          <w:rtl/>
        </w:rPr>
        <w:t xml:space="preserve">לאספקה ותחזוקה של מערכות מצלמות גוף ומערכות מצלמות רכב למשטרת ישראל, </w:t>
      </w:r>
      <w:r w:rsidRPr="001F00D2">
        <w:rPr>
          <w:rFonts w:ascii="Arial" w:hAnsi="Arial" w:cs="David"/>
          <w:sz w:val="24"/>
          <w:szCs w:val="24"/>
          <w:rtl/>
        </w:rPr>
        <w:t>המוגש ע"י חברת</w:t>
      </w:r>
      <w:r w:rsidRPr="008C244B">
        <w:rPr>
          <w:rFonts w:ascii="Arial" w:hAnsi="Arial" w:cs="David" w:hint="cs"/>
          <w:sz w:val="24"/>
          <w:szCs w:val="24"/>
          <w:rtl/>
        </w:rPr>
        <w:t xml:space="preserve"> </w:t>
      </w:r>
      <w:r w:rsidRPr="008C244B">
        <w:rPr>
          <w:rFonts w:ascii="Arial" w:hAnsi="Arial" w:cs="David" w:hint="cs"/>
          <w:sz w:val="24"/>
          <w:szCs w:val="24"/>
          <w:highlight w:val="yellow"/>
          <w:rtl/>
        </w:rPr>
        <w:t>****</w:t>
      </w:r>
    </w:p>
    <w:p w:rsidR="00EF74BF" w:rsidRPr="00B96253" w:rsidRDefault="00EF74BF" w:rsidP="00EF74BF">
      <w:pPr>
        <w:spacing w:after="80" w:line="360" w:lineRule="auto"/>
        <w:ind w:left="26"/>
        <w:jc w:val="both"/>
        <w:rPr>
          <w:rFonts w:ascii="Arial" w:hAnsi="Arial" w:cs="David"/>
          <w:sz w:val="24"/>
          <w:szCs w:val="24"/>
          <w:rtl/>
        </w:rPr>
      </w:pPr>
    </w:p>
    <w:p w:rsidR="00EF74BF" w:rsidRPr="00B96253" w:rsidRDefault="00EF74BF" w:rsidP="00EF74BF">
      <w:pPr>
        <w:spacing w:after="80" w:line="360" w:lineRule="auto"/>
        <w:ind w:left="26"/>
        <w:jc w:val="both"/>
        <w:rPr>
          <w:rFonts w:ascii="Arial" w:hAnsi="Arial" w:cs="David"/>
          <w:b w:val="0"/>
          <w:bCs w:val="0"/>
          <w:sz w:val="24"/>
          <w:szCs w:val="24"/>
          <w:u w:val="none"/>
          <w:rtl/>
        </w:rPr>
      </w:pPr>
      <w:r w:rsidRPr="00B96253">
        <w:rPr>
          <w:rFonts w:ascii="Arial" w:hAnsi="Arial" w:cs="David"/>
          <w:b w:val="0"/>
          <w:bCs w:val="0"/>
          <w:sz w:val="24"/>
          <w:szCs w:val="24"/>
          <w:u w:val="none"/>
          <w:rtl/>
        </w:rPr>
        <w:t>לבקשת __________________ בע"מ (להלן - "המציע") וכרואי החשבון שלה, ביקרנו את הצהרת המציע מיום ___________ עבור מכרז</w:t>
      </w:r>
      <w:r>
        <w:rPr>
          <w:rFonts w:ascii="Arial" w:hAnsi="Arial" w:cs="David" w:hint="cs"/>
          <w:b w:val="0"/>
          <w:bCs w:val="0"/>
          <w:sz w:val="24"/>
          <w:szCs w:val="24"/>
          <w:u w:val="none"/>
          <w:rtl/>
        </w:rPr>
        <w:t xml:space="preserve"> מס' 61/2017</w:t>
      </w:r>
      <w:r w:rsidRPr="00B96253">
        <w:rPr>
          <w:rFonts w:ascii="Arial" w:hAnsi="Arial" w:cs="David"/>
          <w:b w:val="0"/>
          <w:bCs w:val="0"/>
          <w:sz w:val="24"/>
          <w:szCs w:val="24"/>
          <w:u w:val="none"/>
          <w:rtl/>
        </w:rPr>
        <w:t xml:space="preserve"> כמפורט בנדון, בקשר לשיעור המרכיב הישראלי {כהגדרת מונח זה בתקנות חוק חובת המכרזים (העדפת תוצרת הארץ וחובת שיתוף פעולה עסקי) התשנ"ה–1995)} ממחיר ההצעה במכרז, המצורפת בזאת והמסומנת בחותמת משרדנו לשם זיהוי בלבד. הצהרה זו </w:t>
      </w:r>
      <w:r>
        <w:rPr>
          <w:rFonts w:ascii="Arial" w:hAnsi="Arial" w:cs="David"/>
          <w:b w:val="0"/>
          <w:bCs w:val="0"/>
          <w:sz w:val="24"/>
          <w:szCs w:val="24"/>
          <w:u w:val="none"/>
          <w:rtl/>
        </w:rPr>
        <w:t>הנה</w:t>
      </w:r>
      <w:r w:rsidRPr="00B96253">
        <w:rPr>
          <w:rFonts w:ascii="Arial" w:hAnsi="Arial" w:cs="David"/>
          <w:b w:val="0"/>
          <w:bCs w:val="0"/>
          <w:sz w:val="24"/>
          <w:szCs w:val="24"/>
          <w:u w:val="none"/>
          <w:rtl/>
        </w:rPr>
        <w:t xml:space="preserve"> באחריות הדירקטוריון וההנהלה של המציע. אחריותנו היא לחוות דעה כי בהצהרה הנ"ל בהתבסס על ביקורתנו (*).</w:t>
      </w:r>
    </w:p>
    <w:p w:rsidR="00EF74BF" w:rsidRPr="00B96253" w:rsidRDefault="00EF74BF" w:rsidP="00EF74BF">
      <w:pPr>
        <w:spacing w:after="80" w:line="360" w:lineRule="auto"/>
        <w:ind w:left="26"/>
        <w:jc w:val="both"/>
        <w:rPr>
          <w:rFonts w:ascii="Arial" w:hAnsi="Arial" w:cs="David"/>
          <w:sz w:val="24"/>
          <w:szCs w:val="24"/>
          <w:rtl/>
        </w:rPr>
      </w:pPr>
    </w:p>
    <w:p w:rsidR="00EF74BF" w:rsidRPr="00B96253" w:rsidRDefault="00EF74BF" w:rsidP="00EF74BF">
      <w:pPr>
        <w:spacing w:after="80" w:line="360" w:lineRule="auto"/>
        <w:ind w:left="26"/>
        <w:jc w:val="both"/>
        <w:rPr>
          <w:rFonts w:ascii="Arial" w:hAnsi="Arial" w:cs="David"/>
          <w:b w:val="0"/>
          <w:bCs w:val="0"/>
          <w:sz w:val="24"/>
          <w:szCs w:val="24"/>
          <w:u w:val="none"/>
          <w:rtl/>
        </w:rPr>
      </w:pPr>
      <w:r w:rsidRPr="00B96253">
        <w:rPr>
          <w:rFonts w:ascii="Arial" w:hAnsi="Arial" w:cs="David"/>
          <w:b w:val="0"/>
          <w:bCs w:val="0"/>
          <w:sz w:val="24"/>
          <w:szCs w:val="24"/>
          <w:u w:val="none"/>
          <w:rtl/>
        </w:rPr>
        <w:t>ערכנו את ביקורתנו בהתאם לתקני ביקורת מקובלים בישראל, עפ"י תקנים אלה נדרש מאתנו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EF74BF" w:rsidRPr="00B96253" w:rsidRDefault="00EF74BF" w:rsidP="00EF74BF">
      <w:pPr>
        <w:spacing w:after="80" w:line="360" w:lineRule="auto"/>
        <w:ind w:left="26"/>
        <w:jc w:val="both"/>
        <w:rPr>
          <w:rFonts w:ascii="Arial" w:hAnsi="Arial" w:cs="David"/>
          <w:b w:val="0"/>
          <w:bCs w:val="0"/>
          <w:sz w:val="24"/>
          <w:szCs w:val="24"/>
          <w:u w:val="none"/>
          <w:rtl/>
        </w:rPr>
      </w:pPr>
      <w:r w:rsidRPr="00B96253">
        <w:rPr>
          <w:rFonts w:ascii="Arial" w:hAnsi="Arial" w:cs="David"/>
          <w:b w:val="0"/>
          <w:bCs w:val="0"/>
          <w:sz w:val="24"/>
          <w:szCs w:val="24"/>
          <w:u w:val="none"/>
          <w:rtl/>
        </w:rPr>
        <w:t>לדעתנו, ההצהרה הנ"ל משקפת באופן נאות, מכל הבחינות המהותיות, את המידע הכלול בה.</w:t>
      </w:r>
    </w:p>
    <w:p w:rsidR="00EF74BF" w:rsidRPr="00B96253" w:rsidRDefault="00EF74BF" w:rsidP="00EF74BF">
      <w:pPr>
        <w:spacing w:after="80"/>
        <w:ind w:left="28"/>
        <w:jc w:val="both"/>
        <w:rPr>
          <w:rFonts w:ascii="Arial" w:hAnsi="Arial" w:cs="David"/>
          <w:b w:val="0"/>
          <w:bCs w:val="0"/>
          <w:sz w:val="24"/>
          <w:szCs w:val="24"/>
          <w:u w:val="none"/>
          <w:rtl/>
        </w:rPr>
      </w:pPr>
      <w:r w:rsidRPr="00B96253">
        <w:rPr>
          <w:rFonts w:ascii="Arial" w:hAnsi="Arial" w:cs="David"/>
          <w:b w:val="0"/>
          <w:bCs w:val="0"/>
          <w:sz w:val="24"/>
          <w:szCs w:val="24"/>
          <w:u w:val="none"/>
          <w:rtl/>
        </w:rPr>
        <w:tab/>
      </w:r>
      <w:r w:rsidRPr="00B96253">
        <w:rPr>
          <w:rFonts w:ascii="Arial" w:hAnsi="Arial" w:cs="David"/>
          <w:b w:val="0"/>
          <w:bCs w:val="0"/>
          <w:sz w:val="24"/>
          <w:szCs w:val="24"/>
          <w:u w:val="none"/>
          <w:rtl/>
        </w:rPr>
        <w:tab/>
      </w:r>
    </w:p>
    <w:p w:rsidR="00EF74BF" w:rsidRDefault="00EF74BF" w:rsidP="00EF74BF">
      <w:pPr>
        <w:spacing w:after="80" w:line="360" w:lineRule="auto"/>
        <w:ind w:left="5786"/>
        <w:jc w:val="both"/>
        <w:rPr>
          <w:rFonts w:ascii="Arial" w:hAnsi="Arial" w:cs="David"/>
          <w:b w:val="0"/>
          <w:bCs w:val="0"/>
          <w:sz w:val="24"/>
          <w:szCs w:val="24"/>
          <w:u w:val="none"/>
          <w:rtl/>
        </w:rPr>
      </w:pPr>
      <w:r>
        <w:rPr>
          <w:rFonts w:ascii="Arial" w:hAnsi="Arial" w:cs="David" w:hint="cs"/>
          <w:b w:val="0"/>
          <w:bCs w:val="0"/>
          <w:sz w:val="24"/>
          <w:szCs w:val="24"/>
          <w:u w:val="none"/>
          <w:rtl/>
        </w:rPr>
        <w:t xml:space="preserve">   </w:t>
      </w:r>
      <w:r w:rsidRPr="00B96253">
        <w:rPr>
          <w:rFonts w:ascii="Arial" w:hAnsi="Arial" w:cs="David"/>
          <w:b w:val="0"/>
          <w:bCs w:val="0"/>
          <w:sz w:val="24"/>
          <w:szCs w:val="24"/>
          <w:u w:val="none"/>
          <w:rtl/>
        </w:rPr>
        <w:t>בכבוד רב,</w:t>
      </w:r>
    </w:p>
    <w:p w:rsidR="00EF74BF" w:rsidRDefault="00EF74BF" w:rsidP="00EF74BF">
      <w:pPr>
        <w:ind w:left="5783"/>
        <w:jc w:val="both"/>
        <w:rPr>
          <w:rFonts w:ascii="Arial" w:hAnsi="Arial" w:cs="David"/>
          <w:b w:val="0"/>
          <w:bCs w:val="0"/>
          <w:sz w:val="24"/>
          <w:szCs w:val="24"/>
          <w:u w:val="none"/>
          <w:rtl/>
        </w:rPr>
      </w:pPr>
    </w:p>
    <w:p w:rsidR="00EF74BF" w:rsidRPr="00B96253" w:rsidRDefault="00EF74BF" w:rsidP="00EF74BF">
      <w:pPr>
        <w:ind w:left="3628" w:firstLine="692"/>
        <w:jc w:val="center"/>
        <w:rPr>
          <w:rFonts w:ascii="Arial" w:hAnsi="Arial" w:cs="David"/>
          <w:b w:val="0"/>
          <w:bCs w:val="0"/>
          <w:sz w:val="24"/>
          <w:szCs w:val="24"/>
          <w:u w:val="none"/>
          <w:rtl/>
        </w:rPr>
      </w:pPr>
      <w:r w:rsidRPr="00B96253">
        <w:rPr>
          <w:rFonts w:ascii="Arial" w:hAnsi="Arial" w:cs="David"/>
          <w:b w:val="0"/>
          <w:bCs w:val="0"/>
          <w:sz w:val="24"/>
          <w:szCs w:val="24"/>
          <w:u w:val="none"/>
          <w:rtl/>
        </w:rPr>
        <w:t>__________________</w:t>
      </w:r>
    </w:p>
    <w:p w:rsidR="00EF74BF" w:rsidRPr="00B96253" w:rsidRDefault="00EF74BF" w:rsidP="00EF74BF">
      <w:pPr>
        <w:spacing w:after="80" w:line="360" w:lineRule="auto"/>
        <w:ind w:left="26"/>
        <w:jc w:val="both"/>
        <w:rPr>
          <w:rFonts w:ascii="Arial" w:hAnsi="Arial" w:cs="David"/>
          <w:b w:val="0"/>
          <w:bCs w:val="0"/>
          <w:sz w:val="24"/>
          <w:szCs w:val="24"/>
          <w:u w:val="none"/>
          <w:rtl/>
        </w:rPr>
      </w:pPr>
      <w:r>
        <w:rPr>
          <w:rFonts w:ascii="Arial" w:hAnsi="Arial" w:cs="David" w:hint="cs"/>
          <w:b w:val="0"/>
          <w:bCs w:val="0"/>
          <w:sz w:val="24"/>
          <w:szCs w:val="24"/>
          <w:u w:val="none"/>
          <w:rtl/>
        </w:rPr>
        <w:t xml:space="preserve">                                                                                                  </w:t>
      </w:r>
      <w:r w:rsidRPr="00B96253">
        <w:rPr>
          <w:rFonts w:ascii="Arial" w:hAnsi="Arial" w:cs="David"/>
          <w:b w:val="0"/>
          <w:bCs w:val="0"/>
          <w:sz w:val="24"/>
          <w:szCs w:val="24"/>
          <w:u w:val="none"/>
          <w:rtl/>
        </w:rPr>
        <w:t>רואי חשבון</w:t>
      </w:r>
    </w:p>
    <w:p w:rsidR="00EF74BF" w:rsidRDefault="00EF74BF" w:rsidP="00EF74BF">
      <w:pPr>
        <w:spacing w:after="80" w:line="360" w:lineRule="auto"/>
        <w:ind w:left="28"/>
        <w:jc w:val="both"/>
        <w:rPr>
          <w:rFonts w:ascii="Arial" w:hAnsi="Arial" w:cs="David"/>
          <w:b w:val="0"/>
          <w:bCs w:val="0"/>
          <w:sz w:val="24"/>
          <w:szCs w:val="24"/>
          <w:u w:val="none"/>
          <w:rtl/>
        </w:rPr>
      </w:pPr>
    </w:p>
    <w:p w:rsidR="00EF74BF" w:rsidRPr="00B96253" w:rsidRDefault="00EF74BF" w:rsidP="00EF74BF">
      <w:pPr>
        <w:spacing w:after="80" w:line="360" w:lineRule="auto"/>
        <w:ind w:left="28"/>
        <w:jc w:val="both"/>
        <w:rPr>
          <w:rFonts w:ascii="Arial" w:hAnsi="Arial" w:cs="David"/>
          <w:b w:val="0"/>
          <w:bCs w:val="0"/>
          <w:sz w:val="24"/>
          <w:szCs w:val="24"/>
          <w:u w:val="none"/>
          <w:rtl/>
        </w:rPr>
      </w:pPr>
      <w:r w:rsidRPr="00B96253">
        <w:rPr>
          <w:rFonts w:ascii="Arial" w:hAnsi="Arial" w:cs="David"/>
          <w:b w:val="0"/>
          <w:bCs w:val="0"/>
          <w:sz w:val="24"/>
          <w:szCs w:val="24"/>
          <w:u w:val="none"/>
          <w:rtl/>
        </w:rPr>
        <w:t xml:space="preserve">(*) הערה – יש להקפיד כי החברה המצהירה תצהיר כי השיעור </w:t>
      </w:r>
      <w:r>
        <w:rPr>
          <w:rFonts w:ascii="Arial" w:hAnsi="Arial" w:cs="David"/>
          <w:b w:val="0"/>
          <w:bCs w:val="0"/>
          <w:sz w:val="24"/>
          <w:szCs w:val="24"/>
          <w:u w:val="none"/>
          <w:rtl/>
        </w:rPr>
        <w:t>הנו לפחות 35% ולא השיעור</w:t>
      </w:r>
      <w:r>
        <w:rPr>
          <w:rFonts w:ascii="Arial" w:hAnsi="Arial" w:cs="David" w:hint="cs"/>
          <w:b w:val="0"/>
          <w:bCs w:val="0"/>
          <w:sz w:val="24"/>
          <w:szCs w:val="24"/>
          <w:u w:val="none"/>
          <w:rtl/>
        </w:rPr>
        <w:t xml:space="preserve"> </w:t>
      </w:r>
      <w:r w:rsidRPr="00B96253">
        <w:rPr>
          <w:rFonts w:ascii="Arial" w:hAnsi="Arial" w:cs="David"/>
          <w:b w:val="0"/>
          <w:bCs w:val="0"/>
          <w:sz w:val="24"/>
          <w:szCs w:val="24"/>
          <w:u w:val="none"/>
          <w:rtl/>
        </w:rPr>
        <w:t>המדויק, שכן בד"כ קשה עד בלתי אפשרי לתת שיעור מדויק, בעיקר כאשר מדובר בתמהיל מוצרים. ככלל, ניתן להסתפק בשיעור בסיסי של 35%.</w:t>
      </w:r>
    </w:p>
    <w:p w:rsidR="00EF74BF" w:rsidRPr="007421C3" w:rsidRDefault="00EF74BF" w:rsidP="00EF74BF">
      <w:pPr>
        <w:spacing w:line="360" w:lineRule="auto"/>
        <w:jc w:val="both"/>
        <w:rPr>
          <w:rFonts w:ascii="Arial" w:hAnsi="Arial" w:cs="David"/>
          <w:sz w:val="24"/>
          <w:szCs w:val="24"/>
          <w:u w:val="none"/>
          <w:rtl/>
        </w:rPr>
      </w:pPr>
      <w:r w:rsidRPr="007421C3">
        <w:rPr>
          <w:rFonts w:ascii="Arial" w:hAnsi="Arial" w:cs="David" w:hint="cs"/>
          <w:sz w:val="24"/>
          <w:szCs w:val="24"/>
          <w:rtl/>
        </w:rPr>
        <w:t>הערות</w:t>
      </w:r>
      <w:r w:rsidRPr="007421C3">
        <w:rPr>
          <w:rFonts w:ascii="Arial" w:hAnsi="Arial" w:cs="David" w:hint="cs"/>
          <w:sz w:val="24"/>
          <w:szCs w:val="24"/>
          <w:u w:val="none"/>
          <w:rtl/>
        </w:rPr>
        <w:t>:</w:t>
      </w:r>
      <w:r w:rsidRPr="007421C3">
        <w:rPr>
          <w:rFonts w:ascii="Arial" w:hAnsi="Arial" w:cs="David"/>
          <w:sz w:val="24"/>
          <w:szCs w:val="24"/>
          <w:u w:val="none"/>
          <w:rtl/>
        </w:rPr>
        <w:t xml:space="preserve"> </w:t>
      </w:r>
    </w:p>
    <w:p w:rsidR="00EF74BF" w:rsidRPr="00B96253" w:rsidRDefault="00EF74BF" w:rsidP="00EF74BF">
      <w:pPr>
        <w:numPr>
          <w:ilvl w:val="0"/>
          <w:numId w:val="26"/>
        </w:numPr>
        <w:spacing w:line="360" w:lineRule="auto"/>
        <w:jc w:val="both"/>
        <w:rPr>
          <w:rFonts w:ascii="Arial" w:hAnsi="Arial" w:cs="David"/>
          <w:b w:val="0"/>
          <w:bCs w:val="0"/>
          <w:sz w:val="24"/>
          <w:szCs w:val="24"/>
          <w:u w:val="none"/>
        </w:rPr>
      </w:pPr>
      <w:r w:rsidRPr="00B96253">
        <w:rPr>
          <w:rFonts w:ascii="Arial" w:hAnsi="Arial" w:cs="David"/>
          <w:b w:val="0"/>
          <w:bCs w:val="0"/>
          <w:sz w:val="24"/>
          <w:szCs w:val="24"/>
          <w:u w:val="none"/>
          <w:rtl/>
        </w:rPr>
        <w:t>נוסח דיווח זה נקבע ע"י ועדה משותפת למינהל הרכש הממשלתי וללשכת רואי החשבון בישראל – אוגוסט 2009.</w:t>
      </w:r>
    </w:p>
    <w:p w:rsidR="00EF74BF" w:rsidRPr="00B96253" w:rsidRDefault="00EF74BF" w:rsidP="00EF74BF">
      <w:pPr>
        <w:numPr>
          <w:ilvl w:val="0"/>
          <w:numId w:val="26"/>
        </w:numPr>
        <w:spacing w:line="360" w:lineRule="auto"/>
        <w:jc w:val="both"/>
        <w:rPr>
          <w:rFonts w:ascii="Arial" w:hAnsi="Arial" w:cs="David"/>
          <w:b w:val="0"/>
          <w:bCs w:val="0"/>
          <w:sz w:val="24"/>
          <w:szCs w:val="24"/>
          <w:u w:val="none"/>
        </w:rPr>
      </w:pPr>
      <w:r w:rsidRPr="00B96253">
        <w:rPr>
          <w:rFonts w:ascii="Arial" w:hAnsi="Arial" w:cs="David"/>
          <w:b w:val="0"/>
          <w:bCs w:val="0"/>
          <w:sz w:val="24"/>
          <w:szCs w:val="24"/>
          <w:u w:val="none"/>
          <w:rtl/>
        </w:rPr>
        <w:t>יודפס על נייר לוגו של משרד רו</w:t>
      </w:r>
      <w:r>
        <w:rPr>
          <w:rFonts w:ascii="Arial" w:hAnsi="Arial" w:cs="David" w:hint="cs"/>
          <w:b w:val="0"/>
          <w:bCs w:val="0"/>
          <w:sz w:val="24"/>
          <w:szCs w:val="24"/>
          <w:u w:val="none"/>
          <w:rtl/>
        </w:rPr>
        <w:t>אה-החשבון</w:t>
      </w:r>
      <w:r w:rsidRPr="00B96253">
        <w:rPr>
          <w:rFonts w:ascii="Arial" w:hAnsi="Arial" w:cs="David"/>
          <w:b w:val="0"/>
          <w:bCs w:val="0"/>
          <w:sz w:val="24"/>
          <w:szCs w:val="24"/>
          <w:u w:val="none"/>
          <w:rtl/>
        </w:rPr>
        <w:t>.</w:t>
      </w:r>
    </w:p>
    <w:p w:rsidR="00EF74BF" w:rsidRDefault="00EF74BF" w:rsidP="00EF74BF">
      <w:pPr>
        <w:spacing w:after="80" w:line="360" w:lineRule="auto"/>
        <w:jc w:val="both"/>
        <w:rPr>
          <w:rFonts w:cs="David"/>
          <w:sz w:val="32"/>
          <w:rtl/>
        </w:rPr>
      </w:pPr>
    </w:p>
    <w:p w:rsidR="00EF74BF" w:rsidRDefault="00EF74BF" w:rsidP="00EF74BF">
      <w:pPr>
        <w:keepNext/>
        <w:ind w:left="567"/>
        <w:jc w:val="right"/>
        <w:outlineLvl w:val="3"/>
        <w:rPr>
          <w:rFonts w:cs="David"/>
          <w:sz w:val="28"/>
          <w:szCs w:val="28"/>
          <w:rtl/>
        </w:rPr>
      </w:pPr>
      <w:r>
        <w:rPr>
          <w:rFonts w:cs="David" w:hint="cs"/>
          <w:sz w:val="28"/>
          <w:szCs w:val="28"/>
          <w:rtl/>
        </w:rPr>
        <w:lastRenderedPageBreak/>
        <w:t>נספח 0.6.20</w:t>
      </w:r>
    </w:p>
    <w:p w:rsidR="00EF74BF" w:rsidRDefault="00EF74BF" w:rsidP="00EF74BF">
      <w:pPr>
        <w:keepNext/>
        <w:ind w:left="567"/>
        <w:jc w:val="right"/>
        <w:outlineLvl w:val="3"/>
        <w:rPr>
          <w:rFonts w:cs="David"/>
          <w:sz w:val="28"/>
          <w:szCs w:val="28"/>
          <w:rtl/>
        </w:rPr>
      </w:pPr>
    </w:p>
    <w:p w:rsidR="00EF74BF" w:rsidRPr="00C6416C" w:rsidRDefault="00EF74BF" w:rsidP="00EF74BF">
      <w:pPr>
        <w:jc w:val="both"/>
        <w:rPr>
          <w:rFonts w:cs="David"/>
          <w:sz w:val="28"/>
          <w:szCs w:val="28"/>
          <w:u w:val="none"/>
          <w:rtl/>
        </w:rPr>
      </w:pPr>
      <w:r w:rsidRPr="00C6416C">
        <w:rPr>
          <w:rFonts w:cs="David" w:hint="cs"/>
          <w:sz w:val="28"/>
          <w:szCs w:val="28"/>
          <w:u w:val="none"/>
          <w:rtl/>
        </w:rPr>
        <w:t xml:space="preserve">לכבוד </w:t>
      </w:r>
    </w:p>
    <w:p w:rsidR="00EF74BF" w:rsidRPr="00C6416C" w:rsidRDefault="00EF74BF" w:rsidP="00EF74BF">
      <w:pPr>
        <w:jc w:val="both"/>
        <w:rPr>
          <w:rFonts w:cs="David"/>
          <w:sz w:val="28"/>
          <w:szCs w:val="28"/>
          <w:rtl/>
        </w:rPr>
      </w:pPr>
      <w:r w:rsidRPr="00C6416C">
        <w:rPr>
          <w:rFonts w:cs="David" w:hint="cs"/>
          <w:sz w:val="28"/>
          <w:szCs w:val="28"/>
          <w:rtl/>
        </w:rPr>
        <w:t>משטרת ישראל</w:t>
      </w:r>
    </w:p>
    <w:p w:rsidR="00EF74BF" w:rsidRDefault="00EF74BF" w:rsidP="00EF74BF">
      <w:pPr>
        <w:spacing w:after="80" w:line="360" w:lineRule="auto"/>
        <w:jc w:val="both"/>
        <w:rPr>
          <w:rFonts w:cs="David"/>
          <w:sz w:val="24"/>
          <w:szCs w:val="24"/>
          <w:rtl/>
          <w:lang w:eastAsia="en-US"/>
        </w:rPr>
      </w:pPr>
    </w:p>
    <w:p w:rsidR="00EF74BF" w:rsidRDefault="00EF74BF" w:rsidP="00EF74BF">
      <w:pPr>
        <w:ind w:left="567"/>
        <w:jc w:val="center"/>
        <w:rPr>
          <w:rFonts w:cs="David"/>
          <w:sz w:val="36"/>
          <w:szCs w:val="36"/>
          <w:rtl/>
          <w:lang w:eastAsia="en-US"/>
        </w:rPr>
      </w:pPr>
      <w:r w:rsidRPr="00664553">
        <w:rPr>
          <w:rFonts w:cs="David" w:hint="cs"/>
          <w:sz w:val="36"/>
          <w:szCs w:val="36"/>
          <w:rtl/>
          <w:lang w:eastAsia="en-US"/>
        </w:rPr>
        <w:t xml:space="preserve">קבוצה </w:t>
      </w:r>
      <w:r>
        <w:rPr>
          <w:rFonts w:cs="David" w:hint="cs"/>
          <w:sz w:val="36"/>
          <w:szCs w:val="36"/>
          <w:rtl/>
          <w:lang w:eastAsia="en-US"/>
        </w:rPr>
        <w:t xml:space="preserve">א' </w:t>
      </w:r>
      <w:r w:rsidRPr="00664553">
        <w:rPr>
          <w:rFonts w:cs="David"/>
          <w:sz w:val="36"/>
          <w:szCs w:val="36"/>
          <w:rtl/>
          <w:lang w:eastAsia="en-US"/>
        </w:rPr>
        <w:t>–</w:t>
      </w:r>
      <w:r w:rsidRPr="00664553">
        <w:rPr>
          <w:rFonts w:cs="David" w:hint="cs"/>
          <w:sz w:val="36"/>
          <w:szCs w:val="36"/>
          <w:rtl/>
          <w:lang w:eastAsia="en-US"/>
        </w:rPr>
        <w:t xml:space="preserve"> "מצלמות </w:t>
      </w:r>
      <w:r>
        <w:rPr>
          <w:rFonts w:cs="David" w:hint="cs"/>
          <w:sz w:val="36"/>
          <w:szCs w:val="36"/>
          <w:rtl/>
          <w:lang w:eastAsia="en-US"/>
        </w:rPr>
        <w:t>גוף</w:t>
      </w:r>
      <w:r w:rsidRPr="00664553">
        <w:rPr>
          <w:rFonts w:cs="David" w:hint="cs"/>
          <w:sz w:val="36"/>
          <w:szCs w:val="36"/>
          <w:rtl/>
          <w:lang w:eastAsia="en-US"/>
        </w:rPr>
        <w:t>"</w:t>
      </w:r>
      <w:r>
        <w:rPr>
          <w:rFonts w:cs="David" w:hint="cs"/>
          <w:sz w:val="36"/>
          <w:szCs w:val="36"/>
          <w:rtl/>
          <w:lang w:eastAsia="en-US"/>
        </w:rPr>
        <w:t xml:space="preserve"> / קבוצה ב' </w:t>
      </w:r>
      <w:r>
        <w:rPr>
          <w:rFonts w:cs="David"/>
          <w:sz w:val="36"/>
          <w:szCs w:val="36"/>
          <w:rtl/>
          <w:lang w:eastAsia="en-US"/>
        </w:rPr>
        <w:t>–</w:t>
      </w:r>
      <w:r>
        <w:rPr>
          <w:rFonts w:cs="David" w:hint="cs"/>
          <w:sz w:val="36"/>
          <w:szCs w:val="36"/>
          <w:rtl/>
          <w:lang w:eastAsia="en-US"/>
        </w:rPr>
        <w:t xml:space="preserve"> "מצלמות רכב"</w:t>
      </w:r>
    </w:p>
    <w:p w:rsidR="00EF74BF" w:rsidRDefault="00EF74BF" w:rsidP="00EF74BF">
      <w:pPr>
        <w:pStyle w:val="10"/>
        <w:jc w:val="center"/>
        <w:rPr>
          <w:rFonts w:cs="David"/>
          <w:sz w:val="28"/>
          <w:szCs w:val="28"/>
          <w:rtl/>
        </w:rPr>
      </w:pPr>
    </w:p>
    <w:p w:rsidR="00EF74BF" w:rsidRPr="00B96253" w:rsidRDefault="00EF74BF" w:rsidP="00EF74BF">
      <w:pPr>
        <w:pStyle w:val="10"/>
        <w:jc w:val="center"/>
        <w:rPr>
          <w:rFonts w:cs="David"/>
          <w:b w:val="0"/>
          <w:bCs w:val="0"/>
          <w:sz w:val="24"/>
          <w:szCs w:val="24"/>
          <w:u w:val="none"/>
          <w:rtl/>
        </w:rPr>
      </w:pPr>
      <w:r>
        <w:rPr>
          <w:rFonts w:cs="David" w:hint="cs"/>
          <w:sz w:val="28"/>
          <w:szCs w:val="28"/>
          <w:rtl/>
        </w:rPr>
        <w:t xml:space="preserve">אישורים והתחייבויות המציע למתן השירות נשוא המכרז </w:t>
      </w:r>
    </w:p>
    <w:p w:rsidR="00EF74BF" w:rsidRDefault="00EF74BF" w:rsidP="00EF74BF">
      <w:pPr>
        <w:keepNext/>
        <w:ind w:left="567"/>
        <w:jc w:val="right"/>
        <w:outlineLvl w:val="3"/>
        <w:rPr>
          <w:rFonts w:cs="David"/>
          <w:sz w:val="28"/>
          <w:szCs w:val="28"/>
          <w:rtl/>
        </w:rPr>
      </w:pPr>
    </w:p>
    <w:p w:rsidR="00EF74BF" w:rsidRDefault="00EF74BF" w:rsidP="00EF74BF">
      <w:pPr>
        <w:keepNext/>
        <w:ind w:left="567"/>
        <w:jc w:val="right"/>
        <w:outlineLvl w:val="3"/>
        <w:rPr>
          <w:rFonts w:cs="David"/>
          <w:sz w:val="28"/>
          <w:szCs w:val="28"/>
          <w:rtl/>
        </w:rPr>
      </w:pPr>
    </w:p>
    <w:p w:rsidR="00EF74BF" w:rsidRDefault="00EF74BF" w:rsidP="00EF74BF">
      <w:pPr>
        <w:pStyle w:val="affb"/>
        <w:widowControl w:val="0"/>
        <w:numPr>
          <w:ilvl w:val="0"/>
          <w:numId w:val="37"/>
        </w:numPr>
        <w:tabs>
          <w:tab w:val="left" w:pos="84"/>
          <w:tab w:val="left" w:pos="1785"/>
        </w:tabs>
        <w:spacing w:before="120" w:line="360" w:lineRule="auto"/>
        <w:jc w:val="both"/>
        <w:rPr>
          <w:rFonts w:cs="David"/>
          <w:b w:val="0"/>
          <w:bCs w:val="0"/>
          <w:sz w:val="24"/>
          <w:szCs w:val="24"/>
          <w:u w:val="none"/>
        </w:rPr>
      </w:pPr>
      <w:r>
        <w:rPr>
          <w:rFonts w:cs="David" w:hint="cs"/>
          <w:b w:val="0"/>
          <w:bCs w:val="0"/>
          <w:sz w:val="24"/>
          <w:szCs w:val="24"/>
          <w:u w:val="none"/>
          <w:rtl/>
        </w:rPr>
        <w:t>הנני מאשר כי אני ערוך</w:t>
      </w:r>
      <w:r w:rsidRPr="00D96B9A">
        <w:rPr>
          <w:rFonts w:cs="David"/>
          <w:b w:val="0"/>
          <w:bCs w:val="0"/>
          <w:sz w:val="24"/>
          <w:szCs w:val="24"/>
          <w:u w:val="none"/>
          <w:rtl/>
        </w:rPr>
        <w:t xml:space="preserve"> מבחינה מקצועית ומבחינת היקף כוח האדם ואיכותו, ומשאבים אחרים הנדרשים לשם </w:t>
      </w:r>
      <w:r w:rsidRPr="00D96B9A">
        <w:rPr>
          <w:rFonts w:cs="David" w:hint="cs"/>
          <w:b w:val="0"/>
          <w:bCs w:val="0"/>
          <w:sz w:val="24"/>
          <w:szCs w:val="24"/>
          <w:u w:val="none"/>
          <w:rtl/>
        </w:rPr>
        <w:t>א</w:t>
      </w:r>
      <w:r w:rsidRPr="00D96B9A">
        <w:rPr>
          <w:rFonts w:cs="David"/>
          <w:b w:val="0"/>
          <w:bCs w:val="0"/>
          <w:sz w:val="24"/>
          <w:szCs w:val="24"/>
          <w:u w:val="none"/>
          <w:rtl/>
        </w:rPr>
        <w:t>ספקת השירותים השוטפים, כולל תוספות, ש</w:t>
      </w:r>
      <w:r w:rsidRPr="00D96B9A">
        <w:rPr>
          <w:rFonts w:cs="David" w:hint="cs"/>
          <w:b w:val="0"/>
          <w:bCs w:val="0"/>
          <w:sz w:val="24"/>
          <w:szCs w:val="24"/>
          <w:u w:val="none"/>
          <w:rtl/>
        </w:rPr>
        <w:t>י</w:t>
      </w:r>
      <w:r w:rsidRPr="00D96B9A">
        <w:rPr>
          <w:rFonts w:cs="David"/>
          <w:b w:val="0"/>
          <w:bCs w:val="0"/>
          <w:sz w:val="24"/>
          <w:szCs w:val="24"/>
          <w:u w:val="none"/>
          <w:rtl/>
        </w:rPr>
        <w:t xml:space="preserve">נויים והתאמות לצורכי משטרת ישראל, </w:t>
      </w:r>
      <w:r>
        <w:rPr>
          <w:rFonts w:cs="David" w:hint="cs"/>
          <w:b w:val="0"/>
          <w:bCs w:val="0"/>
          <w:sz w:val="24"/>
          <w:szCs w:val="24"/>
          <w:u w:val="none"/>
          <w:rtl/>
        </w:rPr>
        <w:t>ואקיים</w:t>
      </w:r>
      <w:r w:rsidRPr="00D96B9A">
        <w:rPr>
          <w:rFonts w:cs="David"/>
          <w:b w:val="0"/>
          <w:bCs w:val="0"/>
          <w:sz w:val="24"/>
          <w:szCs w:val="24"/>
          <w:u w:val="none"/>
          <w:rtl/>
        </w:rPr>
        <w:t xml:space="preserve"> </w:t>
      </w:r>
      <w:r>
        <w:rPr>
          <w:rFonts w:cs="David" w:hint="cs"/>
          <w:b w:val="0"/>
          <w:bCs w:val="0"/>
          <w:sz w:val="24"/>
          <w:szCs w:val="24"/>
          <w:u w:val="none"/>
          <w:rtl/>
        </w:rPr>
        <w:t xml:space="preserve">את </w:t>
      </w:r>
      <w:r w:rsidRPr="00D96B9A">
        <w:rPr>
          <w:rFonts w:cs="David"/>
          <w:b w:val="0"/>
          <w:bCs w:val="0"/>
          <w:sz w:val="24"/>
          <w:szCs w:val="24"/>
          <w:u w:val="none"/>
          <w:rtl/>
        </w:rPr>
        <w:t xml:space="preserve">כל ההתחייבויות כנדרש במפרט זה, </w:t>
      </w:r>
      <w:r>
        <w:rPr>
          <w:rFonts w:cs="David" w:hint="cs"/>
          <w:b w:val="0"/>
          <w:bCs w:val="0"/>
          <w:sz w:val="24"/>
          <w:szCs w:val="24"/>
          <w:u w:val="none"/>
          <w:rtl/>
        </w:rPr>
        <w:t>וא</w:t>
      </w:r>
      <w:r w:rsidRPr="00D96B9A">
        <w:rPr>
          <w:rFonts w:cs="David"/>
          <w:b w:val="0"/>
          <w:bCs w:val="0"/>
          <w:sz w:val="24"/>
          <w:szCs w:val="24"/>
          <w:u w:val="none"/>
          <w:rtl/>
        </w:rPr>
        <w:t>עמיד את כוח האדם ואת כל המשאבים הדרושים ל</w:t>
      </w:r>
      <w:r w:rsidRPr="00D96B9A">
        <w:rPr>
          <w:rFonts w:cs="David" w:hint="cs"/>
          <w:b w:val="0"/>
          <w:bCs w:val="0"/>
          <w:sz w:val="24"/>
          <w:szCs w:val="24"/>
          <w:u w:val="none"/>
          <w:rtl/>
        </w:rPr>
        <w:t xml:space="preserve">צורך </w:t>
      </w:r>
      <w:r w:rsidRPr="00D96B9A">
        <w:rPr>
          <w:rFonts w:cs="David"/>
          <w:b w:val="0"/>
          <w:bCs w:val="0"/>
          <w:sz w:val="24"/>
          <w:szCs w:val="24"/>
          <w:u w:val="none"/>
          <w:rtl/>
        </w:rPr>
        <w:t xml:space="preserve">ביצוע </w:t>
      </w:r>
      <w:r w:rsidRPr="00D96B9A">
        <w:rPr>
          <w:rFonts w:cs="David" w:hint="cs"/>
          <w:b w:val="0"/>
          <w:bCs w:val="0"/>
          <w:sz w:val="24"/>
          <w:szCs w:val="24"/>
          <w:u w:val="none"/>
          <w:rtl/>
        </w:rPr>
        <w:t>ההתקשרות</w:t>
      </w:r>
      <w:r w:rsidRPr="00D96B9A">
        <w:rPr>
          <w:rFonts w:cs="David"/>
          <w:b w:val="0"/>
          <w:bCs w:val="0"/>
          <w:sz w:val="24"/>
          <w:szCs w:val="24"/>
          <w:u w:val="none"/>
          <w:rtl/>
        </w:rPr>
        <w:t>.</w:t>
      </w:r>
    </w:p>
    <w:p w:rsidR="00EF74BF" w:rsidRPr="00D96B9A" w:rsidRDefault="00EF74BF" w:rsidP="00EF74BF">
      <w:pPr>
        <w:pStyle w:val="affb"/>
        <w:widowControl w:val="0"/>
        <w:numPr>
          <w:ilvl w:val="0"/>
          <w:numId w:val="37"/>
        </w:numPr>
        <w:tabs>
          <w:tab w:val="left" w:pos="84"/>
          <w:tab w:val="left" w:pos="1785"/>
        </w:tabs>
        <w:spacing w:before="120" w:line="360" w:lineRule="auto"/>
        <w:jc w:val="both"/>
        <w:rPr>
          <w:rFonts w:cs="David"/>
          <w:b w:val="0"/>
          <w:bCs w:val="0"/>
          <w:sz w:val="24"/>
          <w:szCs w:val="24"/>
          <w:u w:val="none"/>
        </w:rPr>
      </w:pPr>
      <w:r w:rsidRPr="00D96B9A">
        <w:rPr>
          <w:rFonts w:cs="David" w:hint="cs"/>
          <w:b w:val="0"/>
          <w:bCs w:val="0"/>
          <w:sz w:val="24"/>
          <w:szCs w:val="24"/>
          <w:u w:val="none"/>
          <w:rtl/>
        </w:rPr>
        <w:t xml:space="preserve">הנני </w:t>
      </w:r>
      <w:r>
        <w:rPr>
          <w:rFonts w:cs="David" w:hint="cs"/>
          <w:b w:val="0"/>
          <w:bCs w:val="0"/>
          <w:sz w:val="24"/>
          <w:szCs w:val="24"/>
          <w:u w:val="none"/>
          <w:rtl/>
        </w:rPr>
        <w:t>מצהיר</w:t>
      </w:r>
      <w:r w:rsidRPr="00D96B9A">
        <w:rPr>
          <w:rFonts w:cs="David" w:hint="cs"/>
          <w:b w:val="0"/>
          <w:bCs w:val="0"/>
          <w:sz w:val="24"/>
          <w:szCs w:val="24"/>
          <w:u w:val="none"/>
          <w:rtl/>
        </w:rPr>
        <w:t xml:space="preserve"> כי אתן אחריות מלאה למוצר </w:t>
      </w:r>
      <w:r>
        <w:rPr>
          <w:rFonts w:cs="David" w:hint="cs"/>
          <w:b w:val="0"/>
          <w:bCs w:val="0"/>
          <w:sz w:val="24"/>
          <w:szCs w:val="24"/>
          <w:u w:val="none"/>
          <w:rtl/>
        </w:rPr>
        <w:t xml:space="preserve">ולתוכנה על כל מרכיביהם </w:t>
      </w:r>
      <w:r w:rsidRPr="00D96B9A">
        <w:rPr>
          <w:rFonts w:cs="David" w:hint="cs"/>
          <w:b w:val="0"/>
          <w:bCs w:val="0"/>
          <w:sz w:val="24"/>
          <w:szCs w:val="24"/>
          <w:u w:val="none"/>
          <w:rtl/>
        </w:rPr>
        <w:t xml:space="preserve">הכלולים בהצעה, במשך כל התקופה בה תהיה ההתקשרות עמי בתוקף ע"פ תנאי ההסכם. </w:t>
      </w:r>
    </w:p>
    <w:p w:rsidR="00EF74BF" w:rsidRDefault="00EF74BF" w:rsidP="00EF74BF">
      <w:pPr>
        <w:pStyle w:val="affb"/>
        <w:widowControl w:val="0"/>
        <w:numPr>
          <w:ilvl w:val="0"/>
          <w:numId w:val="37"/>
        </w:numPr>
        <w:tabs>
          <w:tab w:val="left" w:pos="84"/>
          <w:tab w:val="left" w:pos="1785"/>
        </w:tabs>
        <w:spacing w:before="120" w:line="360" w:lineRule="auto"/>
        <w:jc w:val="both"/>
        <w:rPr>
          <w:rFonts w:cs="David"/>
          <w:b w:val="0"/>
          <w:bCs w:val="0"/>
          <w:sz w:val="24"/>
          <w:szCs w:val="24"/>
          <w:u w:val="none"/>
        </w:rPr>
      </w:pPr>
      <w:r>
        <w:rPr>
          <w:rFonts w:cs="David" w:hint="cs"/>
          <w:b w:val="0"/>
          <w:bCs w:val="0"/>
          <w:sz w:val="24"/>
          <w:szCs w:val="24"/>
          <w:u w:val="none"/>
          <w:rtl/>
        </w:rPr>
        <w:t>הנני מתחייב כי צירפתי את כל האישורים והמסמכים הנדרשים בפרק "0" סעיף 0.6.</w:t>
      </w:r>
    </w:p>
    <w:p w:rsidR="00EF74BF" w:rsidRDefault="00EF74BF" w:rsidP="00EF74BF">
      <w:pPr>
        <w:spacing w:after="80" w:line="360" w:lineRule="auto"/>
        <w:jc w:val="both"/>
        <w:rPr>
          <w:rFonts w:cs="David"/>
          <w:sz w:val="32"/>
          <w:rtl/>
        </w:rPr>
      </w:pPr>
    </w:p>
    <w:tbl>
      <w:tblPr>
        <w:bidiVisual/>
        <w:tblW w:w="8634" w:type="dxa"/>
        <w:tblInd w:w="93" w:type="dxa"/>
        <w:tblLook w:val="04A0" w:firstRow="1" w:lastRow="0" w:firstColumn="1" w:lastColumn="0" w:noHBand="0" w:noVBand="1"/>
      </w:tblPr>
      <w:tblGrid>
        <w:gridCol w:w="794"/>
        <w:gridCol w:w="920"/>
        <w:gridCol w:w="920"/>
        <w:gridCol w:w="600"/>
        <w:gridCol w:w="2160"/>
        <w:gridCol w:w="3240"/>
      </w:tblGrid>
      <w:tr w:rsidR="00EF74BF" w:rsidRPr="007C47B3" w:rsidTr="001A23C2">
        <w:trPr>
          <w:trHeight w:val="315"/>
        </w:trPr>
        <w:tc>
          <w:tcPr>
            <w:tcW w:w="794" w:type="dxa"/>
            <w:tcBorders>
              <w:top w:val="nil"/>
              <w:left w:val="nil"/>
              <w:bottom w:val="nil"/>
              <w:right w:val="nil"/>
            </w:tcBorders>
            <w:shd w:val="clear" w:color="auto" w:fill="auto"/>
            <w:noWrap/>
            <w:vAlign w:val="bottom"/>
            <w:hideMark/>
          </w:tcPr>
          <w:p w:rsidR="00EF74BF" w:rsidRPr="007C47B3" w:rsidRDefault="00EF74BF" w:rsidP="001A23C2">
            <w:pPr>
              <w:rPr>
                <w:rFonts w:ascii="Arial" w:hAnsi="Arial" w:cs="David"/>
                <w:color w:val="000000"/>
                <w:sz w:val="24"/>
                <w:szCs w:val="24"/>
                <w:u w:val="none"/>
                <w:lang w:eastAsia="en-US"/>
              </w:rPr>
            </w:pPr>
            <w:r w:rsidRPr="007C47B3">
              <w:rPr>
                <w:rFonts w:ascii="Arial" w:hAnsi="Arial" w:cs="David" w:hint="cs"/>
                <w:color w:val="000000"/>
                <w:sz w:val="24"/>
                <w:szCs w:val="24"/>
                <w:u w:val="none"/>
                <w:rtl/>
                <w:lang w:eastAsia="en-US"/>
              </w:rPr>
              <w:t>תאריך</w:t>
            </w:r>
          </w:p>
        </w:tc>
        <w:tc>
          <w:tcPr>
            <w:tcW w:w="1840" w:type="dxa"/>
            <w:gridSpan w:val="2"/>
            <w:tcBorders>
              <w:top w:val="nil"/>
              <w:left w:val="nil"/>
              <w:bottom w:val="single" w:sz="4" w:space="0" w:color="auto"/>
              <w:right w:val="nil"/>
            </w:tcBorders>
            <w:shd w:val="clear" w:color="auto" w:fill="auto"/>
            <w:noWrap/>
            <w:vAlign w:val="bottom"/>
            <w:hideMark/>
          </w:tcPr>
          <w:p w:rsidR="00EF74BF" w:rsidRPr="007C47B3" w:rsidRDefault="00EF74BF" w:rsidP="001A23C2">
            <w:pPr>
              <w:bidi w:val="0"/>
              <w:jc w:val="center"/>
              <w:rPr>
                <w:rFonts w:ascii="Arial" w:hAnsi="Arial" w:cs="David"/>
                <w:color w:val="000000"/>
                <w:sz w:val="24"/>
                <w:szCs w:val="24"/>
                <w:u w:val="none"/>
                <w:lang w:eastAsia="en-US"/>
              </w:rPr>
            </w:pPr>
            <w:r w:rsidRPr="007C47B3">
              <w:rPr>
                <w:rFonts w:ascii="Arial" w:hAnsi="Arial" w:cs="David" w:hint="cs"/>
                <w:color w:val="000000"/>
                <w:sz w:val="24"/>
                <w:szCs w:val="24"/>
                <w:u w:val="none"/>
                <w:lang w:eastAsia="en-US"/>
              </w:rPr>
              <w:t> </w:t>
            </w:r>
          </w:p>
        </w:tc>
        <w:tc>
          <w:tcPr>
            <w:tcW w:w="600"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2160" w:type="dxa"/>
            <w:tcBorders>
              <w:top w:val="nil"/>
              <w:left w:val="nil"/>
              <w:bottom w:val="nil"/>
              <w:right w:val="nil"/>
            </w:tcBorders>
            <w:shd w:val="clear" w:color="auto" w:fill="auto"/>
            <w:noWrap/>
            <w:vAlign w:val="bottom"/>
            <w:hideMark/>
          </w:tcPr>
          <w:p w:rsidR="00EF74BF" w:rsidRPr="007C47B3" w:rsidRDefault="00EF74BF" w:rsidP="001A23C2">
            <w:pPr>
              <w:rPr>
                <w:rFonts w:ascii="Arial" w:hAnsi="Arial" w:cs="David"/>
                <w:color w:val="000000"/>
                <w:sz w:val="24"/>
                <w:szCs w:val="24"/>
                <w:u w:val="none"/>
                <w:lang w:eastAsia="en-US"/>
              </w:rPr>
            </w:pPr>
            <w:r w:rsidRPr="007C47B3">
              <w:rPr>
                <w:rFonts w:ascii="Arial" w:hAnsi="Arial" w:cs="David" w:hint="cs"/>
                <w:color w:val="000000"/>
                <w:sz w:val="24"/>
                <w:szCs w:val="24"/>
                <w:u w:val="none"/>
                <w:rtl/>
                <w:lang w:eastAsia="en-US"/>
              </w:rPr>
              <w:t>שם (פרטי + משפחה)</w:t>
            </w:r>
          </w:p>
        </w:tc>
        <w:tc>
          <w:tcPr>
            <w:tcW w:w="3240" w:type="dxa"/>
            <w:tcBorders>
              <w:top w:val="nil"/>
              <w:left w:val="nil"/>
              <w:bottom w:val="single" w:sz="4" w:space="0" w:color="auto"/>
              <w:right w:val="nil"/>
            </w:tcBorders>
            <w:shd w:val="clear" w:color="auto" w:fill="auto"/>
            <w:noWrap/>
            <w:vAlign w:val="bottom"/>
            <w:hideMark/>
          </w:tcPr>
          <w:p w:rsidR="00EF74BF" w:rsidRPr="007C47B3" w:rsidRDefault="00EF74BF" w:rsidP="001A23C2">
            <w:pPr>
              <w:bidi w:val="0"/>
              <w:jc w:val="center"/>
              <w:rPr>
                <w:rFonts w:ascii="Arial" w:hAnsi="Arial" w:cs="David"/>
                <w:color w:val="000000"/>
                <w:sz w:val="24"/>
                <w:szCs w:val="24"/>
                <w:u w:val="none"/>
                <w:lang w:eastAsia="en-US"/>
              </w:rPr>
            </w:pPr>
            <w:r w:rsidRPr="007C47B3">
              <w:rPr>
                <w:rFonts w:ascii="Arial" w:hAnsi="Arial" w:cs="David" w:hint="cs"/>
                <w:color w:val="000000"/>
                <w:sz w:val="24"/>
                <w:szCs w:val="24"/>
                <w:u w:val="none"/>
                <w:lang w:eastAsia="en-US"/>
              </w:rPr>
              <w:t> </w:t>
            </w:r>
          </w:p>
        </w:tc>
      </w:tr>
      <w:tr w:rsidR="00EF74BF" w:rsidRPr="007C47B3" w:rsidTr="001A23C2">
        <w:trPr>
          <w:trHeight w:val="1125"/>
        </w:trPr>
        <w:tc>
          <w:tcPr>
            <w:tcW w:w="794"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920"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920"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600" w:type="dxa"/>
            <w:tcBorders>
              <w:top w:val="nil"/>
              <w:left w:val="nil"/>
              <w:bottom w:val="nil"/>
              <w:right w:val="nil"/>
            </w:tcBorders>
            <w:shd w:val="clear" w:color="auto" w:fill="auto"/>
            <w:noWrap/>
            <w:vAlign w:val="bottom"/>
            <w:hideMark/>
          </w:tcPr>
          <w:p w:rsidR="00EF74BF" w:rsidRPr="007C47B3" w:rsidRDefault="00EF74BF" w:rsidP="001A23C2">
            <w:pPr>
              <w:bidi w:val="0"/>
              <w:rPr>
                <w:rFonts w:ascii="Arial" w:hAnsi="Arial" w:cs="David"/>
                <w:color w:val="000000"/>
                <w:sz w:val="24"/>
                <w:szCs w:val="24"/>
                <w:u w:val="none"/>
                <w:lang w:eastAsia="en-US"/>
              </w:rPr>
            </w:pPr>
          </w:p>
        </w:tc>
        <w:tc>
          <w:tcPr>
            <w:tcW w:w="2160" w:type="dxa"/>
            <w:tcBorders>
              <w:top w:val="nil"/>
              <w:left w:val="nil"/>
              <w:bottom w:val="nil"/>
              <w:right w:val="nil"/>
            </w:tcBorders>
            <w:shd w:val="clear" w:color="auto" w:fill="auto"/>
            <w:noWrap/>
            <w:vAlign w:val="bottom"/>
            <w:hideMark/>
          </w:tcPr>
          <w:p w:rsidR="00EF74BF" w:rsidRPr="007C47B3" w:rsidRDefault="00EF74BF" w:rsidP="001A23C2">
            <w:pPr>
              <w:rPr>
                <w:rFonts w:ascii="Arial" w:hAnsi="Arial" w:cs="David"/>
                <w:color w:val="000000"/>
                <w:sz w:val="24"/>
                <w:szCs w:val="24"/>
                <w:u w:val="none"/>
                <w:lang w:eastAsia="en-US"/>
              </w:rPr>
            </w:pPr>
            <w:r w:rsidRPr="007C47B3">
              <w:rPr>
                <w:rFonts w:ascii="Arial" w:hAnsi="Arial" w:cs="David" w:hint="cs"/>
                <w:color w:val="000000"/>
                <w:sz w:val="24"/>
                <w:szCs w:val="24"/>
                <w:u w:val="none"/>
                <w:rtl/>
                <w:lang w:eastAsia="en-US"/>
              </w:rPr>
              <w:t>חתימה וחותמת המציע</w:t>
            </w:r>
          </w:p>
        </w:tc>
        <w:tc>
          <w:tcPr>
            <w:tcW w:w="3240" w:type="dxa"/>
            <w:tcBorders>
              <w:top w:val="single" w:sz="4" w:space="0" w:color="auto"/>
              <w:left w:val="nil"/>
              <w:bottom w:val="single" w:sz="4" w:space="0" w:color="auto"/>
              <w:right w:val="nil"/>
            </w:tcBorders>
            <w:shd w:val="clear" w:color="auto" w:fill="auto"/>
            <w:noWrap/>
            <w:vAlign w:val="bottom"/>
            <w:hideMark/>
          </w:tcPr>
          <w:p w:rsidR="00EF74BF" w:rsidRPr="007C47B3" w:rsidRDefault="00EF74BF" w:rsidP="001A23C2">
            <w:pPr>
              <w:bidi w:val="0"/>
              <w:jc w:val="center"/>
              <w:rPr>
                <w:rFonts w:ascii="Arial" w:hAnsi="Arial" w:cs="David"/>
                <w:color w:val="000000"/>
                <w:sz w:val="24"/>
                <w:szCs w:val="24"/>
                <w:u w:val="none"/>
                <w:lang w:eastAsia="en-US"/>
              </w:rPr>
            </w:pPr>
            <w:r w:rsidRPr="007C47B3">
              <w:rPr>
                <w:rFonts w:ascii="Arial" w:hAnsi="Arial" w:cs="David" w:hint="cs"/>
                <w:color w:val="000000"/>
                <w:sz w:val="24"/>
                <w:szCs w:val="24"/>
                <w:u w:val="none"/>
                <w:lang w:eastAsia="en-US"/>
              </w:rPr>
              <w:t> </w:t>
            </w:r>
          </w:p>
        </w:tc>
      </w:tr>
    </w:tbl>
    <w:p w:rsidR="00EF74BF" w:rsidRDefault="00EF74BF" w:rsidP="00EF74BF">
      <w:pPr>
        <w:spacing w:after="80" w:line="360" w:lineRule="auto"/>
        <w:jc w:val="both"/>
        <w:rPr>
          <w:rFonts w:cs="David"/>
          <w:sz w:val="32"/>
          <w:rtl/>
        </w:rPr>
      </w:pPr>
    </w:p>
    <w:p w:rsidR="00EF74BF" w:rsidRPr="00370A86" w:rsidRDefault="00EF74BF" w:rsidP="00EF74BF">
      <w:pPr>
        <w:spacing w:after="80" w:line="360" w:lineRule="auto"/>
        <w:jc w:val="both"/>
        <w:rPr>
          <w:rFonts w:cs="David"/>
          <w:b w:val="0"/>
          <w:bCs w:val="0"/>
          <w:sz w:val="24"/>
          <w:szCs w:val="24"/>
          <w:u w:val="none"/>
          <w:rtl/>
        </w:rPr>
      </w:pPr>
      <w:r w:rsidRPr="00370A86">
        <w:rPr>
          <w:rFonts w:cs="David" w:hint="cs"/>
          <w:sz w:val="24"/>
          <w:szCs w:val="24"/>
          <w:rtl/>
        </w:rPr>
        <w:t>הערה</w:t>
      </w:r>
      <w:r w:rsidRPr="00370A86">
        <w:rPr>
          <w:rFonts w:cs="David" w:hint="cs"/>
          <w:sz w:val="24"/>
          <w:szCs w:val="24"/>
          <w:u w:val="none"/>
          <w:rtl/>
        </w:rPr>
        <w:t xml:space="preserve"> : </w:t>
      </w:r>
    </w:p>
    <w:p w:rsidR="00EF74BF" w:rsidRPr="00370A86" w:rsidRDefault="00EF74BF" w:rsidP="00EF74BF">
      <w:pPr>
        <w:spacing w:after="80" w:line="360" w:lineRule="auto"/>
        <w:jc w:val="both"/>
        <w:rPr>
          <w:rFonts w:cs="David"/>
          <w:sz w:val="24"/>
          <w:szCs w:val="24"/>
          <w:rtl/>
        </w:rPr>
      </w:pPr>
      <w:r w:rsidRPr="00370A86">
        <w:rPr>
          <w:rFonts w:cs="David" w:hint="cs"/>
          <w:b w:val="0"/>
          <w:bCs w:val="0"/>
          <w:sz w:val="24"/>
          <w:szCs w:val="24"/>
          <w:u w:val="none"/>
          <w:rtl/>
        </w:rPr>
        <w:t xml:space="preserve">נספח זה הינו נוסח אחיד הן למציע עבור קבוצה א' </w:t>
      </w:r>
      <w:r w:rsidRPr="00370A86">
        <w:rPr>
          <w:rFonts w:cs="David"/>
          <w:b w:val="0"/>
          <w:bCs w:val="0"/>
          <w:sz w:val="24"/>
          <w:szCs w:val="24"/>
          <w:u w:val="none"/>
          <w:rtl/>
        </w:rPr>
        <w:t>–</w:t>
      </w:r>
      <w:r w:rsidRPr="00370A86">
        <w:rPr>
          <w:rFonts w:cs="David" w:hint="cs"/>
          <w:b w:val="0"/>
          <w:bCs w:val="0"/>
          <w:sz w:val="24"/>
          <w:szCs w:val="24"/>
          <w:u w:val="none"/>
          <w:rtl/>
        </w:rPr>
        <w:t xml:space="preserve"> "מצלמות גוף" והן למציע עבור קבוצה ב' </w:t>
      </w:r>
      <w:r w:rsidRPr="00370A86">
        <w:rPr>
          <w:rFonts w:cs="David"/>
          <w:b w:val="0"/>
          <w:bCs w:val="0"/>
          <w:sz w:val="24"/>
          <w:szCs w:val="24"/>
          <w:u w:val="none"/>
          <w:rtl/>
        </w:rPr>
        <w:t>–</w:t>
      </w:r>
      <w:r w:rsidRPr="00370A86">
        <w:rPr>
          <w:rFonts w:cs="David" w:hint="cs"/>
          <w:b w:val="0"/>
          <w:bCs w:val="0"/>
          <w:sz w:val="24"/>
          <w:szCs w:val="24"/>
          <w:u w:val="none"/>
          <w:rtl/>
        </w:rPr>
        <w:t xml:space="preserve"> "מצלמות רכב.</w:t>
      </w:r>
    </w:p>
    <w:p w:rsidR="00EF74BF" w:rsidRDefault="00EF74BF" w:rsidP="002D353B">
      <w:pPr>
        <w:keepNext/>
        <w:jc w:val="right"/>
        <w:outlineLvl w:val="3"/>
        <w:rPr>
          <w:rFonts w:cs="David"/>
          <w:color w:val="000000"/>
          <w:sz w:val="24"/>
          <w:szCs w:val="24"/>
          <w:rtl/>
        </w:rPr>
      </w:pPr>
    </w:p>
    <w:p w:rsidR="00EF74BF" w:rsidRDefault="00EF74BF" w:rsidP="002D353B">
      <w:pPr>
        <w:keepNext/>
        <w:jc w:val="right"/>
        <w:outlineLvl w:val="3"/>
        <w:rPr>
          <w:rFonts w:cs="David"/>
          <w:color w:val="000000"/>
          <w:sz w:val="24"/>
          <w:szCs w:val="24"/>
          <w:rtl/>
        </w:rPr>
      </w:pPr>
    </w:p>
    <w:p w:rsidR="00EF74BF" w:rsidRDefault="00EF74BF" w:rsidP="002D353B">
      <w:pPr>
        <w:keepNext/>
        <w:jc w:val="right"/>
        <w:outlineLvl w:val="3"/>
        <w:rPr>
          <w:rFonts w:cs="David"/>
          <w:color w:val="000000"/>
          <w:sz w:val="24"/>
          <w:szCs w:val="24"/>
          <w:rtl/>
        </w:rPr>
      </w:pPr>
    </w:p>
    <w:p w:rsidR="00EF74BF" w:rsidRDefault="00EF74BF" w:rsidP="002D353B">
      <w:pPr>
        <w:keepNext/>
        <w:jc w:val="right"/>
        <w:outlineLvl w:val="3"/>
        <w:rPr>
          <w:rFonts w:cs="David"/>
          <w:color w:val="000000"/>
          <w:sz w:val="24"/>
          <w:szCs w:val="24"/>
          <w:rtl/>
        </w:rPr>
      </w:pPr>
    </w:p>
    <w:p w:rsidR="00EF74BF" w:rsidRDefault="00EF74BF" w:rsidP="002D353B">
      <w:pPr>
        <w:keepNext/>
        <w:jc w:val="right"/>
        <w:outlineLvl w:val="3"/>
        <w:rPr>
          <w:rFonts w:cs="David"/>
          <w:color w:val="000000"/>
          <w:sz w:val="24"/>
          <w:szCs w:val="24"/>
          <w:rtl/>
        </w:rPr>
      </w:pPr>
    </w:p>
    <w:p w:rsidR="00EF74BF" w:rsidRDefault="00EF74BF" w:rsidP="002D353B">
      <w:pPr>
        <w:keepNext/>
        <w:jc w:val="right"/>
        <w:outlineLvl w:val="3"/>
        <w:rPr>
          <w:rFonts w:cs="David"/>
          <w:color w:val="000000"/>
          <w:sz w:val="24"/>
          <w:szCs w:val="24"/>
          <w:rtl/>
        </w:rPr>
      </w:pPr>
    </w:p>
    <w:p w:rsidR="00EF74BF" w:rsidRDefault="00EF74BF" w:rsidP="002D353B">
      <w:pPr>
        <w:keepNext/>
        <w:jc w:val="right"/>
        <w:outlineLvl w:val="3"/>
        <w:rPr>
          <w:rFonts w:cs="David"/>
          <w:color w:val="000000"/>
          <w:sz w:val="24"/>
          <w:szCs w:val="24"/>
          <w:rtl/>
        </w:rPr>
      </w:pPr>
    </w:p>
    <w:p w:rsidR="00EF74BF" w:rsidRDefault="00EF74BF" w:rsidP="002D353B">
      <w:pPr>
        <w:keepNext/>
        <w:jc w:val="right"/>
        <w:outlineLvl w:val="3"/>
        <w:rPr>
          <w:rFonts w:cs="David"/>
          <w:color w:val="000000"/>
          <w:sz w:val="24"/>
          <w:szCs w:val="24"/>
          <w:rtl/>
        </w:rPr>
      </w:pPr>
    </w:p>
    <w:p w:rsidR="00EF74BF" w:rsidRDefault="00EF74BF" w:rsidP="002D353B">
      <w:pPr>
        <w:keepNext/>
        <w:jc w:val="right"/>
        <w:outlineLvl w:val="3"/>
        <w:rPr>
          <w:rFonts w:cs="David"/>
          <w:color w:val="000000"/>
          <w:sz w:val="24"/>
          <w:szCs w:val="24"/>
          <w:rtl/>
        </w:rPr>
      </w:pPr>
    </w:p>
    <w:p w:rsidR="00EF74BF" w:rsidRDefault="00EF74BF" w:rsidP="002D353B">
      <w:pPr>
        <w:keepNext/>
        <w:jc w:val="right"/>
        <w:outlineLvl w:val="3"/>
        <w:rPr>
          <w:rFonts w:cs="David"/>
          <w:color w:val="000000"/>
          <w:sz w:val="24"/>
          <w:szCs w:val="24"/>
          <w:rtl/>
        </w:rPr>
      </w:pPr>
    </w:p>
    <w:p w:rsidR="00EF74BF" w:rsidRDefault="00EF74BF" w:rsidP="002D353B">
      <w:pPr>
        <w:keepNext/>
        <w:jc w:val="right"/>
        <w:outlineLvl w:val="3"/>
        <w:rPr>
          <w:rFonts w:cs="David"/>
          <w:color w:val="000000"/>
          <w:sz w:val="24"/>
          <w:szCs w:val="24"/>
          <w:rtl/>
        </w:rPr>
      </w:pPr>
    </w:p>
    <w:p w:rsidR="00EF74BF" w:rsidRDefault="00EF74BF" w:rsidP="002D353B">
      <w:pPr>
        <w:keepNext/>
        <w:jc w:val="right"/>
        <w:outlineLvl w:val="3"/>
        <w:rPr>
          <w:rFonts w:cs="David"/>
          <w:color w:val="000000"/>
          <w:sz w:val="24"/>
          <w:szCs w:val="24"/>
          <w:rtl/>
        </w:rPr>
      </w:pPr>
    </w:p>
    <w:p w:rsidR="00EF74BF" w:rsidRDefault="00EF74BF" w:rsidP="002D353B">
      <w:pPr>
        <w:keepNext/>
        <w:jc w:val="right"/>
        <w:outlineLvl w:val="3"/>
        <w:rPr>
          <w:rFonts w:cs="David"/>
          <w:color w:val="000000"/>
          <w:sz w:val="24"/>
          <w:szCs w:val="24"/>
          <w:rtl/>
        </w:rPr>
      </w:pPr>
    </w:p>
    <w:p w:rsidR="00EF74BF" w:rsidRDefault="00EF74BF" w:rsidP="002D353B">
      <w:pPr>
        <w:keepNext/>
        <w:jc w:val="right"/>
        <w:outlineLvl w:val="3"/>
        <w:rPr>
          <w:rFonts w:cs="David"/>
          <w:color w:val="000000"/>
          <w:sz w:val="24"/>
          <w:szCs w:val="24"/>
          <w:rtl/>
        </w:rPr>
      </w:pPr>
    </w:p>
    <w:p w:rsidR="00EF74BF" w:rsidRDefault="00EF74BF" w:rsidP="002D353B">
      <w:pPr>
        <w:keepNext/>
        <w:jc w:val="right"/>
        <w:outlineLvl w:val="3"/>
        <w:rPr>
          <w:rFonts w:cs="David"/>
          <w:color w:val="000000"/>
          <w:sz w:val="24"/>
          <w:szCs w:val="24"/>
          <w:rtl/>
        </w:rPr>
      </w:pPr>
    </w:p>
    <w:p w:rsidR="00EF74BF" w:rsidRDefault="00EF74BF" w:rsidP="002D353B">
      <w:pPr>
        <w:keepNext/>
        <w:jc w:val="right"/>
        <w:outlineLvl w:val="3"/>
        <w:rPr>
          <w:rFonts w:cs="David"/>
          <w:color w:val="000000"/>
          <w:sz w:val="24"/>
          <w:szCs w:val="24"/>
          <w:rtl/>
        </w:rPr>
      </w:pPr>
    </w:p>
    <w:sectPr w:rsidR="00EF74BF" w:rsidSect="005C65CB">
      <w:headerReference w:type="default" r:id="rId24"/>
      <w:footerReference w:type="default" r:id="rId25"/>
      <w:footerReference w:type="first" r:id="rId26"/>
      <w:endnotePr>
        <w:numFmt w:val="lowerLetter"/>
      </w:endnotePr>
      <w:pgSz w:w="11907" w:h="16840" w:code="9"/>
      <w:pgMar w:top="1134" w:right="1797" w:bottom="1134" w:left="1701" w:header="720" w:footer="720" w:gutter="0"/>
      <w:pgNumType w:start="1"/>
      <w:cols w:space="720"/>
      <w:titlePg/>
      <w:bidi/>
      <w:docGrid w:linePitch="27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23C2" w:rsidRDefault="001A23C2">
      <w:r>
        <w:separator/>
      </w:r>
    </w:p>
  </w:endnote>
  <w:endnote w:type="continuationSeparator" w:id="0">
    <w:p w:rsidR="001A23C2" w:rsidRDefault="001A23C2">
      <w:r>
        <w:continuationSeparator/>
      </w:r>
    </w:p>
  </w:endnote>
  <w:endnote w:type="continuationNotice" w:id="1">
    <w:p w:rsidR="001A23C2" w:rsidRDefault="001A23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Adii-Light">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Guttman Yad-Brush">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23C2" w:rsidRPr="007232E8" w:rsidRDefault="001A23C2" w:rsidP="007232E8">
    <w:pPr>
      <w:pStyle w:val="ad"/>
      <w:jc w:val="right"/>
      <w:rPr>
        <w:sz w:val="19"/>
        <w:szCs w:val="19"/>
      </w:rPr>
    </w:pPr>
    <w:r w:rsidRPr="007232E8">
      <w:rPr>
        <w:rFonts w:hint="cs"/>
        <w:sz w:val="19"/>
        <w:szCs w:val="19"/>
        <w:rtl/>
      </w:rPr>
      <w:t xml:space="preserve">מכרז מספר 61/2017 אספקה </w:t>
    </w:r>
    <w:r>
      <w:rPr>
        <w:rFonts w:hint="cs"/>
        <w:sz w:val="19"/>
        <w:szCs w:val="19"/>
        <w:rtl/>
      </w:rPr>
      <w:t>ותחזוקה</w:t>
    </w:r>
    <w:r w:rsidRPr="007232E8">
      <w:rPr>
        <w:rFonts w:hint="cs"/>
        <w:sz w:val="19"/>
        <w:szCs w:val="19"/>
        <w:rtl/>
      </w:rPr>
      <w:t xml:space="preserve"> של מערכות מצלמות גוף ומערכות מצלמות רכב למשטרת ישראל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23C2" w:rsidRPr="007232E8" w:rsidRDefault="001A23C2" w:rsidP="007232E8">
    <w:pPr>
      <w:pStyle w:val="ad"/>
      <w:jc w:val="center"/>
      <w:rPr>
        <w:sz w:val="19"/>
        <w:szCs w:val="19"/>
      </w:rPr>
    </w:pPr>
    <w:r w:rsidRPr="007232E8">
      <w:rPr>
        <w:rFonts w:hint="cs"/>
        <w:sz w:val="19"/>
        <w:szCs w:val="19"/>
        <w:rtl/>
      </w:rPr>
      <w:t xml:space="preserve">מכרז מספר 61/2017 אספקה </w:t>
    </w:r>
    <w:r>
      <w:rPr>
        <w:rFonts w:hint="cs"/>
        <w:sz w:val="19"/>
        <w:szCs w:val="19"/>
        <w:rtl/>
      </w:rPr>
      <w:t>ותחזוקה</w:t>
    </w:r>
    <w:r w:rsidRPr="007232E8">
      <w:rPr>
        <w:rFonts w:hint="cs"/>
        <w:sz w:val="19"/>
        <w:szCs w:val="19"/>
        <w:rtl/>
      </w:rPr>
      <w:t xml:space="preserve"> של מערכות מצלמות גוף ומערכות מצלמות רכב למשטרת ישראל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23C2" w:rsidRDefault="001A23C2">
      <w:r>
        <w:separator/>
      </w:r>
    </w:p>
  </w:footnote>
  <w:footnote w:type="continuationSeparator" w:id="0">
    <w:p w:rsidR="001A23C2" w:rsidRDefault="001A23C2">
      <w:r>
        <w:continuationSeparator/>
      </w:r>
    </w:p>
  </w:footnote>
  <w:footnote w:type="continuationNotice" w:id="1">
    <w:p w:rsidR="001A23C2" w:rsidRDefault="001A23C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cs="David"/>
        <w:sz w:val="28"/>
        <w:szCs w:val="28"/>
        <w:rtl/>
      </w:rPr>
      <w:id w:val="-907918332"/>
      <w:docPartObj>
        <w:docPartGallery w:val="Page Numbers (Top of Page)"/>
        <w:docPartUnique/>
      </w:docPartObj>
    </w:sdtPr>
    <w:sdtEndPr/>
    <w:sdtContent>
      <w:p w:rsidR="001A23C2" w:rsidRPr="00B93B8F" w:rsidRDefault="001A23C2">
        <w:pPr>
          <w:pStyle w:val="a8"/>
          <w:jc w:val="center"/>
          <w:rPr>
            <w:rFonts w:cs="David"/>
            <w:sz w:val="28"/>
            <w:szCs w:val="28"/>
            <w:rtl/>
            <w:cs/>
          </w:rPr>
        </w:pPr>
        <w:r w:rsidRPr="00B93B8F">
          <w:rPr>
            <w:rFonts w:cs="David"/>
            <w:sz w:val="28"/>
            <w:szCs w:val="28"/>
            <w:rtl/>
            <w:cs/>
            <w:lang w:val="he-IL"/>
          </w:rPr>
          <w:t xml:space="preserve">עמוד </w:t>
        </w:r>
        <w:r w:rsidRPr="00B93B8F">
          <w:rPr>
            <w:rFonts w:cs="David"/>
            <w:b w:val="0"/>
            <w:bCs w:val="0"/>
            <w:sz w:val="28"/>
            <w:szCs w:val="28"/>
          </w:rPr>
          <w:fldChar w:fldCharType="begin"/>
        </w:r>
        <w:r w:rsidRPr="00B93B8F">
          <w:rPr>
            <w:rFonts w:cs="David"/>
            <w:sz w:val="28"/>
            <w:szCs w:val="28"/>
            <w:rtl/>
            <w:cs/>
          </w:rPr>
          <w:instrText>PAGE</w:instrText>
        </w:r>
        <w:r w:rsidRPr="00B93B8F">
          <w:rPr>
            <w:rFonts w:cs="David"/>
            <w:b w:val="0"/>
            <w:bCs w:val="0"/>
            <w:sz w:val="28"/>
            <w:szCs w:val="28"/>
          </w:rPr>
          <w:fldChar w:fldCharType="separate"/>
        </w:r>
        <w:r w:rsidR="00972ED5">
          <w:rPr>
            <w:rFonts w:cs="David"/>
            <w:b w:val="0"/>
            <w:bCs w:val="0"/>
            <w:noProof/>
            <w:sz w:val="28"/>
            <w:szCs w:val="28"/>
            <w:rtl/>
          </w:rPr>
          <w:t>73</w:t>
        </w:r>
        <w:r w:rsidRPr="00B93B8F">
          <w:rPr>
            <w:rFonts w:cs="David"/>
            <w:b w:val="0"/>
            <w:bCs w:val="0"/>
            <w:sz w:val="28"/>
            <w:szCs w:val="28"/>
          </w:rPr>
          <w:fldChar w:fldCharType="end"/>
        </w:r>
        <w:r w:rsidRPr="00B93B8F">
          <w:rPr>
            <w:rFonts w:cs="David"/>
            <w:sz w:val="28"/>
            <w:szCs w:val="28"/>
            <w:rtl/>
            <w:cs/>
            <w:lang w:val="he-IL"/>
          </w:rPr>
          <w:t xml:space="preserve"> מתוך </w:t>
        </w:r>
        <w:r w:rsidRPr="00B93B8F">
          <w:rPr>
            <w:rFonts w:cs="David"/>
            <w:b w:val="0"/>
            <w:bCs w:val="0"/>
            <w:sz w:val="28"/>
            <w:szCs w:val="28"/>
          </w:rPr>
          <w:fldChar w:fldCharType="begin"/>
        </w:r>
        <w:r w:rsidRPr="00B93B8F">
          <w:rPr>
            <w:rFonts w:cs="David"/>
            <w:sz w:val="28"/>
            <w:szCs w:val="28"/>
            <w:rtl/>
            <w:cs/>
          </w:rPr>
          <w:instrText>NUMPAGES</w:instrText>
        </w:r>
        <w:r w:rsidRPr="00B93B8F">
          <w:rPr>
            <w:rFonts w:cs="David"/>
            <w:b w:val="0"/>
            <w:bCs w:val="0"/>
            <w:sz w:val="28"/>
            <w:szCs w:val="28"/>
          </w:rPr>
          <w:fldChar w:fldCharType="separate"/>
        </w:r>
        <w:r w:rsidR="00972ED5">
          <w:rPr>
            <w:rFonts w:cs="David"/>
            <w:b w:val="0"/>
            <w:bCs w:val="0"/>
            <w:noProof/>
            <w:sz w:val="28"/>
            <w:szCs w:val="28"/>
            <w:rtl/>
          </w:rPr>
          <w:t>73</w:t>
        </w:r>
        <w:r w:rsidRPr="00B93B8F">
          <w:rPr>
            <w:rFonts w:cs="David"/>
            <w:b w:val="0"/>
            <w:bCs w:val="0"/>
            <w:sz w:val="28"/>
            <w:szCs w:val="28"/>
          </w:rPr>
          <w:fldChar w:fldCharType="end"/>
        </w:r>
      </w:p>
    </w:sdtContent>
  </w:sdt>
  <w:p w:rsidR="001A23C2" w:rsidRDefault="001A23C2">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53B53"/>
    <w:multiLevelType w:val="singleLevel"/>
    <w:tmpl w:val="2C947886"/>
    <w:lvl w:ilvl="0">
      <w:start w:val="1"/>
      <w:numFmt w:val="hebrew1"/>
      <w:lvlText w:val="%1."/>
      <w:lvlJc w:val="left"/>
      <w:pPr>
        <w:tabs>
          <w:tab w:val="num" w:pos="1107"/>
        </w:tabs>
        <w:ind w:left="1107" w:right="1107" w:hanging="540"/>
      </w:pPr>
      <w:rPr>
        <w:rFonts w:hint="default"/>
        <w:sz w:val="24"/>
      </w:rPr>
    </w:lvl>
  </w:abstractNum>
  <w:abstractNum w:abstractNumId="1">
    <w:nsid w:val="04EC0DE6"/>
    <w:multiLevelType w:val="hybridMultilevel"/>
    <w:tmpl w:val="E9841650"/>
    <w:lvl w:ilvl="0" w:tplc="E1FC0FC2">
      <w:start w:val="1"/>
      <w:numFmt w:val="decimal"/>
      <w:lvlText w:val="%1."/>
      <w:lvlJc w:val="left"/>
      <w:pPr>
        <w:tabs>
          <w:tab w:val="num" w:pos="720"/>
        </w:tabs>
        <w:ind w:left="720" w:hanging="360"/>
      </w:pPr>
      <w:rPr>
        <w:rFonts w:cs="Times New Roman" w:hint="cs"/>
      </w:rPr>
    </w:lvl>
    <w:lvl w:ilvl="1" w:tplc="040D0007">
      <w:start w:val="1"/>
      <w:numFmt w:val="bullet"/>
      <w:lvlText w:val=""/>
      <w:lvlJc w:val="left"/>
      <w:pPr>
        <w:tabs>
          <w:tab w:val="num" w:pos="1440"/>
        </w:tabs>
        <w:ind w:left="1440" w:hanging="360"/>
      </w:pPr>
      <w:rPr>
        <w:rFonts w:ascii="Wingdings" w:hAnsi="Wingdings" w:hint="default"/>
        <w:sz w:val="16"/>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
    <w:nsid w:val="0B417880"/>
    <w:multiLevelType w:val="multilevel"/>
    <w:tmpl w:val="3A424FCE"/>
    <w:lvl w:ilvl="0">
      <w:numFmt w:val="decimal"/>
      <w:lvlText w:val="%1"/>
      <w:lvlJc w:val="left"/>
      <w:pPr>
        <w:ind w:left="435" w:hanging="435"/>
      </w:pPr>
      <w:rPr>
        <w:rFonts w:hint="default"/>
      </w:rPr>
    </w:lvl>
    <w:lvl w:ilvl="1">
      <w:start w:val="6"/>
      <w:numFmt w:val="decimal"/>
      <w:lvlText w:val="%1.%2"/>
      <w:lvlJc w:val="left"/>
      <w:pPr>
        <w:ind w:left="457" w:hanging="435"/>
      </w:pPr>
      <w:rPr>
        <w:rFonts w:hint="default"/>
      </w:rPr>
    </w:lvl>
    <w:lvl w:ilvl="2">
      <w:start w:val="3"/>
      <w:numFmt w:val="decimal"/>
      <w:lvlText w:val="%1.%2.%3"/>
      <w:lvlJc w:val="left"/>
      <w:pPr>
        <w:ind w:left="764" w:hanging="720"/>
      </w:pPr>
      <w:rPr>
        <w:rFonts w:hint="default"/>
      </w:rPr>
    </w:lvl>
    <w:lvl w:ilvl="3">
      <w:start w:val="1"/>
      <w:numFmt w:val="decimal"/>
      <w:lvlText w:val="%1.%2.%3.%4"/>
      <w:lvlJc w:val="left"/>
      <w:pPr>
        <w:ind w:left="786" w:hanging="720"/>
      </w:pPr>
      <w:rPr>
        <w:rFonts w:hint="default"/>
      </w:rPr>
    </w:lvl>
    <w:lvl w:ilvl="4">
      <w:start w:val="1"/>
      <w:numFmt w:val="decimal"/>
      <w:lvlText w:val="%1.%2.%3.%4.%5"/>
      <w:lvlJc w:val="left"/>
      <w:pPr>
        <w:ind w:left="1168" w:hanging="1080"/>
      </w:pPr>
      <w:rPr>
        <w:rFonts w:hint="default"/>
      </w:rPr>
    </w:lvl>
    <w:lvl w:ilvl="5">
      <w:start w:val="1"/>
      <w:numFmt w:val="decimal"/>
      <w:lvlText w:val="%1.%2.%3.%4.%5.%6"/>
      <w:lvlJc w:val="left"/>
      <w:pPr>
        <w:ind w:left="1190" w:hanging="1080"/>
      </w:pPr>
      <w:rPr>
        <w:rFonts w:hint="default"/>
      </w:rPr>
    </w:lvl>
    <w:lvl w:ilvl="6">
      <w:start w:val="1"/>
      <w:numFmt w:val="decimal"/>
      <w:lvlText w:val="%1.%2.%3.%4.%5.%6.%7"/>
      <w:lvlJc w:val="left"/>
      <w:pPr>
        <w:ind w:left="1572" w:hanging="1440"/>
      </w:pPr>
      <w:rPr>
        <w:rFonts w:hint="default"/>
      </w:rPr>
    </w:lvl>
    <w:lvl w:ilvl="7">
      <w:start w:val="1"/>
      <w:numFmt w:val="decimal"/>
      <w:lvlText w:val="%1.%2.%3.%4.%5.%6.%7.%8"/>
      <w:lvlJc w:val="left"/>
      <w:pPr>
        <w:ind w:left="1594" w:hanging="1440"/>
      </w:pPr>
      <w:rPr>
        <w:rFonts w:hint="default"/>
      </w:rPr>
    </w:lvl>
    <w:lvl w:ilvl="8">
      <w:start w:val="1"/>
      <w:numFmt w:val="decimal"/>
      <w:lvlText w:val="%1.%2.%3.%4.%5.%6.%7.%8.%9"/>
      <w:lvlJc w:val="left"/>
      <w:pPr>
        <w:ind w:left="1976" w:hanging="1800"/>
      </w:pPr>
      <w:rPr>
        <w:rFonts w:hint="default"/>
      </w:rPr>
    </w:lvl>
  </w:abstractNum>
  <w:abstractNum w:abstractNumId="3">
    <w:nsid w:val="118C4950"/>
    <w:multiLevelType w:val="multilevel"/>
    <w:tmpl w:val="9E98B5AE"/>
    <w:lvl w:ilvl="0">
      <w:numFmt w:val="decimal"/>
      <w:lvlText w:val="%1"/>
      <w:lvlJc w:val="left"/>
      <w:pPr>
        <w:ind w:left="900" w:hanging="900"/>
      </w:pPr>
      <w:rPr>
        <w:rFonts w:hint="default"/>
      </w:rPr>
    </w:lvl>
    <w:lvl w:ilvl="1">
      <w:start w:val="6"/>
      <w:numFmt w:val="decimal"/>
      <w:lvlText w:val="%1.%2"/>
      <w:lvlJc w:val="left"/>
      <w:pPr>
        <w:ind w:left="900" w:hanging="900"/>
      </w:pPr>
      <w:rPr>
        <w:rFonts w:hint="default"/>
      </w:rPr>
    </w:lvl>
    <w:lvl w:ilvl="2">
      <w:start w:val="5"/>
      <w:numFmt w:val="decimal"/>
      <w:lvlText w:val="%1.%2.%3"/>
      <w:lvlJc w:val="left"/>
      <w:pPr>
        <w:ind w:left="900" w:hanging="900"/>
      </w:pPr>
      <w:rPr>
        <w:rFonts w:hint="default"/>
      </w:rPr>
    </w:lvl>
    <w:lvl w:ilvl="3">
      <w:start w:val="2"/>
      <w:numFmt w:val="decimal"/>
      <w:lvlText w:val="%1.%2.%3.%4"/>
      <w:lvlJc w:val="left"/>
      <w:pPr>
        <w:ind w:left="1080" w:hanging="1080"/>
      </w:pPr>
      <w:rPr>
        <w:rFonts w:hint="default"/>
      </w:rPr>
    </w:lvl>
    <w:lvl w:ilvl="4">
      <w:start w:val="2"/>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3030F1A"/>
    <w:multiLevelType w:val="multilevel"/>
    <w:tmpl w:val="0758114E"/>
    <w:lvl w:ilvl="0">
      <w:numFmt w:val="decimal"/>
      <w:lvlText w:val="%1"/>
      <w:lvlJc w:val="left"/>
      <w:pPr>
        <w:ind w:left="630" w:hanging="630"/>
      </w:pPr>
      <w:rPr>
        <w:rFonts w:hint="default"/>
      </w:rPr>
    </w:lvl>
    <w:lvl w:ilvl="1">
      <w:start w:val="10"/>
      <w:numFmt w:val="decimal"/>
      <w:lvlText w:val="%1.%2"/>
      <w:lvlJc w:val="left"/>
      <w:pPr>
        <w:ind w:left="632" w:hanging="630"/>
      </w:pPr>
      <w:rPr>
        <w:rFonts w:hint="default"/>
      </w:rPr>
    </w:lvl>
    <w:lvl w:ilvl="2">
      <w:start w:val="1"/>
      <w:numFmt w:val="decimal"/>
      <w:lvlText w:val="%1.%2.%3"/>
      <w:lvlJc w:val="left"/>
      <w:pPr>
        <w:ind w:left="724" w:hanging="720"/>
      </w:pPr>
      <w:rPr>
        <w:rFonts w:hint="default"/>
      </w:rPr>
    </w:lvl>
    <w:lvl w:ilvl="3">
      <w:start w:val="1"/>
      <w:numFmt w:val="decimal"/>
      <w:lvlText w:val="%1.%2.%3.%4"/>
      <w:lvlJc w:val="left"/>
      <w:pPr>
        <w:ind w:left="1086" w:hanging="1080"/>
      </w:pPr>
      <w:rPr>
        <w:rFonts w:hint="default"/>
      </w:rPr>
    </w:lvl>
    <w:lvl w:ilvl="4">
      <w:start w:val="1"/>
      <w:numFmt w:val="decimal"/>
      <w:lvlText w:val="%1.%2.%3.%4.%5"/>
      <w:lvlJc w:val="left"/>
      <w:pPr>
        <w:ind w:left="1088" w:hanging="1080"/>
      </w:pPr>
      <w:rPr>
        <w:rFonts w:hint="default"/>
      </w:rPr>
    </w:lvl>
    <w:lvl w:ilvl="5">
      <w:start w:val="1"/>
      <w:numFmt w:val="decimal"/>
      <w:lvlText w:val="%1.%2.%3.%4.%5.%6"/>
      <w:lvlJc w:val="left"/>
      <w:pPr>
        <w:ind w:left="1450" w:hanging="1440"/>
      </w:pPr>
      <w:rPr>
        <w:rFonts w:hint="default"/>
      </w:rPr>
    </w:lvl>
    <w:lvl w:ilvl="6">
      <w:start w:val="1"/>
      <w:numFmt w:val="decimal"/>
      <w:lvlText w:val="%1.%2.%3.%4.%5.%6.%7"/>
      <w:lvlJc w:val="left"/>
      <w:pPr>
        <w:ind w:left="1452" w:hanging="1440"/>
      </w:pPr>
      <w:rPr>
        <w:rFonts w:hint="default"/>
      </w:rPr>
    </w:lvl>
    <w:lvl w:ilvl="7">
      <w:start w:val="1"/>
      <w:numFmt w:val="decimal"/>
      <w:lvlText w:val="%1.%2.%3.%4.%5.%6.%7.%8"/>
      <w:lvlJc w:val="left"/>
      <w:pPr>
        <w:ind w:left="1814" w:hanging="1800"/>
      </w:pPr>
      <w:rPr>
        <w:rFonts w:hint="default"/>
      </w:rPr>
    </w:lvl>
    <w:lvl w:ilvl="8">
      <w:start w:val="1"/>
      <w:numFmt w:val="decimal"/>
      <w:lvlText w:val="%1.%2.%3.%4.%5.%6.%7.%8.%9"/>
      <w:lvlJc w:val="left"/>
      <w:pPr>
        <w:ind w:left="2176" w:hanging="2160"/>
      </w:pPr>
      <w:rPr>
        <w:rFonts w:hint="default"/>
      </w:rPr>
    </w:lvl>
  </w:abstractNum>
  <w:abstractNum w:abstractNumId="5">
    <w:nsid w:val="13F1430F"/>
    <w:multiLevelType w:val="multilevel"/>
    <w:tmpl w:val="CF882F26"/>
    <w:lvl w:ilvl="0">
      <w:start w:val="2"/>
      <w:numFmt w:val="decimal"/>
      <w:lvlText w:val="%1"/>
      <w:lvlJc w:val="left"/>
      <w:pPr>
        <w:ind w:left="360" w:hanging="360"/>
      </w:pPr>
      <w:rPr>
        <w:rFonts w:hint="default"/>
        <w:b w:val="0"/>
        <w:u w:val="none"/>
      </w:rPr>
    </w:lvl>
    <w:lvl w:ilvl="1">
      <w:start w:val="1"/>
      <w:numFmt w:val="decimal"/>
      <w:lvlText w:val="%1.%2"/>
      <w:lvlJc w:val="left"/>
      <w:pPr>
        <w:ind w:left="720" w:hanging="360"/>
      </w:pPr>
      <w:rPr>
        <w:rFonts w:hint="default"/>
        <w:b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2160" w:hanging="108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3240" w:hanging="144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4320" w:hanging="1800"/>
      </w:pPr>
      <w:rPr>
        <w:rFonts w:hint="default"/>
        <w:b w:val="0"/>
        <w:u w:val="none"/>
      </w:rPr>
    </w:lvl>
    <w:lvl w:ilvl="8">
      <w:start w:val="1"/>
      <w:numFmt w:val="decimal"/>
      <w:lvlText w:val="%1.%2.%3.%4.%5.%6.%7.%8.%9"/>
      <w:lvlJc w:val="left"/>
      <w:pPr>
        <w:ind w:left="5040" w:hanging="2160"/>
      </w:pPr>
      <w:rPr>
        <w:rFonts w:hint="default"/>
        <w:b w:val="0"/>
        <w:u w:val="none"/>
      </w:rPr>
    </w:lvl>
  </w:abstractNum>
  <w:abstractNum w:abstractNumId="6">
    <w:nsid w:val="14146C11"/>
    <w:multiLevelType w:val="multilevel"/>
    <w:tmpl w:val="8E107716"/>
    <w:lvl w:ilvl="0">
      <w:numFmt w:val="decimal"/>
      <w:lvlText w:val="%1"/>
      <w:lvlJc w:val="left"/>
      <w:pPr>
        <w:ind w:left="600" w:hanging="600"/>
      </w:pPr>
      <w:rPr>
        <w:rFonts w:hint="default"/>
        <w:u w:val="single"/>
      </w:rPr>
    </w:lvl>
    <w:lvl w:ilvl="1">
      <w:start w:val="6"/>
      <w:numFmt w:val="decimal"/>
      <w:lvlText w:val="%1.%2"/>
      <w:lvlJc w:val="left"/>
      <w:pPr>
        <w:ind w:left="610" w:hanging="600"/>
      </w:pPr>
      <w:rPr>
        <w:rFonts w:hint="default"/>
        <w:u w:val="none"/>
      </w:rPr>
    </w:lvl>
    <w:lvl w:ilvl="2">
      <w:start w:val="6"/>
      <w:numFmt w:val="decimal"/>
      <w:lvlText w:val="%1.%2.%3"/>
      <w:lvlJc w:val="left"/>
      <w:pPr>
        <w:ind w:left="740" w:hanging="720"/>
      </w:pPr>
      <w:rPr>
        <w:rFonts w:hint="default"/>
        <w:u w:val="none"/>
      </w:rPr>
    </w:lvl>
    <w:lvl w:ilvl="3">
      <w:start w:val="1"/>
      <w:numFmt w:val="decimal"/>
      <w:lvlText w:val="%1.%2.%3.%4"/>
      <w:lvlJc w:val="left"/>
      <w:pPr>
        <w:ind w:left="750" w:hanging="720"/>
      </w:pPr>
      <w:rPr>
        <w:rFonts w:hint="default"/>
        <w:u w:val="none"/>
      </w:rPr>
    </w:lvl>
    <w:lvl w:ilvl="4">
      <w:start w:val="1"/>
      <w:numFmt w:val="decimal"/>
      <w:lvlText w:val="%1.%2.%3.%4.%5"/>
      <w:lvlJc w:val="left"/>
      <w:pPr>
        <w:ind w:left="1120" w:hanging="1080"/>
      </w:pPr>
      <w:rPr>
        <w:rFonts w:hint="default"/>
        <w:b w:val="0"/>
        <w:bCs w:val="0"/>
        <w:u w:val="none"/>
      </w:rPr>
    </w:lvl>
    <w:lvl w:ilvl="5">
      <w:start w:val="1"/>
      <w:numFmt w:val="decimal"/>
      <w:lvlText w:val="%1.%2.%3.%4.%5.%6"/>
      <w:lvlJc w:val="left"/>
      <w:pPr>
        <w:ind w:left="1130" w:hanging="1080"/>
      </w:pPr>
      <w:rPr>
        <w:rFonts w:hint="default"/>
        <w:u w:val="none"/>
      </w:rPr>
    </w:lvl>
    <w:lvl w:ilvl="6">
      <w:start w:val="1"/>
      <w:numFmt w:val="decimal"/>
      <w:lvlText w:val="%1.%2.%3.%4.%5.%6.%7"/>
      <w:lvlJc w:val="left"/>
      <w:pPr>
        <w:ind w:left="1140" w:hanging="1080"/>
      </w:pPr>
      <w:rPr>
        <w:rFonts w:hint="default"/>
        <w:u w:val="none"/>
      </w:rPr>
    </w:lvl>
    <w:lvl w:ilvl="7">
      <w:start w:val="1"/>
      <w:numFmt w:val="decimal"/>
      <w:lvlText w:val="%1.%2.%3.%4.%5.%6.%7.%8"/>
      <w:lvlJc w:val="left"/>
      <w:pPr>
        <w:ind w:left="1510" w:hanging="1440"/>
      </w:pPr>
      <w:rPr>
        <w:rFonts w:hint="default"/>
        <w:u w:val="single"/>
      </w:rPr>
    </w:lvl>
    <w:lvl w:ilvl="8">
      <w:start w:val="1"/>
      <w:numFmt w:val="decimal"/>
      <w:lvlText w:val="%1.%2.%3.%4.%5.%6.%7.%8.%9"/>
      <w:lvlJc w:val="left"/>
      <w:pPr>
        <w:ind w:left="1520" w:hanging="1440"/>
      </w:pPr>
      <w:rPr>
        <w:rFonts w:hint="default"/>
        <w:u w:val="single"/>
      </w:rPr>
    </w:lvl>
  </w:abstractNum>
  <w:abstractNum w:abstractNumId="7">
    <w:nsid w:val="147465D8"/>
    <w:multiLevelType w:val="hybridMultilevel"/>
    <w:tmpl w:val="98C099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CC43594"/>
    <w:multiLevelType w:val="hybridMultilevel"/>
    <w:tmpl w:val="349E02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rPr>
        <w:rFonts w:cs="Times New Roman"/>
      </w:rPr>
    </w:lvl>
    <w:lvl w:ilvl="3" w:tplc="0409000F">
      <w:start w:val="1"/>
      <w:numFmt w:val="decimal"/>
      <w:lvlText w:val="%4."/>
      <w:lvlJc w:val="left"/>
      <w:pPr>
        <w:tabs>
          <w:tab w:val="num" w:pos="2912"/>
        </w:tabs>
        <w:ind w:left="2912" w:hanging="360"/>
      </w:pPr>
      <w:rPr>
        <w:rFonts w:cs="Times New Roman"/>
      </w:rPr>
    </w:lvl>
    <w:lvl w:ilvl="4" w:tplc="04090019">
      <w:start w:val="1"/>
      <w:numFmt w:val="lowerLetter"/>
      <w:lvlText w:val="%5."/>
      <w:lvlJc w:val="left"/>
      <w:pPr>
        <w:tabs>
          <w:tab w:val="num" w:pos="3632"/>
        </w:tabs>
        <w:ind w:left="3632" w:hanging="360"/>
      </w:pPr>
      <w:rPr>
        <w:rFonts w:cs="Times New Roman"/>
      </w:rPr>
    </w:lvl>
    <w:lvl w:ilvl="5" w:tplc="0409001B">
      <w:start w:val="1"/>
      <w:numFmt w:val="lowerRoman"/>
      <w:lvlText w:val="%6."/>
      <w:lvlJc w:val="right"/>
      <w:pPr>
        <w:tabs>
          <w:tab w:val="num" w:pos="4352"/>
        </w:tabs>
        <w:ind w:left="4352" w:hanging="180"/>
      </w:pPr>
      <w:rPr>
        <w:rFonts w:cs="Times New Roman"/>
      </w:rPr>
    </w:lvl>
    <w:lvl w:ilvl="6" w:tplc="0409000F">
      <w:start w:val="1"/>
      <w:numFmt w:val="decimal"/>
      <w:lvlText w:val="%7."/>
      <w:lvlJc w:val="left"/>
      <w:pPr>
        <w:tabs>
          <w:tab w:val="num" w:pos="5072"/>
        </w:tabs>
        <w:ind w:left="5072" w:hanging="360"/>
      </w:pPr>
      <w:rPr>
        <w:rFonts w:cs="Times New Roman"/>
      </w:rPr>
    </w:lvl>
    <w:lvl w:ilvl="7" w:tplc="04090019">
      <w:start w:val="1"/>
      <w:numFmt w:val="lowerLetter"/>
      <w:lvlText w:val="%8."/>
      <w:lvlJc w:val="left"/>
      <w:pPr>
        <w:tabs>
          <w:tab w:val="num" w:pos="5792"/>
        </w:tabs>
        <w:ind w:left="5792" w:hanging="360"/>
      </w:pPr>
      <w:rPr>
        <w:rFonts w:cs="Times New Roman"/>
      </w:rPr>
    </w:lvl>
    <w:lvl w:ilvl="8" w:tplc="0409001B">
      <w:start w:val="1"/>
      <w:numFmt w:val="lowerRoman"/>
      <w:lvlText w:val="%9."/>
      <w:lvlJc w:val="right"/>
      <w:pPr>
        <w:tabs>
          <w:tab w:val="num" w:pos="6512"/>
        </w:tabs>
        <w:ind w:left="6512" w:hanging="180"/>
      </w:pPr>
      <w:rPr>
        <w:rFonts w:cs="Times New Roman"/>
      </w:rPr>
    </w:lvl>
  </w:abstractNum>
  <w:abstractNum w:abstractNumId="10">
    <w:nsid w:val="1D7B2939"/>
    <w:multiLevelType w:val="multilevel"/>
    <w:tmpl w:val="738E9E88"/>
    <w:lvl w:ilvl="0">
      <w:numFmt w:val="decimal"/>
      <w:lvlText w:val="%1"/>
      <w:lvlJc w:val="left"/>
      <w:pPr>
        <w:ind w:left="825" w:hanging="825"/>
      </w:pPr>
      <w:rPr>
        <w:rFonts w:hint="default"/>
      </w:rPr>
    </w:lvl>
    <w:lvl w:ilvl="1">
      <w:start w:val="10"/>
      <w:numFmt w:val="decimal"/>
      <w:lvlText w:val="%1.%2"/>
      <w:lvlJc w:val="left"/>
      <w:pPr>
        <w:ind w:left="835" w:hanging="825"/>
      </w:pPr>
      <w:rPr>
        <w:rFonts w:hint="default"/>
      </w:rPr>
    </w:lvl>
    <w:lvl w:ilvl="2">
      <w:start w:val="6"/>
      <w:numFmt w:val="decimal"/>
      <w:lvlText w:val="%1.%2.%3"/>
      <w:lvlJc w:val="left"/>
      <w:pPr>
        <w:ind w:left="845" w:hanging="825"/>
      </w:pPr>
      <w:rPr>
        <w:rFonts w:hint="default"/>
      </w:rPr>
    </w:lvl>
    <w:lvl w:ilvl="3">
      <w:start w:val="1"/>
      <w:numFmt w:val="decimal"/>
      <w:lvlText w:val="%1.%2.%3.%4"/>
      <w:lvlJc w:val="left"/>
      <w:pPr>
        <w:ind w:left="1110" w:hanging="1080"/>
      </w:pPr>
      <w:rPr>
        <w:rFonts w:cs="David" w:hint="default"/>
        <w:b w:val="0"/>
        <w:bCs w:val="0"/>
        <w:sz w:val="24"/>
        <w:szCs w:val="24"/>
      </w:rPr>
    </w:lvl>
    <w:lvl w:ilvl="4">
      <w:start w:val="1"/>
      <w:numFmt w:val="decimal"/>
      <w:lvlText w:val="%1.%2.%3.%4.%5"/>
      <w:lvlJc w:val="left"/>
      <w:pPr>
        <w:ind w:left="1120" w:hanging="1080"/>
      </w:pPr>
      <w:rPr>
        <w:rFonts w:hint="default"/>
      </w:rPr>
    </w:lvl>
    <w:lvl w:ilvl="5">
      <w:start w:val="1"/>
      <w:numFmt w:val="decimal"/>
      <w:lvlText w:val="%1.%2.%3.%4.%5.%6"/>
      <w:lvlJc w:val="left"/>
      <w:pPr>
        <w:ind w:left="1490" w:hanging="1440"/>
      </w:pPr>
      <w:rPr>
        <w:rFonts w:hint="default"/>
      </w:rPr>
    </w:lvl>
    <w:lvl w:ilvl="6">
      <w:start w:val="1"/>
      <w:numFmt w:val="decimal"/>
      <w:lvlText w:val="%1.%2.%3.%4.%5.%6.%7"/>
      <w:lvlJc w:val="left"/>
      <w:pPr>
        <w:ind w:left="1500" w:hanging="1440"/>
      </w:pPr>
      <w:rPr>
        <w:rFonts w:hint="default"/>
      </w:rPr>
    </w:lvl>
    <w:lvl w:ilvl="7">
      <w:start w:val="1"/>
      <w:numFmt w:val="decimal"/>
      <w:lvlText w:val="%1.%2.%3.%4.%5.%6.%7.%8"/>
      <w:lvlJc w:val="left"/>
      <w:pPr>
        <w:ind w:left="1870" w:hanging="1800"/>
      </w:pPr>
      <w:rPr>
        <w:rFonts w:hint="default"/>
      </w:rPr>
    </w:lvl>
    <w:lvl w:ilvl="8">
      <w:start w:val="1"/>
      <w:numFmt w:val="decimal"/>
      <w:lvlText w:val="%1.%2.%3.%4.%5.%6.%7.%8.%9"/>
      <w:lvlJc w:val="left"/>
      <w:pPr>
        <w:ind w:left="2240" w:hanging="2160"/>
      </w:pPr>
      <w:rPr>
        <w:rFonts w:hint="default"/>
      </w:rPr>
    </w:lvl>
  </w:abstractNum>
  <w:abstractNum w:abstractNumId="11">
    <w:nsid w:val="20C3227E"/>
    <w:multiLevelType w:val="hybridMultilevel"/>
    <w:tmpl w:val="F95E3C4A"/>
    <w:lvl w:ilvl="0" w:tplc="ABAED6D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4836E45"/>
    <w:multiLevelType w:val="multilevel"/>
    <w:tmpl w:val="21F4DE98"/>
    <w:lvl w:ilvl="0">
      <w:start w:val="1"/>
      <w:numFmt w:val="decimal"/>
      <w:lvlText w:val="%1"/>
      <w:lvlJc w:val="left"/>
      <w:pPr>
        <w:ind w:left="435" w:hanging="435"/>
      </w:pPr>
      <w:rPr>
        <w:rFonts w:hint="default"/>
        <w:sz w:val="24"/>
      </w:rPr>
    </w:lvl>
    <w:lvl w:ilvl="1">
      <w:start w:val="1"/>
      <w:numFmt w:val="decimal"/>
      <w:lvlText w:val="%1.%2"/>
      <w:lvlJc w:val="left"/>
      <w:pPr>
        <w:ind w:left="812" w:hanging="435"/>
      </w:pPr>
      <w:rPr>
        <w:rFonts w:hint="default"/>
        <w:sz w:val="24"/>
      </w:rPr>
    </w:lvl>
    <w:lvl w:ilvl="2">
      <w:start w:val="1"/>
      <w:numFmt w:val="decimal"/>
      <w:lvlText w:val="%1.%2.%3"/>
      <w:lvlJc w:val="left"/>
      <w:pPr>
        <w:ind w:left="1474" w:hanging="720"/>
      </w:pPr>
      <w:rPr>
        <w:rFonts w:hint="default"/>
        <w:sz w:val="24"/>
      </w:rPr>
    </w:lvl>
    <w:lvl w:ilvl="3">
      <w:start w:val="1"/>
      <w:numFmt w:val="decimal"/>
      <w:lvlText w:val="%1.%2.%3.%4"/>
      <w:lvlJc w:val="left"/>
      <w:pPr>
        <w:ind w:left="1851" w:hanging="720"/>
      </w:pPr>
      <w:rPr>
        <w:rFonts w:hint="default"/>
        <w:sz w:val="24"/>
      </w:rPr>
    </w:lvl>
    <w:lvl w:ilvl="4">
      <w:start w:val="1"/>
      <w:numFmt w:val="decimal"/>
      <w:lvlText w:val="%1.%2.%3.%4.%5"/>
      <w:lvlJc w:val="left"/>
      <w:pPr>
        <w:ind w:left="2228" w:hanging="720"/>
      </w:pPr>
      <w:rPr>
        <w:rFonts w:hint="default"/>
        <w:sz w:val="24"/>
      </w:rPr>
    </w:lvl>
    <w:lvl w:ilvl="5">
      <w:start w:val="1"/>
      <w:numFmt w:val="decimal"/>
      <w:lvlText w:val="%1.%2.%3.%4.%5.%6"/>
      <w:lvlJc w:val="left"/>
      <w:pPr>
        <w:ind w:left="2965" w:hanging="1080"/>
      </w:pPr>
      <w:rPr>
        <w:rFonts w:hint="default"/>
        <w:sz w:val="24"/>
      </w:rPr>
    </w:lvl>
    <w:lvl w:ilvl="6">
      <w:start w:val="1"/>
      <w:numFmt w:val="decimal"/>
      <w:lvlText w:val="%1.%2.%3.%4.%5.%6.%7"/>
      <w:lvlJc w:val="left"/>
      <w:pPr>
        <w:ind w:left="3342" w:hanging="1080"/>
      </w:pPr>
      <w:rPr>
        <w:rFonts w:hint="default"/>
        <w:sz w:val="24"/>
      </w:rPr>
    </w:lvl>
    <w:lvl w:ilvl="7">
      <w:start w:val="1"/>
      <w:numFmt w:val="decimal"/>
      <w:lvlText w:val="%1.%2.%3.%4.%5.%6.%7.%8"/>
      <w:lvlJc w:val="left"/>
      <w:pPr>
        <w:ind w:left="4079" w:hanging="1440"/>
      </w:pPr>
      <w:rPr>
        <w:rFonts w:hint="default"/>
        <w:sz w:val="24"/>
      </w:rPr>
    </w:lvl>
    <w:lvl w:ilvl="8">
      <w:start w:val="1"/>
      <w:numFmt w:val="decimal"/>
      <w:lvlText w:val="%1.%2.%3.%4.%5.%6.%7.%8.%9"/>
      <w:lvlJc w:val="left"/>
      <w:pPr>
        <w:ind w:left="4456" w:hanging="1440"/>
      </w:pPr>
      <w:rPr>
        <w:rFonts w:hint="default"/>
        <w:sz w:val="24"/>
      </w:rPr>
    </w:lvl>
  </w:abstractNum>
  <w:abstractNum w:abstractNumId="13">
    <w:nsid w:val="28AA4509"/>
    <w:multiLevelType w:val="hybridMultilevel"/>
    <w:tmpl w:val="0C1E43CA"/>
    <w:lvl w:ilvl="0" w:tplc="1E62DBCC">
      <w:start w:val="1"/>
      <w:numFmt w:val="hebrew1"/>
      <w:lvlText w:val="%1)"/>
      <w:lvlJc w:val="left"/>
      <w:pPr>
        <w:ind w:left="1448" w:hanging="360"/>
      </w:pPr>
      <w:rPr>
        <w:rFonts w:hint="default"/>
        <w:u w:val="none"/>
      </w:rPr>
    </w:lvl>
    <w:lvl w:ilvl="1" w:tplc="04090019" w:tentative="1">
      <w:start w:val="1"/>
      <w:numFmt w:val="lowerLetter"/>
      <w:lvlText w:val="%2."/>
      <w:lvlJc w:val="left"/>
      <w:pPr>
        <w:ind w:left="2168" w:hanging="360"/>
      </w:pPr>
    </w:lvl>
    <w:lvl w:ilvl="2" w:tplc="0409001B" w:tentative="1">
      <w:start w:val="1"/>
      <w:numFmt w:val="lowerRoman"/>
      <w:lvlText w:val="%3."/>
      <w:lvlJc w:val="right"/>
      <w:pPr>
        <w:ind w:left="2888" w:hanging="180"/>
      </w:pPr>
    </w:lvl>
    <w:lvl w:ilvl="3" w:tplc="0409000F" w:tentative="1">
      <w:start w:val="1"/>
      <w:numFmt w:val="decimal"/>
      <w:lvlText w:val="%4."/>
      <w:lvlJc w:val="left"/>
      <w:pPr>
        <w:ind w:left="3608" w:hanging="360"/>
      </w:pPr>
    </w:lvl>
    <w:lvl w:ilvl="4" w:tplc="04090019" w:tentative="1">
      <w:start w:val="1"/>
      <w:numFmt w:val="lowerLetter"/>
      <w:lvlText w:val="%5."/>
      <w:lvlJc w:val="left"/>
      <w:pPr>
        <w:ind w:left="4328" w:hanging="360"/>
      </w:pPr>
    </w:lvl>
    <w:lvl w:ilvl="5" w:tplc="0409001B" w:tentative="1">
      <w:start w:val="1"/>
      <w:numFmt w:val="lowerRoman"/>
      <w:lvlText w:val="%6."/>
      <w:lvlJc w:val="right"/>
      <w:pPr>
        <w:ind w:left="5048" w:hanging="180"/>
      </w:pPr>
    </w:lvl>
    <w:lvl w:ilvl="6" w:tplc="0409000F" w:tentative="1">
      <w:start w:val="1"/>
      <w:numFmt w:val="decimal"/>
      <w:lvlText w:val="%7."/>
      <w:lvlJc w:val="left"/>
      <w:pPr>
        <w:ind w:left="5768" w:hanging="360"/>
      </w:pPr>
    </w:lvl>
    <w:lvl w:ilvl="7" w:tplc="04090019" w:tentative="1">
      <w:start w:val="1"/>
      <w:numFmt w:val="lowerLetter"/>
      <w:lvlText w:val="%8."/>
      <w:lvlJc w:val="left"/>
      <w:pPr>
        <w:ind w:left="6488" w:hanging="360"/>
      </w:pPr>
    </w:lvl>
    <w:lvl w:ilvl="8" w:tplc="0409001B" w:tentative="1">
      <w:start w:val="1"/>
      <w:numFmt w:val="lowerRoman"/>
      <w:lvlText w:val="%9."/>
      <w:lvlJc w:val="right"/>
      <w:pPr>
        <w:ind w:left="7208" w:hanging="180"/>
      </w:pPr>
    </w:lvl>
  </w:abstractNum>
  <w:abstractNum w:abstractNumId="14">
    <w:nsid w:val="2A512DE7"/>
    <w:multiLevelType w:val="multilevel"/>
    <w:tmpl w:val="9C0C09F2"/>
    <w:lvl w:ilvl="0">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80" w:hanging="720"/>
      </w:pPr>
      <w:rPr>
        <w:rFonts w:hint="default"/>
        <w:b w:val="0"/>
        <w:bCs w:val="0"/>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5">
    <w:nsid w:val="2A9F61A2"/>
    <w:multiLevelType w:val="multilevel"/>
    <w:tmpl w:val="957637F2"/>
    <w:lvl w:ilvl="0">
      <w:numFmt w:val="decimal"/>
      <w:lvlText w:val="%1"/>
      <w:lvlJc w:val="left"/>
      <w:pPr>
        <w:ind w:left="765" w:hanging="765"/>
      </w:pPr>
      <w:rPr>
        <w:rFonts w:hint="default"/>
        <w:sz w:val="24"/>
      </w:rPr>
    </w:lvl>
    <w:lvl w:ilvl="1">
      <w:start w:val="6"/>
      <w:numFmt w:val="decimal"/>
      <w:lvlText w:val="%1.%2"/>
      <w:lvlJc w:val="left"/>
      <w:pPr>
        <w:ind w:left="765" w:hanging="765"/>
      </w:pPr>
      <w:rPr>
        <w:rFonts w:hint="default"/>
        <w:sz w:val="24"/>
      </w:rPr>
    </w:lvl>
    <w:lvl w:ilvl="2">
      <w:start w:val="5"/>
      <w:numFmt w:val="decimal"/>
      <w:lvlText w:val="%1.%2.%3"/>
      <w:lvlJc w:val="left"/>
      <w:pPr>
        <w:ind w:left="765" w:hanging="765"/>
      </w:pPr>
      <w:rPr>
        <w:rFonts w:hint="default"/>
        <w:sz w:val="24"/>
      </w:rPr>
    </w:lvl>
    <w:lvl w:ilvl="3">
      <w:start w:val="1"/>
      <w:numFmt w:val="decimal"/>
      <w:lvlText w:val="%1.%2.%3.%4"/>
      <w:lvlJc w:val="left"/>
      <w:pPr>
        <w:ind w:left="765" w:hanging="765"/>
      </w:pPr>
      <w:rPr>
        <w:rFonts w:hint="default"/>
        <w:sz w:val="24"/>
      </w:rPr>
    </w:lvl>
    <w:lvl w:ilvl="4">
      <w:start w:val="2"/>
      <w:numFmt w:val="decimal"/>
      <w:lvlText w:val="%1.%2.%3.%4.%5"/>
      <w:lvlJc w:val="left"/>
      <w:pPr>
        <w:ind w:left="765" w:hanging="765"/>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6">
    <w:nsid w:val="2B2016A9"/>
    <w:multiLevelType w:val="multilevel"/>
    <w:tmpl w:val="A36E65E6"/>
    <w:lvl w:ilvl="0">
      <w:numFmt w:val="decimal"/>
      <w:lvlText w:val="%1"/>
      <w:lvlJc w:val="left"/>
      <w:pPr>
        <w:ind w:left="600" w:hanging="600"/>
      </w:pPr>
      <w:rPr>
        <w:rFonts w:hint="default"/>
      </w:rPr>
    </w:lvl>
    <w:lvl w:ilvl="1">
      <w:start w:val="6"/>
      <w:numFmt w:val="decimal"/>
      <w:lvlText w:val="%1.%2"/>
      <w:lvlJc w:val="left"/>
      <w:pPr>
        <w:ind w:left="600" w:hanging="60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2B8D7D3D"/>
    <w:multiLevelType w:val="multilevel"/>
    <w:tmpl w:val="760057A2"/>
    <w:lvl w:ilvl="0">
      <w:start w:val="1"/>
      <w:numFmt w:val="decimal"/>
      <w:lvlText w:val="%1."/>
      <w:lvlJc w:val="left"/>
      <w:pPr>
        <w:ind w:left="360" w:hanging="360"/>
      </w:pPr>
      <w:rPr>
        <w:b/>
        <w:bCs/>
        <w:sz w:val="28"/>
        <w:szCs w:val="28"/>
      </w:rPr>
    </w:lvl>
    <w:lvl w:ilvl="1">
      <w:start w:val="1"/>
      <w:numFmt w:val="decimal"/>
      <w:lvlText w:val="%1.%2."/>
      <w:lvlJc w:val="left"/>
      <w:pPr>
        <w:ind w:left="792" w:hanging="432"/>
      </w:pPr>
      <w:rPr>
        <w:rFonts w:cs="David"/>
        <w:b w:val="0"/>
        <w:bCs w:val="0"/>
        <w:i w:val="0"/>
        <w:iCs w:val="0"/>
        <w:color w:val="auto"/>
      </w:rPr>
    </w:lvl>
    <w:lvl w:ilvl="2">
      <w:start w:val="1"/>
      <w:numFmt w:val="decimal"/>
      <w:lvlText w:val="%1.%2.%3."/>
      <w:lvlJc w:val="left"/>
      <w:pPr>
        <w:ind w:left="1224" w:hanging="504"/>
      </w:pPr>
      <w:rPr>
        <w:rFonts w:cs="David"/>
        <w:b w:val="0"/>
        <w:bCs w:val="0"/>
        <w:sz w:val="24"/>
        <w:szCs w:val="24"/>
        <w:lang w:val="en-US"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322741A3"/>
    <w:multiLevelType w:val="hybridMultilevel"/>
    <w:tmpl w:val="7C36B328"/>
    <w:lvl w:ilvl="0" w:tplc="FFFFFFFF">
      <w:start w:val="1"/>
      <w:numFmt w:val="hebrew1"/>
      <w:pStyle w:val="AlphaList2"/>
      <w:lvlText w:val="%1."/>
      <w:lvlJc w:val="left"/>
      <w:pPr>
        <w:tabs>
          <w:tab w:val="num" w:pos="2710"/>
        </w:tabs>
        <w:ind w:left="2710" w:hanging="397"/>
      </w:pPr>
      <w:rPr>
        <w:rFonts w:cs="Times New Roman" w:hint="default"/>
        <w:sz w:val="2"/>
        <w:szCs w:val="24"/>
      </w:rPr>
    </w:lvl>
    <w:lvl w:ilvl="1" w:tplc="04090019">
      <w:start w:val="1"/>
      <w:numFmt w:val="lowerLetter"/>
      <w:lvlText w:val="%2."/>
      <w:lvlJc w:val="left"/>
      <w:pPr>
        <w:tabs>
          <w:tab w:val="num" w:pos="2959"/>
        </w:tabs>
        <w:ind w:left="2959" w:hanging="360"/>
      </w:pPr>
      <w:rPr>
        <w:rFonts w:cs="Times New Roman"/>
      </w:rPr>
    </w:lvl>
    <w:lvl w:ilvl="2" w:tplc="0409001B">
      <w:start w:val="1"/>
      <w:numFmt w:val="lowerRoman"/>
      <w:lvlText w:val="%3."/>
      <w:lvlJc w:val="right"/>
      <w:pPr>
        <w:tabs>
          <w:tab w:val="num" w:pos="3679"/>
        </w:tabs>
        <w:ind w:left="3679" w:hanging="180"/>
      </w:pPr>
      <w:rPr>
        <w:rFonts w:cs="Times New Roman"/>
      </w:rPr>
    </w:lvl>
    <w:lvl w:ilvl="3" w:tplc="0409000F">
      <w:start w:val="1"/>
      <w:numFmt w:val="decimal"/>
      <w:lvlText w:val="%4."/>
      <w:lvlJc w:val="left"/>
      <w:pPr>
        <w:tabs>
          <w:tab w:val="num" w:pos="4399"/>
        </w:tabs>
        <w:ind w:left="4399" w:hanging="360"/>
      </w:pPr>
      <w:rPr>
        <w:rFonts w:cs="Times New Roman"/>
      </w:rPr>
    </w:lvl>
    <w:lvl w:ilvl="4" w:tplc="04090019">
      <w:start w:val="1"/>
      <w:numFmt w:val="lowerLetter"/>
      <w:lvlText w:val="%5."/>
      <w:lvlJc w:val="left"/>
      <w:pPr>
        <w:tabs>
          <w:tab w:val="num" w:pos="5119"/>
        </w:tabs>
        <w:ind w:left="5119" w:hanging="360"/>
      </w:pPr>
      <w:rPr>
        <w:rFonts w:cs="Times New Roman"/>
      </w:rPr>
    </w:lvl>
    <w:lvl w:ilvl="5" w:tplc="0409001B">
      <w:start w:val="1"/>
      <w:numFmt w:val="lowerRoman"/>
      <w:lvlText w:val="%6."/>
      <w:lvlJc w:val="right"/>
      <w:pPr>
        <w:tabs>
          <w:tab w:val="num" w:pos="5839"/>
        </w:tabs>
        <w:ind w:left="5839" w:hanging="180"/>
      </w:pPr>
      <w:rPr>
        <w:rFonts w:cs="Times New Roman"/>
      </w:rPr>
    </w:lvl>
    <w:lvl w:ilvl="6" w:tplc="0409000F">
      <w:start w:val="1"/>
      <w:numFmt w:val="decimal"/>
      <w:lvlText w:val="%7."/>
      <w:lvlJc w:val="left"/>
      <w:pPr>
        <w:tabs>
          <w:tab w:val="num" w:pos="6559"/>
        </w:tabs>
        <w:ind w:left="6559" w:hanging="360"/>
      </w:pPr>
      <w:rPr>
        <w:rFonts w:cs="Times New Roman"/>
      </w:rPr>
    </w:lvl>
    <w:lvl w:ilvl="7" w:tplc="04090019">
      <w:start w:val="1"/>
      <w:numFmt w:val="lowerLetter"/>
      <w:lvlText w:val="%8."/>
      <w:lvlJc w:val="left"/>
      <w:pPr>
        <w:tabs>
          <w:tab w:val="num" w:pos="7279"/>
        </w:tabs>
        <w:ind w:left="7279" w:hanging="360"/>
      </w:pPr>
      <w:rPr>
        <w:rFonts w:cs="Times New Roman"/>
      </w:rPr>
    </w:lvl>
    <w:lvl w:ilvl="8" w:tplc="0409001B">
      <w:start w:val="1"/>
      <w:numFmt w:val="lowerRoman"/>
      <w:lvlText w:val="%9."/>
      <w:lvlJc w:val="right"/>
      <w:pPr>
        <w:tabs>
          <w:tab w:val="num" w:pos="7999"/>
        </w:tabs>
        <w:ind w:left="7999" w:hanging="180"/>
      </w:pPr>
      <w:rPr>
        <w:rFonts w:cs="Times New Roman"/>
      </w:rPr>
    </w:lvl>
  </w:abstractNum>
  <w:abstractNum w:abstractNumId="19">
    <w:nsid w:val="35C1659F"/>
    <w:multiLevelType w:val="multilevel"/>
    <w:tmpl w:val="9000D87E"/>
    <w:lvl w:ilvl="0">
      <w:numFmt w:val="decimal"/>
      <w:lvlText w:val="%1"/>
      <w:lvlJc w:val="left"/>
      <w:pPr>
        <w:ind w:left="600" w:hanging="600"/>
      </w:pPr>
      <w:rPr>
        <w:rFonts w:hint="default"/>
      </w:rPr>
    </w:lvl>
    <w:lvl w:ilvl="1">
      <w:start w:val="4"/>
      <w:numFmt w:val="decimal"/>
      <w:lvlText w:val="%1.%2"/>
      <w:lvlJc w:val="left"/>
      <w:pPr>
        <w:ind w:left="615" w:hanging="600"/>
      </w:pPr>
      <w:rPr>
        <w:rFonts w:hint="default"/>
      </w:rPr>
    </w:lvl>
    <w:lvl w:ilvl="2">
      <w:start w:val="1"/>
      <w:numFmt w:val="decimal"/>
      <w:lvlText w:val="%1.%2.%3"/>
      <w:lvlJc w:val="left"/>
      <w:pPr>
        <w:ind w:left="750" w:hanging="720"/>
      </w:pPr>
      <w:rPr>
        <w:rFonts w:hint="default"/>
      </w:rPr>
    </w:lvl>
    <w:lvl w:ilvl="3">
      <w:start w:val="5"/>
      <w:numFmt w:val="decimal"/>
      <w:lvlText w:val="%1.%2.%3.%4"/>
      <w:lvlJc w:val="left"/>
      <w:pPr>
        <w:ind w:left="765" w:hanging="720"/>
      </w:pPr>
      <w:rPr>
        <w:rFonts w:hint="default"/>
      </w:rPr>
    </w:lvl>
    <w:lvl w:ilvl="4">
      <w:start w:val="1"/>
      <w:numFmt w:val="decimal"/>
      <w:lvlText w:val="%1.%2.%3.%4.%5"/>
      <w:lvlJc w:val="left"/>
      <w:pPr>
        <w:ind w:left="780" w:hanging="720"/>
      </w:pPr>
      <w:rPr>
        <w:rFonts w:hint="default"/>
      </w:rPr>
    </w:lvl>
    <w:lvl w:ilvl="5">
      <w:start w:val="1"/>
      <w:numFmt w:val="decimal"/>
      <w:lvlText w:val="%1.%2.%3.%4.%5.%6"/>
      <w:lvlJc w:val="left"/>
      <w:pPr>
        <w:ind w:left="1155" w:hanging="1080"/>
      </w:pPr>
      <w:rPr>
        <w:rFonts w:hint="default"/>
      </w:rPr>
    </w:lvl>
    <w:lvl w:ilvl="6">
      <w:start w:val="1"/>
      <w:numFmt w:val="decimal"/>
      <w:lvlText w:val="%1.%2.%3.%4.%5.%6.%7"/>
      <w:lvlJc w:val="left"/>
      <w:pPr>
        <w:ind w:left="1170" w:hanging="1080"/>
      </w:pPr>
      <w:rPr>
        <w:rFonts w:hint="default"/>
      </w:rPr>
    </w:lvl>
    <w:lvl w:ilvl="7">
      <w:start w:val="1"/>
      <w:numFmt w:val="decimal"/>
      <w:lvlText w:val="%1.%2.%3.%4.%5.%6.%7.%8"/>
      <w:lvlJc w:val="left"/>
      <w:pPr>
        <w:ind w:left="1545" w:hanging="1440"/>
      </w:pPr>
      <w:rPr>
        <w:rFonts w:hint="default"/>
      </w:rPr>
    </w:lvl>
    <w:lvl w:ilvl="8">
      <w:start w:val="1"/>
      <w:numFmt w:val="decimal"/>
      <w:lvlText w:val="%1.%2.%3.%4.%5.%6.%7.%8.%9"/>
      <w:lvlJc w:val="left"/>
      <w:pPr>
        <w:ind w:left="1560" w:hanging="1440"/>
      </w:pPr>
      <w:rPr>
        <w:rFonts w:hint="default"/>
      </w:rPr>
    </w:lvl>
  </w:abstractNum>
  <w:abstractNum w:abstractNumId="20">
    <w:nsid w:val="366C01E8"/>
    <w:multiLevelType w:val="multilevel"/>
    <w:tmpl w:val="CEB48984"/>
    <w:lvl w:ilvl="0">
      <w:start w:val="1"/>
      <w:numFmt w:val="decimal"/>
      <w:lvlText w:val="%1."/>
      <w:lvlJc w:val="left"/>
      <w:pPr>
        <w:ind w:left="-729" w:hanging="360"/>
      </w:pPr>
      <w:rPr>
        <w:rFonts w:hint="default"/>
      </w:rPr>
    </w:lvl>
    <w:lvl w:ilvl="1">
      <w:start w:val="3"/>
      <w:numFmt w:val="decimal"/>
      <w:isLgl/>
      <w:lvlText w:val="%1.%2"/>
      <w:lvlJc w:val="left"/>
      <w:pPr>
        <w:ind w:left="-9" w:hanging="360"/>
      </w:pPr>
      <w:rPr>
        <w:rFonts w:hint="default"/>
      </w:rPr>
    </w:lvl>
    <w:lvl w:ilvl="2">
      <w:start w:val="1"/>
      <w:numFmt w:val="decimal"/>
      <w:isLgl/>
      <w:lvlText w:val="%1.%2.%3"/>
      <w:lvlJc w:val="left"/>
      <w:pPr>
        <w:ind w:left="1071" w:hanging="720"/>
      </w:pPr>
      <w:rPr>
        <w:rFonts w:hint="default"/>
      </w:rPr>
    </w:lvl>
    <w:lvl w:ilvl="3">
      <w:start w:val="1"/>
      <w:numFmt w:val="decimal"/>
      <w:isLgl/>
      <w:lvlText w:val="%1.%2.%3.%4"/>
      <w:lvlJc w:val="left"/>
      <w:pPr>
        <w:ind w:left="1791" w:hanging="720"/>
      </w:pPr>
      <w:rPr>
        <w:rFonts w:hint="default"/>
      </w:rPr>
    </w:lvl>
    <w:lvl w:ilvl="4">
      <w:start w:val="1"/>
      <w:numFmt w:val="decimal"/>
      <w:isLgl/>
      <w:lvlText w:val="%1.%2.%3.%4.%5"/>
      <w:lvlJc w:val="left"/>
      <w:pPr>
        <w:ind w:left="2871" w:hanging="1080"/>
      </w:pPr>
      <w:rPr>
        <w:rFonts w:hint="default"/>
      </w:rPr>
    </w:lvl>
    <w:lvl w:ilvl="5">
      <w:start w:val="1"/>
      <w:numFmt w:val="decimal"/>
      <w:isLgl/>
      <w:lvlText w:val="%1.%2.%3.%4.%5.%6"/>
      <w:lvlJc w:val="left"/>
      <w:pPr>
        <w:ind w:left="3591" w:hanging="1080"/>
      </w:pPr>
      <w:rPr>
        <w:rFonts w:hint="default"/>
      </w:rPr>
    </w:lvl>
    <w:lvl w:ilvl="6">
      <w:start w:val="1"/>
      <w:numFmt w:val="decimal"/>
      <w:isLgl/>
      <w:lvlText w:val="%1.%2.%3.%4.%5.%6.%7"/>
      <w:lvlJc w:val="left"/>
      <w:pPr>
        <w:ind w:left="4671" w:hanging="1440"/>
      </w:pPr>
      <w:rPr>
        <w:rFonts w:hint="default"/>
      </w:rPr>
    </w:lvl>
    <w:lvl w:ilvl="7">
      <w:start w:val="1"/>
      <w:numFmt w:val="decimal"/>
      <w:isLgl/>
      <w:lvlText w:val="%1.%2.%3.%4.%5.%6.%7.%8"/>
      <w:lvlJc w:val="left"/>
      <w:pPr>
        <w:ind w:left="5391" w:hanging="1440"/>
      </w:pPr>
      <w:rPr>
        <w:rFonts w:hint="default"/>
      </w:rPr>
    </w:lvl>
    <w:lvl w:ilvl="8">
      <w:start w:val="1"/>
      <w:numFmt w:val="decimal"/>
      <w:isLgl/>
      <w:lvlText w:val="%1.%2.%3.%4.%5.%6.%7.%8.%9"/>
      <w:lvlJc w:val="left"/>
      <w:pPr>
        <w:ind w:left="6471" w:hanging="1800"/>
      </w:pPr>
      <w:rPr>
        <w:rFonts w:hint="default"/>
      </w:rPr>
    </w:lvl>
  </w:abstractNum>
  <w:abstractNum w:abstractNumId="21">
    <w:nsid w:val="36DF4C8D"/>
    <w:multiLevelType w:val="hybridMultilevel"/>
    <w:tmpl w:val="1A84B97E"/>
    <w:lvl w:ilvl="0" w:tplc="6A84EA04">
      <w:start w:val="1"/>
      <w:numFmt w:val="hebrew1"/>
      <w:lvlText w:val="%1."/>
      <w:lvlJc w:val="left"/>
      <w:pPr>
        <w:tabs>
          <w:tab w:val="num" w:pos="1137"/>
        </w:tabs>
        <w:ind w:left="1137" w:hanging="570"/>
      </w:pPr>
      <w:rPr>
        <w:rFonts w:cs="Times New Roman" w:hint="default"/>
        <w:sz w:val="24"/>
        <w:szCs w:val="32"/>
      </w:rPr>
    </w:lvl>
    <w:lvl w:ilvl="1" w:tplc="04090019">
      <w:start w:val="1"/>
      <w:numFmt w:val="lowerLetter"/>
      <w:pStyle w:val="a"/>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2">
    <w:nsid w:val="3F893C08"/>
    <w:multiLevelType w:val="hybridMultilevel"/>
    <w:tmpl w:val="4CC0D88C"/>
    <w:lvl w:ilvl="0" w:tplc="EC40DA88">
      <w:start w:val="1"/>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23">
    <w:nsid w:val="40EC6CE8"/>
    <w:multiLevelType w:val="hybridMultilevel"/>
    <w:tmpl w:val="4184DE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A3505EF"/>
    <w:multiLevelType w:val="multilevel"/>
    <w:tmpl w:val="BB960FB0"/>
    <w:lvl w:ilvl="0">
      <w:numFmt w:val="decimal"/>
      <w:pStyle w:val="a0"/>
      <w:lvlText w:val="%1"/>
      <w:lvlJc w:val="left"/>
      <w:pPr>
        <w:ind w:left="420" w:hanging="420"/>
      </w:pPr>
      <w:rPr>
        <w:rFonts w:cs="Narkisim" w:hint="default"/>
        <w:b w:val="0"/>
      </w:rPr>
    </w:lvl>
    <w:lvl w:ilvl="1">
      <w:start w:val="14"/>
      <w:numFmt w:val="decimal"/>
      <w:lvlText w:val="%1.%2"/>
      <w:lvlJc w:val="left"/>
      <w:pPr>
        <w:ind w:left="1347" w:hanging="420"/>
      </w:pPr>
      <w:rPr>
        <w:rFonts w:cs="Narkisim" w:hint="default"/>
        <w:b w:val="0"/>
      </w:rPr>
    </w:lvl>
    <w:lvl w:ilvl="2">
      <w:start w:val="1"/>
      <w:numFmt w:val="decimal"/>
      <w:lvlText w:val="%1.%2.%3"/>
      <w:lvlJc w:val="left"/>
      <w:pPr>
        <w:ind w:left="2574" w:hanging="720"/>
      </w:pPr>
      <w:rPr>
        <w:rFonts w:cs="Narkisim" w:hint="default"/>
        <w:b w:val="0"/>
      </w:rPr>
    </w:lvl>
    <w:lvl w:ilvl="3">
      <w:start w:val="1"/>
      <w:numFmt w:val="decimal"/>
      <w:lvlText w:val="%1.%2.%3.%4"/>
      <w:lvlJc w:val="left"/>
      <w:pPr>
        <w:ind w:left="3501" w:hanging="720"/>
      </w:pPr>
      <w:rPr>
        <w:rFonts w:cs="Narkisim" w:hint="default"/>
        <w:b w:val="0"/>
      </w:rPr>
    </w:lvl>
    <w:lvl w:ilvl="4">
      <w:start w:val="1"/>
      <w:numFmt w:val="decimal"/>
      <w:lvlText w:val="%1.%2.%3.%4.%5"/>
      <w:lvlJc w:val="left"/>
      <w:pPr>
        <w:ind w:left="4788" w:hanging="1080"/>
      </w:pPr>
      <w:rPr>
        <w:rFonts w:cs="Narkisim" w:hint="default"/>
        <w:b w:val="0"/>
      </w:rPr>
    </w:lvl>
    <w:lvl w:ilvl="5">
      <w:start w:val="1"/>
      <w:numFmt w:val="decimal"/>
      <w:lvlText w:val="%1.%2.%3.%4.%5.%6"/>
      <w:lvlJc w:val="left"/>
      <w:pPr>
        <w:ind w:left="6075" w:hanging="1440"/>
      </w:pPr>
      <w:rPr>
        <w:rFonts w:cs="Narkisim" w:hint="default"/>
        <w:b w:val="0"/>
      </w:rPr>
    </w:lvl>
    <w:lvl w:ilvl="6">
      <w:start w:val="1"/>
      <w:numFmt w:val="decimal"/>
      <w:lvlText w:val="%1.%2.%3.%4.%5.%6.%7"/>
      <w:lvlJc w:val="left"/>
      <w:pPr>
        <w:ind w:left="7002" w:hanging="1440"/>
      </w:pPr>
      <w:rPr>
        <w:rFonts w:cs="Narkisim" w:hint="default"/>
        <w:b w:val="0"/>
      </w:rPr>
    </w:lvl>
    <w:lvl w:ilvl="7">
      <w:start w:val="1"/>
      <w:numFmt w:val="decimal"/>
      <w:lvlText w:val="%1.%2.%3.%4.%5.%6.%7.%8"/>
      <w:lvlJc w:val="left"/>
      <w:pPr>
        <w:ind w:left="8289" w:hanging="1800"/>
      </w:pPr>
      <w:rPr>
        <w:rFonts w:cs="Narkisim" w:hint="default"/>
        <w:b w:val="0"/>
      </w:rPr>
    </w:lvl>
    <w:lvl w:ilvl="8">
      <w:start w:val="1"/>
      <w:numFmt w:val="decimal"/>
      <w:lvlText w:val="%1.%2.%3.%4.%5.%6.%7.%8.%9"/>
      <w:lvlJc w:val="left"/>
      <w:pPr>
        <w:ind w:left="9216" w:hanging="1800"/>
      </w:pPr>
      <w:rPr>
        <w:rFonts w:cs="Narkisim" w:hint="default"/>
        <w:b w:val="0"/>
      </w:rPr>
    </w:lvl>
  </w:abstractNum>
  <w:abstractNum w:abstractNumId="25">
    <w:nsid w:val="4AE20EDB"/>
    <w:multiLevelType w:val="multilevel"/>
    <w:tmpl w:val="CF266AE6"/>
    <w:lvl w:ilvl="0">
      <w:numFmt w:val="decimal"/>
      <w:lvlText w:val="%1"/>
      <w:lvlJc w:val="left"/>
      <w:pPr>
        <w:ind w:left="360" w:hanging="360"/>
      </w:pPr>
      <w:rPr>
        <w:rFonts w:hint="default"/>
      </w:rPr>
    </w:lvl>
    <w:lvl w:ilvl="1">
      <w:start w:val="1"/>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b w:val="0"/>
        <w:bCs w:val="0"/>
        <w:sz w:val="24"/>
        <w:szCs w:val="24"/>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nsid w:val="4F4432AF"/>
    <w:multiLevelType w:val="hybridMultilevel"/>
    <w:tmpl w:val="F5463C50"/>
    <w:lvl w:ilvl="0" w:tplc="3C142372">
      <w:start w:val="1"/>
      <w:numFmt w:val="decimal"/>
      <w:lvlText w:val="%1)"/>
      <w:lvlJc w:val="left"/>
      <w:pPr>
        <w:ind w:left="1823" w:hanging="360"/>
      </w:pPr>
      <w:rPr>
        <w:rFonts w:hint="default"/>
        <w:b/>
        <w:u w:val="none"/>
      </w:rPr>
    </w:lvl>
    <w:lvl w:ilvl="1" w:tplc="04090019" w:tentative="1">
      <w:start w:val="1"/>
      <w:numFmt w:val="lowerLetter"/>
      <w:lvlText w:val="%2."/>
      <w:lvlJc w:val="left"/>
      <w:pPr>
        <w:ind w:left="2543" w:hanging="360"/>
      </w:pPr>
    </w:lvl>
    <w:lvl w:ilvl="2" w:tplc="0409001B" w:tentative="1">
      <w:start w:val="1"/>
      <w:numFmt w:val="lowerRoman"/>
      <w:lvlText w:val="%3."/>
      <w:lvlJc w:val="right"/>
      <w:pPr>
        <w:ind w:left="3263" w:hanging="180"/>
      </w:pPr>
    </w:lvl>
    <w:lvl w:ilvl="3" w:tplc="0409000F" w:tentative="1">
      <w:start w:val="1"/>
      <w:numFmt w:val="decimal"/>
      <w:lvlText w:val="%4."/>
      <w:lvlJc w:val="left"/>
      <w:pPr>
        <w:ind w:left="3983" w:hanging="360"/>
      </w:pPr>
    </w:lvl>
    <w:lvl w:ilvl="4" w:tplc="04090019" w:tentative="1">
      <w:start w:val="1"/>
      <w:numFmt w:val="lowerLetter"/>
      <w:lvlText w:val="%5."/>
      <w:lvlJc w:val="left"/>
      <w:pPr>
        <w:ind w:left="4703" w:hanging="360"/>
      </w:pPr>
    </w:lvl>
    <w:lvl w:ilvl="5" w:tplc="0409001B" w:tentative="1">
      <w:start w:val="1"/>
      <w:numFmt w:val="lowerRoman"/>
      <w:lvlText w:val="%6."/>
      <w:lvlJc w:val="right"/>
      <w:pPr>
        <w:ind w:left="5423" w:hanging="180"/>
      </w:pPr>
    </w:lvl>
    <w:lvl w:ilvl="6" w:tplc="0409000F" w:tentative="1">
      <w:start w:val="1"/>
      <w:numFmt w:val="decimal"/>
      <w:lvlText w:val="%7."/>
      <w:lvlJc w:val="left"/>
      <w:pPr>
        <w:ind w:left="6143" w:hanging="360"/>
      </w:pPr>
    </w:lvl>
    <w:lvl w:ilvl="7" w:tplc="04090019" w:tentative="1">
      <w:start w:val="1"/>
      <w:numFmt w:val="lowerLetter"/>
      <w:lvlText w:val="%8."/>
      <w:lvlJc w:val="left"/>
      <w:pPr>
        <w:ind w:left="6863" w:hanging="360"/>
      </w:pPr>
    </w:lvl>
    <w:lvl w:ilvl="8" w:tplc="0409001B" w:tentative="1">
      <w:start w:val="1"/>
      <w:numFmt w:val="lowerRoman"/>
      <w:lvlText w:val="%9."/>
      <w:lvlJc w:val="right"/>
      <w:pPr>
        <w:ind w:left="7583" w:hanging="180"/>
      </w:pPr>
    </w:lvl>
  </w:abstractNum>
  <w:abstractNum w:abstractNumId="27">
    <w:nsid w:val="52E96942"/>
    <w:multiLevelType w:val="hybridMultilevel"/>
    <w:tmpl w:val="73EA66B8"/>
    <w:lvl w:ilvl="0" w:tplc="30AA74AE">
      <w:start w:val="1"/>
      <w:numFmt w:val="decimal"/>
      <w:lvlText w:val="%1."/>
      <w:lvlJc w:val="left"/>
      <w:pPr>
        <w:ind w:left="720" w:hanging="360"/>
      </w:pPr>
      <w:rPr>
        <w:rFonts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8B1549E"/>
    <w:multiLevelType w:val="hybridMultilevel"/>
    <w:tmpl w:val="534A9ED6"/>
    <w:lvl w:ilvl="0" w:tplc="FFFFFFFF">
      <w:start w:val="1"/>
      <w:numFmt w:val="decimal"/>
      <w:lvlText w:val="%1."/>
      <w:lvlJc w:val="left"/>
      <w:pPr>
        <w:tabs>
          <w:tab w:val="num" w:pos="720"/>
        </w:tabs>
        <w:ind w:left="720" w:hanging="360"/>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9">
    <w:nsid w:val="5A4E2D2A"/>
    <w:multiLevelType w:val="multilevel"/>
    <w:tmpl w:val="BFF48932"/>
    <w:lvl w:ilvl="0">
      <w:numFmt w:val="decimal"/>
      <w:lvlText w:val="%1"/>
      <w:lvlJc w:val="left"/>
      <w:pPr>
        <w:ind w:left="360" w:hanging="360"/>
      </w:pPr>
      <w:rPr>
        <w:rFonts w:hint="default"/>
      </w:rPr>
    </w:lvl>
    <w:lvl w:ilvl="1">
      <w:start w:val="10"/>
      <w:numFmt w:val="decimal"/>
      <w:lvlText w:val="%1.%2"/>
      <w:lvlJc w:val="left"/>
      <w:pPr>
        <w:ind w:left="375" w:hanging="360"/>
      </w:pPr>
      <w:rPr>
        <w:rFonts w:hint="default"/>
      </w:rPr>
    </w:lvl>
    <w:lvl w:ilvl="2">
      <w:start w:val="5"/>
      <w:numFmt w:val="decimal"/>
      <w:lvlText w:val="%1.%2.%3"/>
      <w:lvlJc w:val="left"/>
      <w:pPr>
        <w:ind w:left="750" w:hanging="720"/>
      </w:pPr>
      <w:rPr>
        <w:rFonts w:hint="default"/>
      </w:rPr>
    </w:lvl>
    <w:lvl w:ilvl="3">
      <w:start w:val="4"/>
      <w:numFmt w:val="decimal"/>
      <w:lvlText w:val="%1.%2.%3.%4"/>
      <w:lvlJc w:val="left"/>
      <w:pPr>
        <w:ind w:left="765" w:hanging="720"/>
      </w:pPr>
      <w:rPr>
        <w:rFonts w:hint="default"/>
      </w:rPr>
    </w:lvl>
    <w:lvl w:ilvl="4">
      <w:start w:val="1"/>
      <w:numFmt w:val="decimal"/>
      <w:lvlText w:val="%1.%2.%3.%4.%5"/>
      <w:lvlJc w:val="left"/>
      <w:pPr>
        <w:ind w:left="1140" w:hanging="1080"/>
      </w:pPr>
      <w:rPr>
        <w:rFonts w:hint="default"/>
      </w:rPr>
    </w:lvl>
    <w:lvl w:ilvl="5">
      <w:start w:val="1"/>
      <w:numFmt w:val="decimal"/>
      <w:lvlText w:val="%1.%2.%3.%4.%5.%6"/>
      <w:lvlJc w:val="left"/>
      <w:pPr>
        <w:ind w:left="1155" w:hanging="1080"/>
      </w:pPr>
      <w:rPr>
        <w:rFonts w:hint="default"/>
      </w:rPr>
    </w:lvl>
    <w:lvl w:ilvl="6">
      <w:start w:val="1"/>
      <w:numFmt w:val="decimal"/>
      <w:lvlText w:val="%1.%2.%3.%4.%5.%6.%7"/>
      <w:lvlJc w:val="left"/>
      <w:pPr>
        <w:ind w:left="1530" w:hanging="1440"/>
      </w:pPr>
      <w:rPr>
        <w:rFonts w:hint="default"/>
      </w:rPr>
    </w:lvl>
    <w:lvl w:ilvl="7">
      <w:start w:val="1"/>
      <w:numFmt w:val="decimal"/>
      <w:lvlText w:val="%1.%2.%3.%4.%5.%6.%7.%8"/>
      <w:lvlJc w:val="left"/>
      <w:pPr>
        <w:ind w:left="1545" w:hanging="1440"/>
      </w:pPr>
      <w:rPr>
        <w:rFonts w:hint="default"/>
      </w:rPr>
    </w:lvl>
    <w:lvl w:ilvl="8">
      <w:start w:val="1"/>
      <w:numFmt w:val="decimal"/>
      <w:lvlText w:val="%1.%2.%3.%4.%5.%6.%7.%8.%9"/>
      <w:lvlJc w:val="left"/>
      <w:pPr>
        <w:ind w:left="1920" w:hanging="1800"/>
      </w:pPr>
      <w:rPr>
        <w:rFonts w:hint="default"/>
      </w:rPr>
    </w:lvl>
  </w:abstractNum>
  <w:abstractNum w:abstractNumId="30">
    <w:nsid w:val="66615D33"/>
    <w:multiLevelType w:val="multilevel"/>
    <w:tmpl w:val="6A2CA5E8"/>
    <w:lvl w:ilvl="0">
      <w:numFmt w:val="decimal"/>
      <w:lvlText w:val="%1"/>
      <w:lvlJc w:val="left"/>
      <w:pPr>
        <w:ind w:left="600" w:hanging="600"/>
      </w:pPr>
      <w:rPr>
        <w:rFonts w:hint="default"/>
      </w:rPr>
    </w:lvl>
    <w:lvl w:ilvl="1">
      <w:start w:val="6"/>
      <w:numFmt w:val="decimal"/>
      <w:lvlText w:val="%1.%2"/>
      <w:lvlJc w:val="left"/>
      <w:pPr>
        <w:ind w:left="600" w:hanging="600"/>
      </w:pPr>
      <w:rPr>
        <w:rFonts w:hint="default"/>
      </w:rPr>
    </w:lvl>
    <w:lvl w:ilvl="2">
      <w:start w:val="4"/>
      <w:numFmt w:val="decimal"/>
      <w:lvlText w:val="%1.%2.%3"/>
      <w:lvlJc w:val="left"/>
      <w:pPr>
        <w:ind w:left="720" w:hanging="720"/>
      </w:pPr>
      <w:rPr>
        <w:rFonts w:hint="default"/>
        <w:lang w:val="en-US"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67B72A6D"/>
    <w:multiLevelType w:val="multilevel"/>
    <w:tmpl w:val="C1DA71AE"/>
    <w:lvl w:ilvl="0">
      <w:numFmt w:val="decimal"/>
      <w:lvlText w:val="%1"/>
      <w:lvlJc w:val="left"/>
      <w:pPr>
        <w:ind w:left="540" w:hanging="540"/>
      </w:pPr>
      <w:rPr>
        <w:rFonts w:hint="default"/>
      </w:rPr>
    </w:lvl>
    <w:lvl w:ilvl="1">
      <w:start w:val="10"/>
      <w:numFmt w:val="decimal"/>
      <w:lvlText w:val="%1.%2"/>
      <w:lvlJc w:val="left"/>
      <w:pPr>
        <w:ind w:left="542" w:hanging="540"/>
      </w:pPr>
      <w:rPr>
        <w:rFonts w:hint="default"/>
      </w:rPr>
    </w:lvl>
    <w:lvl w:ilvl="2">
      <w:start w:val="3"/>
      <w:numFmt w:val="decimal"/>
      <w:lvlText w:val="%1.%2.%3"/>
      <w:lvlJc w:val="left"/>
      <w:pPr>
        <w:ind w:left="724" w:hanging="720"/>
      </w:pPr>
      <w:rPr>
        <w:rFonts w:hint="default"/>
      </w:rPr>
    </w:lvl>
    <w:lvl w:ilvl="3">
      <w:start w:val="1"/>
      <w:numFmt w:val="decimal"/>
      <w:lvlText w:val="%1.%2.%3.%4"/>
      <w:lvlJc w:val="left"/>
      <w:pPr>
        <w:ind w:left="726" w:hanging="720"/>
      </w:pPr>
      <w:rPr>
        <w:rFonts w:hint="default"/>
        <w:b w:val="0"/>
        <w:bCs w:val="0"/>
        <w:lang w:bidi="he-IL"/>
      </w:rPr>
    </w:lvl>
    <w:lvl w:ilvl="4">
      <w:start w:val="1"/>
      <w:numFmt w:val="decimal"/>
      <w:lvlText w:val="%1.%2.%3.%4.%5"/>
      <w:lvlJc w:val="left"/>
      <w:pPr>
        <w:ind w:left="1088" w:hanging="1080"/>
      </w:pPr>
      <w:rPr>
        <w:rFonts w:hint="default"/>
        <w:b w:val="0"/>
        <w:bCs w:val="0"/>
      </w:rPr>
    </w:lvl>
    <w:lvl w:ilvl="5">
      <w:start w:val="1"/>
      <w:numFmt w:val="decimal"/>
      <w:lvlText w:val="%1.%2.%3.%4.%5.%6"/>
      <w:lvlJc w:val="left"/>
      <w:pPr>
        <w:ind w:left="1090" w:hanging="1080"/>
      </w:pPr>
      <w:rPr>
        <w:rFonts w:hint="default"/>
      </w:rPr>
    </w:lvl>
    <w:lvl w:ilvl="6">
      <w:start w:val="1"/>
      <w:numFmt w:val="decimal"/>
      <w:lvlText w:val="%1.%2.%3.%4.%5.%6.%7"/>
      <w:lvlJc w:val="left"/>
      <w:pPr>
        <w:ind w:left="1452" w:hanging="144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32">
    <w:nsid w:val="6C9439F7"/>
    <w:multiLevelType w:val="multilevel"/>
    <w:tmpl w:val="FB4882B0"/>
    <w:lvl w:ilvl="0">
      <w:start w:val="1"/>
      <w:numFmt w:val="decimal"/>
      <w:lvlText w:val="%1."/>
      <w:lvlJc w:val="left"/>
      <w:pPr>
        <w:ind w:left="360" w:hanging="360"/>
      </w:pPr>
      <w:rPr>
        <w:rFonts w:hint="default"/>
        <w:b/>
      </w:rPr>
    </w:lvl>
    <w:lvl w:ilvl="1">
      <w:start w:val="1"/>
      <w:numFmt w:val="decimal"/>
      <w:lvlText w:val="%1.%2."/>
      <w:lvlJc w:val="left"/>
      <w:pPr>
        <w:ind w:left="689" w:hanging="360"/>
      </w:pPr>
      <w:rPr>
        <w:rFonts w:hint="default"/>
        <w:b/>
      </w:rPr>
    </w:lvl>
    <w:lvl w:ilvl="2">
      <w:start w:val="1"/>
      <w:numFmt w:val="decimal"/>
      <w:lvlText w:val="%1.%2.%3."/>
      <w:lvlJc w:val="left"/>
      <w:pPr>
        <w:ind w:left="1378" w:hanging="720"/>
      </w:pPr>
      <w:rPr>
        <w:rFonts w:hint="default"/>
        <w:b/>
      </w:rPr>
    </w:lvl>
    <w:lvl w:ilvl="3">
      <w:start w:val="1"/>
      <w:numFmt w:val="decimal"/>
      <w:lvlText w:val="%1.%2.%3.%4."/>
      <w:lvlJc w:val="left"/>
      <w:pPr>
        <w:ind w:left="1707" w:hanging="720"/>
      </w:pPr>
      <w:rPr>
        <w:rFonts w:hint="default"/>
        <w:b/>
      </w:rPr>
    </w:lvl>
    <w:lvl w:ilvl="4">
      <w:start w:val="1"/>
      <w:numFmt w:val="decimal"/>
      <w:lvlText w:val="%1.%2.%3.%4.%5."/>
      <w:lvlJc w:val="left"/>
      <w:pPr>
        <w:ind w:left="2396" w:hanging="1080"/>
      </w:pPr>
      <w:rPr>
        <w:rFonts w:hint="default"/>
        <w:b/>
      </w:rPr>
    </w:lvl>
    <w:lvl w:ilvl="5">
      <w:start w:val="1"/>
      <w:numFmt w:val="decimal"/>
      <w:lvlText w:val="%1.%2.%3.%4.%5.%6."/>
      <w:lvlJc w:val="left"/>
      <w:pPr>
        <w:ind w:left="2725" w:hanging="1080"/>
      </w:pPr>
      <w:rPr>
        <w:rFonts w:hint="default"/>
        <w:b/>
      </w:rPr>
    </w:lvl>
    <w:lvl w:ilvl="6">
      <w:start w:val="1"/>
      <w:numFmt w:val="decimal"/>
      <w:lvlText w:val="%1.%2.%3.%4.%5.%6.%7."/>
      <w:lvlJc w:val="left"/>
      <w:pPr>
        <w:ind w:left="3414" w:hanging="1440"/>
      </w:pPr>
      <w:rPr>
        <w:rFonts w:hint="default"/>
        <w:b/>
      </w:rPr>
    </w:lvl>
    <w:lvl w:ilvl="7">
      <w:start w:val="1"/>
      <w:numFmt w:val="decimal"/>
      <w:lvlText w:val="%1.%2.%3.%4.%5.%6.%7.%8."/>
      <w:lvlJc w:val="left"/>
      <w:pPr>
        <w:ind w:left="3743" w:hanging="1440"/>
      </w:pPr>
      <w:rPr>
        <w:rFonts w:hint="default"/>
        <w:b/>
      </w:rPr>
    </w:lvl>
    <w:lvl w:ilvl="8">
      <w:start w:val="1"/>
      <w:numFmt w:val="decimal"/>
      <w:lvlText w:val="%1.%2.%3.%4.%5.%6.%7.%8.%9."/>
      <w:lvlJc w:val="left"/>
      <w:pPr>
        <w:ind w:left="4072" w:hanging="1440"/>
      </w:pPr>
      <w:rPr>
        <w:rFonts w:hint="default"/>
        <w:b/>
      </w:rPr>
    </w:lvl>
  </w:abstractNum>
  <w:abstractNum w:abstractNumId="33">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4">
    <w:nsid w:val="73084955"/>
    <w:multiLevelType w:val="multilevel"/>
    <w:tmpl w:val="0DF834F8"/>
    <w:lvl w:ilvl="0">
      <w:numFmt w:val="decimal"/>
      <w:lvlText w:val="%1"/>
      <w:lvlJc w:val="left"/>
      <w:pPr>
        <w:ind w:left="510" w:hanging="510"/>
      </w:pPr>
      <w:rPr>
        <w:rFonts w:hint="default"/>
      </w:rPr>
    </w:lvl>
    <w:lvl w:ilvl="1">
      <w:start w:val="7"/>
      <w:numFmt w:val="decimal"/>
      <w:lvlText w:val="%1.%2"/>
      <w:lvlJc w:val="left"/>
      <w:pPr>
        <w:ind w:left="520" w:hanging="510"/>
      </w:pPr>
      <w:rPr>
        <w:rFonts w:hint="default"/>
      </w:rPr>
    </w:lvl>
    <w:lvl w:ilvl="2">
      <w:start w:val="1"/>
      <w:numFmt w:val="decimal"/>
      <w:lvlText w:val="%1.%2.%3"/>
      <w:lvlJc w:val="left"/>
      <w:pPr>
        <w:ind w:left="740" w:hanging="720"/>
      </w:pPr>
      <w:rPr>
        <w:rFonts w:hint="default"/>
        <w:b w:val="0"/>
        <w:bCs w:val="0"/>
        <w:sz w:val="24"/>
        <w:szCs w:val="24"/>
      </w:rPr>
    </w:lvl>
    <w:lvl w:ilvl="3">
      <w:start w:val="1"/>
      <w:numFmt w:val="decimal"/>
      <w:lvlText w:val="%1.%2.%3.%4"/>
      <w:lvlJc w:val="left"/>
      <w:pPr>
        <w:ind w:left="1110" w:hanging="1080"/>
      </w:pPr>
      <w:rPr>
        <w:rFonts w:hint="default"/>
        <w:b w:val="0"/>
        <w:bCs w:val="0"/>
      </w:rPr>
    </w:lvl>
    <w:lvl w:ilvl="4">
      <w:start w:val="1"/>
      <w:numFmt w:val="decimal"/>
      <w:lvlText w:val="%1.%2.%3.%4.%5"/>
      <w:lvlJc w:val="left"/>
      <w:pPr>
        <w:ind w:left="1120" w:hanging="1080"/>
      </w:pPr>
      <w:rPr>
        <w:rFonts w:hint="default"/>
        <w:b w:val="0"/>
        <w:bCs w:val="0"/>
      </w:rPr>
    </w:lvl>
    <w:lvl w:ilvl="5">
      <w:start w:val="1"/>
      <w:numFmt w:val="decimal"/>
      <w:lvlText w:val="%1.%2.%3.%4.%5.%6"/>
      <w:lvlJc w:val="left"/>
      <w:pPr>
        <w:ind w:left="1490" w:hanging="1440"/>
      </w:pPr>
      <w:rPr>
        <w:rFonts w:hint="default"/>
      </w:rPr>
    </w:lvl>
    <w:lvl w:ilvl="6">
      <w:start w:val="1"/>
      <w:numFmt w:val="decimal"/>
      <w:lvlText w:val="%1.%2.%3.%4.%5.%6.%7"/>
      <w:lvlJc w:val="left"/>
      <w:pPr>
        <w:ind w:left="1500" w:hanging="1440"/>
      </w:pPr>
      <w:rPr>
        <w:rFonts w:hint="default"/>
      </w:rPr>
    </w:lvl>
    <w:lvl w:ilvl="7">
      <w:start w:val="1"/>
      <w:numFmt w:val="decimal"/>
      <w:lvlText w:val="%1.%2.%3.%4.%5.%6.%7.%8"/>
      <w:lvlJc w:val="left"/>
      <w:pPr>
        <w:ind w:left="1870" w:hanging="1800"/>
      </w:pPr>
      <w:rPr>
        <w:rFonts w:hint="default"/>
      </w:rPr>
    </w:lvl>
    <w:lvl w:ilvl="8">
      <w:start w:val="1"/>
      <w:numFmt w:val="decimal"/>
      <w:lvlText w:val="%1.%2.%3.%4.%5.%6.%7.%8.%9"/>
      <w:lvlJc w:val="left"/>
      <w:pPr>
        <w:ind w:left="2240" w:hanging="2160"/>
      </w:pPr>
      <w:rPr>
        <w:rFonts w:hint="default"/>
      </w:rPr>
    </w:lvl>
  </w:abstractNum>
  <w:abstractNum w:abstractNumId="35">
    <w:nsid w:val="7320590F"/>
    <w:multiLevelType w:val="multilevel"/>
    <w:tmpl w:val="BA6A2966"/>
    <w:lvl w:ilvl="0">
      <w:numFmt w:val="decimal"/>
      <w:lvlText w:val="%1"/>
      <w:lvlJc w:val="left"/>
      <w:pPr>
        <w:ind w:left="600" w:hanging="600"/>
      </w:pPr>
      <w:rPr>
        <w:rFonts w:hint="default"/>
      </w:rPr>
    </w:lvl>
    <w:lvl w:ilvl="1">
      <w:start w:val="7"/>
      <w:numFmt w:val="decimal"/>
      <w:lvlText w:val="%1.%2"/>
      <w:lvlJc w:val="left"/>
      <w:pPr>
        <w:ind w:left="830" w:hanging="600"/>
      </w:pPr>
      <w:rPr>
        <w:rFonts w:hint="default"/>
      </w:rPr>
    </w:lvl>
    <w:lvl w:ilvl="2">
      <w:start w:val="1"/>
      <w:numFmt w:val="decimal"/>
      <w:lvlText w:val="%1.%2.%3"/>
      <w:lvlJc w:val="left"/>
      <w:pPr>
        <w:ind w:left="1180"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2000" w:hanging="1080"/>
      </w:pPr>
      <w:rPr>
        <w:rFonts w:hint="default"/>
      </w:rPr>
    </w:lvl>
    <w:lvl w:ilvl="5">
      <w:start w:val="1"/>
      <w:numFmt w:val="decimal"/>
      <w:lvlText w:val="%1.%2.%3.%4.%5.%6"/>
      <w:lvlJc w:val="left"/>
      <w:pPr>
        <w:ind w:left="2230" w:hanging="1080"/>
      </w:pPr>
      <w:rPr>
        <w:rFonts w:hint="default"/>
      </w:rPr>
    </w:lvl>
    <w:lvl w:ilvl="6">
      <w:start w:val="1"/>
      <w:numFmt w:val="decimal"/>
      <w:lvlText w:val="%1.%2.%3.%4.%5.%6.%7"/>
      <w:lvlJc w:val="left"/>
      <w:pPr>
        <w:ind w:left="2460" w:hanging="1080"/>
      </w:pPr>
      <w:rPr>
        <w:rFonts w:hint="default"/>
      </w:rPr>
    </w:lvl>
    <w:lvl w:ilvl="7">
      <w:start w:val="1"/>
      <w:numFmt w:val="decimal"/>
      <w:lvlText w:val="%1.%2.%3.%4.%5.%6.%7.%8"/>
      <w:lvlJc w:val="left"/>
      <w:pPr>
        <w:ind w:left="3050" w:hanging="1440"/>
      </w:pPr>
      <w:rPr>
        <w:rFonts w:hint="default"/>
      </w:rPr>
    </w:lvl>
    <w:lvl w:ilvl="8">
      <w:start w:val="1"/>
      <w:numFmt w:val="decimal"/>
      <w:lvlText w:val="%1.%2.%3.%4.%5.%6.%7.%8.%9"/>
      <w:lvlJc w:val="left"/>
      <w:pPr>
        <w:ind w:left="3280" w:hanging="1440"/>
      </w:pPr>
      <w:rPr>
        <w:rFonts w:hint="default"/>
      </w:rPr>
    </w:lvl>
  </w:abstractNum>
  <w:abstractNum w:abstractNumId="36">
    <w:nsid w:val="77C4710C"/>
    <w:multiLevelType w:val="hybridMultilevel"/>
    <w:tmpl w:val="12B291C6"/>
    <w:lvl w:ilvl="0" w:tplc="6B0C029C">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nsid w:val="7E944488"/>
    <w:multiLevelType w:val="hybridMultilevel"/>
    <w:tmpl w:val="73BEDF98"/>
    <w:lvl w:ilvl="0" w:tplc="6074A938">
      <w:start w:val="1"/>
      <w:numFmt w:val="hebrew1"/>
      <w:lvlText w:val="%1)"/>
      <w:lvlJc w:val="left"/>
      <w:pPr>
        <w:ind w:left="2183" w:hanging="360"/>
      </w:pPr>
      <w:rPr>
        <w:rFonts w:hint="default"/>
        <w:b/>
        <w:u w:val="none"/>
      </w:rPr>
    </w:lvl>
    <w:lvl w:ilvl="1" w:tplc="04090019" w:tentative="1">
      <w:start w:val="1"/>
      <w:numFmt w:val="lowerLetter"/>
      <w:lvlText w:val="%2."/>
      <w:lvlJc w:val="left"/>
      <w:pPr>
        <w:ind w:left="2903" w:hanging="360"/>
      </w:pPr>
    </w:lvl>
    <w:lvl w:ilvl="2" w:tplc="0409001B" w:tentative="1">
      <w:start w:val="1"/>
      <w:numFmt w:val="lowerRoman"/>
      <w:lvlText w:val="%3."/>
      <w:lvlJc w:val="right"/>
      <w:pPr>
        <w:ind w:left="3623" w:hanging="180"/>
      </w:pPr>
    </w:lvl>
    <w:lvl w:ilvl="3" w:tplc="0409000F" w:tentative="1">
      <w:start w:val="1"/>
      <w:numFmt w:val="decimal"/>
      <w:lvlText w:val="%4."/>
      <w:lvlJc w:val="left"/>
      <w:pPr>
        <w:ind w:left="4343" w:hanging="360"/>
      </w:pPr>
    </w:lvl>
    <w:lvl w:ilvl="4" w:tplc="04090019" w:tentative="1">
      <w:start w:val="1"/>
      <w:numFmt w:val="lowerLetter"/>
      <w:lvlText w:val="%5."/>
      <w:lvlJc w:val="left"/>
      <w:pPr>
        <w:ind w:left="5063" w:hanging="360"/>
      </w:pPr>
    </w:lvl>
    <w:lvl w:ilvl="5" w:tplc="0409001B" w:tentative="1">
      <w:start w:val="1"/>
      <w:numFmt w:val="lowerRoman"/>
      <w:lvlText w:val="%6."/>
      <w:lvlJc w:val="right"/>
      <w:pPr>
        <w:ind w:left="5783" w:hanging="180"/>
      </w:pPr>
    </w:lvl>
    <w:lvl w:ilvl="6" w:tplc="0409000F" w:tentative="1">
      <w:start w:val="1"/>
      <w:numFmt w:val="decimal"/>
      <w:lvlText w:val="%7."/>
      <w:lvlJc w:val="left"/>
      <w:pPr>
        <w:ind w:left="6503" w:hanging="360"/>
      </w:pPr>
    </w:lvl>
    <w:lvl w:ilvl="7" w:tplc="04090019" w:tentative="1">
      <w:start w:val="1"/>
      <w:numFmt w:val="lowerLetter"/>
      <w:lvlText w:val="%8."/>
      <w:lvlJc w:val="left"/>
      <w:pPr>
        <w:ind w:left="7223" w:hanging="360"/>
      </w:pPr>
    </w:lvl>
    <w:lvl w:ilvl="8" w:tplc="0409001B" w:tentative="1">
      <w:start w:val="1"/>
      <w:numFmt w:val="lowerRoman"/>
      <w:lvlText w:val="%9."/>
      <w:lvlJc w:val="right"/>
      <w:pPr>
        <w:ind w:left="7943" w:hanging="180"/>
      </w:pPr>
    </w:lvl>
  </w:abstractNum>
  <w:num w:numId="1">
    <w:abstractNumId w:val="21"/>
  </w:num>
  <w:num w:numId="2">
    <w:abstractNumId w:val="17"/>
  </w:num>
  <w:num w:numId="3">
    <w:abstractNumId w:val="33"/>
  </w:num>
  <w:num w:numId="4">
    <w:abstractNumId w:val="27"/>
  </w:num>
  <w:num w:numId="5">
    <w:abstractNumId w:val="14"/>
  </w:num>
  <w:num w:numId="6">
    <w:abstractNumId w:val="25"/>
  </w:num>
  <w:num w:numId="7">
    <w:abstractNumId w:val="19"/>
  </w:num>
  <w:num w:numId="8">
    <w:abstractNumId w:val="2"/>
  </w:num>
  <w:num w:numId="9">
    <w:abstractNumId w:val="16"/>
  </w:num>
  <w:num w:numId="10">
    <w:abstractNumId w:val="35"/>
  </w:num>
  <w:num w:numId="11">
    <w:abstractNumId w:val="18"/>
  </w:num>
  <w:num w:numId="12">
    <w:abstractNumId w:val="26"/>
  </w:num>
  <w:num w:numId="13">
    <w:abstractNumId w:val="4"/>
  </w:num>
  <w:num w:numId="14">
    <w:abstractNumId w:val="30"/>
  </w:num>
  <w:num w:numId="15">
    <w:abstractNumId w:val="6"/>
  </w:num>
  <w:num w:numId="16">
    <w:abstractNumId w:val="34"/>
  </w:num>
  <w:num w:numId="17">
    <w:abstractNumId w:val="24"/>
  </w:num>
  <w:num w:numId="18">
    <w:abstractNumId w:val="10"/>
  </w:num>
  <w:num w:numId="19">
    <w:abstractNumId w:val="5"/>
  </w:num>
  <w:num w:numId="20">
    <w:abstractNumId w:val="29"/>
  </w:num>
  <w:num w:numId="21">
    <w:abstractNumId w:val="31"/>
  </w:num>
  <w:num w:numId="22">
    <w:abstractNumId w:val="11"/>
  </w:num>
  <w:num w:numId="23">
    <w:abstractNumId w:val="37"/>
  </w:num>
  <w:num w:numId="24">
    <w:abstractNumId w:val="13"/>
  </w:num>
  <w:num w:numId="25">
    <w:abstractNumId w:val="1"/>
  </w:num>
  <w:num w:numId="26">
    <w:abstractNumId w:val="9"/>
  </w:num>
  <w:num w:numId="27">
    <w:abstractNumId w:val="36"/>
  </w:num>
  <w:num w:numId="28">
    <w:abstractNumId w:val="28"/>
  </w:num>
  <w:num w:numId="29">
    <w:abstractNumId w:val="0"/>
    <w:lvlOverride w:ilvl="0">
      <w:startOverride w:val="1"/>
    </w:lvlOverride>
  </w:num>
  <w:num w:numId="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2"/>
  </w:num>
  <w:num w:numId="32">
    <w:abstractNumId w:val="20"/>
  </w:num>
  <w:num w:numId="33">
    <w:abstractNumId w:val="15"/>
  </w:num>
  <w:num w:numId="34">
    <w:abstractNumId w:val="3"/>
  </w:num>
  <w:num w:numId="35">
    <w:abstractNumId w:val="22"/>
  </w:num>
  <w:num w:numId="36">
    <w:abstractNumId w:val="23"/>
  </w:num>
  <w:num w:numId="37">
    <w:abstractNumId w:val="8"/>
  </w:num>
  <w:num w:numId="38">
    <w:abstractNumId w:val="12"/>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TrackFormatting/>
  <w:documentProtection w:edit="readOnly" w:enforcement="0"/>
  <w:defaultTabStop w:val="720"/>
  <w:characterSpacingControl w:val="doNotCompress"/>
  <w:hdrShapeDefaults>
    <o:shapedefaults v:ext="edit" spidmax="19046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376C"/>
    <w:rsid w:val="00001593"/>
    <w:rsid w:val="00002A33"/>
    <w:rsid w:val="00002AD5"/>
    <w:rsid w:val="0000376C"/>
    <w:rsid w:val="000052D3"/>
    <w:rsid w:val="00005851"/>
    <w:rsid w:val="00006A60"/>
    <w:rsid w:val="00011EA5"/>
    <w:rsid w:val="0001208D"/>
    <w:rsid w:val="00013551"/>
    <w:rsid w:val="00013D00"/>
    <w:rsid w:val="00014390"/>
    <w:rsid w:val="00014AA3"/>
    <w:rsid w:val="00015D16"/>
    <w:rsid w:val="000170F5"/>
    <w:rsid w:val="000171A3"/>
    <w:rsid w:val="00017642"/>
    <w:rsid w:val="00022728"/>
    <w:rsid w:val="00022A66"/>
    <w:rsid w:val="00023A49"/>
    <w:rsid w:val="00023AE1"/>
    <w:rsid w:val="00024B7A"/>
    <w:rsid w:val="00024E20"/>
    <w:rsid w:val="000270F4"/>
    <w:rsid w:val="0003037F"/>
    <w:rsid w:val="00031822"/>
    <w:rsid w:val="00033A69"/>
    <w:rsid w:val="00035CE0"/>
    <w:rsid w:val="00037784"/>
    <w:rsid w:val="000379B2"/>
    <w:rsid w:val="0004157B"/>
    <w:rsid w:val="0004167D"/>
    <w:rsid w:val="0004189C"/>
    <w:rsid w:val="00041C49"/>
    <w:rsid w:val="00043C31"/>
    <w:rsid w:val="000440E1"/>
    <w:rsid w:val="00044D3B"/>
    <w:rsid w:val="00045F80"/>
    <w:rsid w:val="000472FE"/>
    <w:rsid w:val="00050498"/>
    <w:rsid w:val="000508BB"/>
    <w:rsid w:val="00050CFC"/>
    <w:rsid w:val="00055036"/>
    <w:rsid w:val="00060D3C"/>
    <w:rsid w:val="0006188B"/>
    <w:rsid w:val="00063D6F"/>
    <w:rsid w:val="000658D5"/>
    <w:rsid w:val="000659AE"/>
    <w:rsid w:val="00065A52"/>
    <w:rsid w:val="0006617D"/>
    <w:rsid w:val="00066688"/>
    <w:rsid w:val="00066C80"/>
    <w:rsid w:val="000711DD"/>
    <w:rsid w:val="0007121E"/>
    <w:rsid w:val="000712FE"/>
    <w:rsid w:val="00071554"/>
    <w:rsid w:val="00073FFB"/>
    <w:rsid w:val="000749E6"/>
    <w:rsid w:val="00077366"/>
    <w:rsid w:val="00081DC3"/>
    <w:rsid w:val="000828D8"/>
    <w:rsid w:val="000842DC"/>
    <w:rsid w:val="00084CC4"/>
    <w:rsid w:val="0008523B"/>
    <w:rsid w:val="00085BF4"/>
    <w:rsid w:val="0008610F"/>
    <w:rsid w:val="000867E9"/>
    <w:rsid w:val="00086C41"/>
    <w:rsid w:val="00093ECA"/>
    <w:rsid w:val="000943EA"/>
    <w:rsid w:val="00094C92"/>
    <w:rsid w:val="00095679"/>
    <w:rsid w:val="00096326"/>
    <w:rsid w:val="00096684"/>
    <w:rsid w:val="000976EB"/>
    <w:rsid w:val="00097962"/>
    <w:rsid w:val="000A12B1"/>
    <w:rsid w:val="000A1D3C"/>
    <w:rsid w:val="000A3EE7"/>
    <w:rsid w:val="000A4518"/>
    <w:rsid w:val="000A52BD"/>
    <w:rsid w:val="000A5816"/>
    <w:rsid w:val="000A6743"/>
    <w:rsid w:val="000A7945"/>
    <w:rsid w:val="000A79B0"/>
    <w:rsid w:val="000B0B71"/>
    <w:rsid w:val="000B5ECB"/>
    <w:rsid w:val="000B6A87"/>
    <w:rsid w:val="000B6C81"/>
    <w:rsid w:val="000B733E"/>
    <w:rsid w:val="000C0D00"/>
    <w:rsid w:val="000C0D3A"/>
    <w:rsid w:val="000C1226"/>
    <w:rsid w:val="000C3C27"/>
    <w:rsid w:val="000C4C8B"/>
    <w:rsid w:val="000C5770"/>
    <w:rsid w:val="000C5AAD"/>
    <w:rsid w:val="000C5F44"/>
    <w:rsid w:val="000D142F"/>
    <w:rsid w:val="000D2595"/>
    <w:rsid w:val="000D2758"/>
    <w:rsid w:val="000D3314"/>
    <w:rsid w:val="000E1CC1"/>
    <w:rsid w:val="000E1CD6"/>
    <w:rsid w:val="000E20CD"/>
    <w:rsid w:val="000E39F7"/>
    <w:rsid w:val="000E3CD8"/>
    <w:rsid w:val="000E4AFE"/>
    <w:rsid w:val="000E639A"/>
    <w:rsid w:val="000F071E"/>
    <w:rsid w:val="000F7395"/>
    <w:rsid w:val="00100E11"/>
    <w:rsid w:val="00102803"/>
    <w:rsid w:val="00102ABF"/>
    <w:rsid w:val="00105E77"/>
    <w:rsid w:val="00106682"/>
    <w:rsid w:val="00106BEB"/>
    <w:rsid w:val="001070C4"/>
    <w:rsid w:val="00107FE2"/>
    <w:rsid w:val="00110427"/>
    <w:rsid w:val="0011140F"/>
    <w:rsid w:val="001122DB"/>
    <w:rsid w:val="001159AF"/>
    <w:rsid w:val="00122232"/>
    <w:rsid w:val="00122F44"/>
    <w:rsid w:val="00125411"/>
    <w:rsid w:val="0012683B"/>
    <w:rsid w:val="001276EF"/>
    <w:rsid w:val="00130C31"/>
    <w:rsid w:val="00132AC7"/>
    <w:rsid w:val="0013413A"/>
    <w:rsid w:val="0013502D"/>
    <w:rsid w:val="0013511D"/>
    <w:rsid w:val="0013522D"/>
    <w:rsid w:val="001358EA"/>
    <w:rsid w:val="00137B0F"/>
    <w:rsid w:val="00140F22"/>
    <w:rsid w:val="001424EB"/>
    <w:rsid w:val="00142A87"/>
    <w:rsid w:val="0014762B"/>
    <w:rsid w:val="001479D0"/>
    <w:rsid w:val="00152703"/>
    <w:rsid w:val="00153240"/>
    <w:rsid w:val="001562A2"/>
    <w:rsid w:val="00160A79"/>
    <w:rsid w:val="001623F2"/>
    <w:rsid w:val="001639CC"/>
    <w:rsid w:val="00163E1B"/>
    <w:rsid w:val="001640D9"/>
    <w:rsid w:val="001643B0"/>
    <w:rsid w:val="001644FA"/>
    <w:rsid w:val="00166BAC"/>
    <w:rsid w:val="00167BE7"/>
    <w:rsid w:val="00170906"/>
    <w:rsid w:val="001727DA"/>
    <w:rsid w:val="001739A6"/>
    <w:rsid w:val="00174133"/>
    <w:rsid w:val="00174719"/>
    <w:rsid w:val="00175A6E"/>
    <w:rsid w:val="001808C8"/>
    <w:rsid w:val="00180A62"/>
    <w:rsid w:val="00180E44"/>
    <w:rsid w:val="00180F12"/>
    <w:rsid w:val="00182A2F"/>
    <w:rsid w:val="00182C62"/>
    <w:rsid w:val="001832AC"/>
    <w:rsid w:val="00183A11"/>
    <w:rsid w:val="00185270"/>
    <w:rsid w:val="001854C4"/>
    <w:rsid w:val="00186106"/>
    <w:rsid w:val="00190338"/>
    <w:rsid w:val="00190783"/>
    <w:rsid w:val="00190893"/>
    <w:rsid w:val="001923A9"/>
    <w:rsid w:val="00193E22"/>
    <w:rsid w:val="00194167"/>
    <w:rsid w:val="00197966"/>
    <w:rsid w:val="001A23C2"/>
    <w:rsid w:val="001A2EF8"/>
    <w:rsid w:val="001A5220"/>
    <w:rsid w:val="001A6316"/>
    <w:rsid w:val="001A70A3"/>
    <w:rsid w:val="001B0AA0"/>
    <w:rsid w:val="001B4126"/>
    <w:rsid w:val="001B4E38"/>
    <w:rsid w:val="001B5527"/>
    <w:rsid w:val="001B6A86"/>
    <w:rsid w:val="001B6E42"/>
    <w:rsid w:val="001C4456"/>
    <w:rsid w:val="001C54E6"/>
    <w:rsid w:val="001C67ED"/>
    <w:rsid w:val="001C6D15"/>
    <w:rsid w:val="001C7547"/>
    <w:rsid w:val="001C7CE2"/>
    <w:rsid w:val="001D0DD1"/>
    <w:rsid w:val="001D27D9"/>
    <w:rsid w:val="001D2DC8"/>
    <w:rsid w:val="001D547F"/>
    <w:rsid w:val="001D5AC5"/>
    <w:rsid w:val="001D608A"/>
    <w:rsid w:val="001D662A"/>
    <w:rsid w:val="001D796F"/>
    <w:rsid w:val="001D7F8E"/>
    <w:rsid w:val="001E3C52"/>
    <w:rsid w:val="001E4504"/>
    <w:rsid w:val="001E686C"/>
    <w:rsid w:val="001E74D2"/>
    <w:rsid w:val="001E796E"/>
    <w:rsid w:val="001F00D2"/>
    <w:rsid w:val="001F1876"/>
    <w:rsid w:val="001F201E"/>
    <w:rsid w:val="001F20B2"/>
    <w:rsid w:val="001F3592"/>
    <w:rsid w:val="001F3AA6"/>
    <w:rsid w:val="001F45E0"/>
    <w:rsid w:val="001F4BE9"/>
    <w:rsid w:val="001F4F0D"/>
    <w:rsid w:val="001F5E93"/>
    <w:rsid w:val="001F6078"/>
    <w:rsid w:val="001F61A2"/>
    <w:rsid w:val="001F7088"/>
    <w:rsid w:val="001F748E"/>
    <w:rsid w:val="00200437"/>
    <w:rsid w:val="00200E31"/>
    <w:rsid w:val="002038D9"/>
    <w:rsid w:val="00206C3C"/>
    <w:rsid w:val="00206D7C"/>
    <w:rsid w:val="00210082"/>
    <w:rsid w:val="00210A68"/>
    <w:rsid w:val="00211226"/>
    <w:rsid w:val="00211654"/>
    <w:rsid w:val="00211F21"/>
    <w:rsid w:val="00212296"/>
    <w:rsid w:val="0021355E"/>
    <w:rsid w:val="002138E7"/>
    <w:rsid w:val="00213D54"/>
    <w:rsid w:val="002145CA"/>
    <w:rsid w:val="00216120"/>
    <w:rsid w:val="00216E1F"/>
    <w:rsid w:val="00222CB9"/>
    <w:rsid w:val="002235DC"/>
    <w:rsid w:val="0022388C"/>
    <w:rsid w:val="00225D2F"/>
    <w:rsid w:val="0022628E"/>
    <w:rsid w:val="002306AA"/>
    <w:rsid w:val="00230772"/>
    <w:rsid w:val="0023275C"/>
    <w:rsid w:val="00235E31"/>
    <w:rsid w:val="002368EA"/>
    <w:rsid w:val="0023790C"/>
    <w:rsid w:val="002418DD"/>
    <w:rsid w:val="00242148"/>
    <w:rsid w:val="002426D1"/>
    <w:rsid w:val="0024288E"/>
    <w:rsid w:val="00243683"/>
    <w:rsid w:val="00246446"/>
    <w:rsid w:val="002472B7"/>
    <w:rsid w:val="00250DF5"/>
    <w:rsid w:val="00251E7F"/>
    <w:rsid w:val="00252B14"/>
    <w:rsid w:val="00252DC3"/>
    <w:rsid w:val="002605F6"/>
    <w:rsid w:val="00261DDA"/>
    <w:rsid w:val="00261E04"/>
    <w:rsid w:val="00261EE0"/>
    <w:rsid w:val="00261FEC"/>
    <w:rsid w:val="002623B6"/>
    <w:rsid w:val="002627C8"/>
    <w:rsid w:val="002630EB"/>
    <w:rsid w:val="00264A6F"/>
    <w:rsid w:val="00266EC6"/>
    <w:rsid w:val="00270A01"/>
    <w:rsid w:val="00271273"/>
    <w:rsid w:val="00271C59"/>
    <w:rsid w:val="00274128"/>
    <w:rsid w:val="002742B5"/>
    <w:rsid w:val="0027595D"/>
    <w:rsid w:val="00282D4B"/>
    <w:rsid w:val="00284F44"/>
    <w:rsid w:val="002856AD"/>
    <w:rsid w:val="002866D8"/>
    <w:rsid w:val="00287620"/>
    <w:rsid w:val="00290358"/>
    <w:rsid w:val="00290E35"/>
    <w:rsid w:val="00290ECD"/>
    <w:rsid w:val="0029162F"/>
    <w:rsid w:val="0029283A"/>
    <w:rsid w:val="00292CA7"/>
    <w:rsid w:val="00293391"/>
    <w:rsid w:val="00296F9F"/>
    <w:rsid w:val="002A04A0"/>
    <w:rsid w:val="002A38FB"/>
    <w:rsid w:val="002A443B"/>
    <w:rsid w:val="002A4936"/>
    <w:rsid w:val="002A7133"/>
    <w:rsid w:val="002A7FC5"/>
    <w:rsid w:val="002B2E60"/>
    <w:rsid w:val="002B3044"/>
    <w:rsid w:val="002B77C0"/>
    <w:rsid w:val="002B7E07"/>
    <w:rsid w:val="002C27EA"/>
    <w:rsid w:val="002C2843"/>
    <w:rsid w:val="002C297C"/>
    <w:rsid w:val="002C3CD5"/>
    <w:rsid w:val="002C4D73"/>
    <w:rsid w:val="002C5F33"/>
    <w:rsid w:val="002C7DED"/>
    <w:rsid w:val="002D06A6"/>
    <w:rsid w:val="002D2188"/>
    <w:rsid w:val="002D2EBB"/>
    <w:rsid w:val="002D353B"/>
    <w:rsid w:val="002D3C54"/>
    <w:rsid w:val="002D4821"/>
    <w:rsid w:val="002D652D"/>
    <w:rsid w:val="002D6CB7"/>
    <w:rsid w:val="002E2AFE"/>
    <w:rsid w:val="002E2FC6"/>
    <w:rsid w:val="002E32FA"/>
    <w:rsid w:val="002E36BD"/>
    <w:rsid w:val="002E6327"/>
    <w:rsid w:val="002E73FA"/>
    <w:rsid w:val="002F08AB"/>
    <w:rsid w:val="002F120D"/>
    <w:rsid w:val="002F2FA4"/>
    <w:rsid w:val="002F3D76"/>
    <w:rsid w:val="002F550C"/>
    <w:rsid w:val="00302076"/>
    <w:rsid w:val="003035E8"/>
    <w:rsid w:val="00303E75"/>
    <w:rsid w:val="003053EE"/>
    <w:rsid w:val="00305443"/>
    <w:rsid w:val="00306D7F"/>
    <w:rsid w:val="003076C7"/>
    <w:rsid w:val="0031085E"/>
    <w:rsid w:val="0031250D"/>
    <w:rsid w:val="0031305B"/>
    <w:rsid w:val="003139A7"/>
    <w:rsid w:val="00313C84"/>
    <w:rsid w:val="00315EED"/>
    <w:rsid w:val="00316137"/>
    <w:rsid w:val="0032036C"/>
    <w:rsid w:val="0032057F"/>
    <w:rsid w:val="0032151D"/>
    <w:rsid w:val="003217D6"/>
    <w:rsid w:val="0032214A"/>
    <w:rsid w:val="003230BE"/>
    <w:rsid w:val="00323C95"/>
    <w:rsid w:val="00326C47"/>
    <w:rsid w:val="003279BF"/>
    <w:rsid w:val="00327BE5"/>
    <w:rsid w:val="00330517"/>
    <w:rsid w:val="003307E2"/>
    <w:rsid w:val="00330818"/>
    <w:rsid w:val="0033087B"/>
    <w:rsid w:val="00330AB3"/>
    <w:rsid w:val="00331342"/>
    <w:rsid w:val="00331DAF"/>
    <w:rsid w:val="00332499"/>
    <w:rsid w:val="003403F1"/>
    <w:rsid w:val="00340449"/>
    <w:rsid w:val="00341A0D"/>
    <w:rsid w:val="00342436"/>
    <w:rsid w:val="00342DB1"/>
    <w:rsid w:val="00345AF1"/>
    <w:rsid w:val="00350210"/>
    <w:rsid w:val="003507C6"/>
    <w:rsid w:val="00351D53"/>
    <w:rsid w:val="00353D00"/>
    <w:rsid w:val="0035464C"/>
    <w:rsid w:val="0035510C"/>
    <w:rsid w:val="00356200"/>
    <w:rsid w:val="003567CA"/>
    <w:rsid w:val="0035683B"/>
    <w:rsid w:val="00357425"/>
    <w:rsid w:val="0035778B"/>
    <w:rsid w:val="00360BA9"/>
    <w:rsid w:val="00360ECE"/>
    <w:rsid w:val="00361107"/>
    <w:rsid w:val="003643B5"/>
    <w:rsid w:val="003648A5"/>
    <w:rsid w:val="003653C4"/>
    <w:rsid w:val="003656C2"/>
    <w:rsid w:val="00365A2E"/>
    <w:rsid w:val="00366373"/>
    <w:rsid w:val="003712B6"/>
    <w:rsid w:val="00371639"/>
    <w:rsid w:val="00371AF2"/>
    <w:rsid w:val="00372B77"/>
    <w:rsid w:val="00373163"/>
    <w:rsid w:val="00375033"/>
    <w:rsid w:val="00375D13"/>
    <w:rsid w:val="00375E53"/>
    <w:rsid w:val="0037612A"/>
    <w:rsid w:val="00377046"/>
    <w:rsid w:val="003802B7"/>
    <w:rsid w:val="00380D90"/>
    <w:rsid w:val="00382C6F"/>
    <w:rsid w:val="0038375C"/>
    <w:rsid w:val="0038535E"/>
    <w:rsid w:val="00386F4E"/>
    <w:rsid w:val="003878E6"/>
    <w:rsid w:val="00387A4C"/>
    <w:rsid w:val="00390211"/>
    <w:rsid w:val="0039060F"/>
    <w:rsid w:val="00390D72"/>
    <w:rsid w:val="003915BD"/>
    <w:rsid w:val="003921C2"/>
    <w:rsid w:val="00395D54"/>
    <w:rsid w:val="003A11B1"/>
    <w:rsid w:val="003A1372"/>
    <w:rsid w:val="003A22D9"/>
    <w:rsid w:val="003A3964"/>
    <w:rsid w:val="003A3FA6"/>
    <w:rsid w:val="003A69F5"/>
    <w:rsid w:val="003A7769"/>
    <w:rsid w:val="003B1739"/>
    <w:rsid w:val="003B2720"/>
    <w:rsid w:val="003B3011"/>
    <w:rsid w:val="003B3DE0"/>
    <w:rsid w:val="003B74E6"/>
    <w:rsid w:val="003C1661"/>
    <w:rsid w:val="003C3950"/>
    <w:rsid w:val="003C3D99"/>
    <w:rsid w:val="003C5CF1"/>
    <w:rsid w:val="003C6168"/>
    <w:rsid w:val="003D044E"/>
    <w:rsid w:val="003D067D"/>
    <w:rsid w:val="003D0714"/>
    <w:rsid w:val="003D158C"/>
    <w:rsid w:val="003D1CE1"/>
    <w:rsid w:val="003D2422"/>
    <w:rsid w:val="003D2944"/>
    <w:rsid w:val="003D6359"/>
    <w:rsid w:val="003D6487"/>
    <w:rsid w:val="003D6E5E"/>
    <w:rsid w:val="003D7043"/>
    <w:rsid w:val="003D7450"/>
    <w:rsid w:val="003D75EA"/>
    <w:rsid w:val="003E079F"/>
    <w:rsid w:val="003E1C75"/>
    <w:rsid w:val="003E2603"/>
    <w:rsid w:val="003E2ABA"/>
    <w:rsid w:val="003E333F"/>
    <w:rsid w:val="003E493D"/>
    <w:rsid w:val="003E589F"/>
    <w:rsid w:val="003E757B"/>
    <w:rsid w:val="003F0F5A"/>
    <w:rsid w:val="003F1600"/>
    <w:rsid w:val="003F1E25"/>
    <w:rsid w:val="003F43B0"/>
    <w:rsid w:val="003F4886"/>
    <w:rsid w:val="003F5C0F"/>
    <w:rsid w:val="003F6B1F"/>
    <w:rsid w:val="003F6DED"/>
    <w:rsid w:val="00400BC1"/>
    <w:rsid w:val="004015BC"/>
    <w:rsid w:val="0040194E"/>
    <w:rsid w:val="0040307E"/>
    <w:rsid w:val="004037CE"/>
    <w:rsid w:val="00406E63"/>
    <w:rsid w:val="0041004D"/>
    <w:rsid w:val="004119BE"/>
    <w:rsid w:val="004124DB"/>
    <w:rsid w:val="00414E39"/>
    <w:rsid w:val="00415618"/>
    <w:rsid w:val="004158C8"/>
    <w:rsid w:val="00420B8B"/>
    <w:rsid w:val="0042162F"/>
    <w:rsid w:val="0042165E"/>
    <w:rsid w:val="00422CB9"/>
    <w:rsid w:val="004242B2"/>
    <w:rsid w:val="00425E44"/>
    <w:rsid w:val="00426432"/>
    <w:rsid w:val="00426490"/>
    <w:rsid w:val="004268D2"/>
    <w:rsid w:val="00430590"/>
    <w:rsid w:val="00430B11"/>
    <w:rsid w:val="00431290"/>
    <w:rsid w:val="0043394D"/>
    <w:rsid w:val="00434077"/>
    <w:rsid w:val="0043473C"/>
    <w:rsid w:val="00434E16"/>
    <w:rsid w:val="004408C7"/>
    <w:rsid w:val="00441565"/>
    <w:rsid w:val="00441E82"/>
    <w:rsid w:val="00442C05"/>
    <w:rsid w:val="00442D45"/>
    <w:rsid w:val="00442E43"/>
    <w:rsid w:val="0044491D"/>
    <w:rsid w:val="004470AF"/>
    <w:rsid w:val="004472F7"/>
    <w:rsid w:val="00450CE2"/>
    <w:rsid w:val="00453753"/>
    <w:rsid w:val="00454D2F"/>
    <w:rsid w:val="00454F88"/>
    <w:rsid w:val="004575E0"/>
    <w:rsid w:val="00457A60"/>
    <w:rsid w:val="00460FEF"/>
    <w:rsid w:val="0046121A"/>
    <w:rsid w:val="00461BBD"/>
    <w:rsid w:val="00461CA0"/>
    <w:rsid w:val="00464046"/>
    <w:rsid w:val="00464248"/>
    <w:rsid w:val="004650E6"/>
    <w:rsid w:val="00466EFA"/>
    <w:rsid w:val="00467F33"/>
    <w:rsid w:val="00470FE3"/>
    <w:rsid w:val="00472103"/>
    <w:rsid w:val="004723C0"/>
    <w:rsid w:val="00480CE7"/>
    <w:rsid w:val="0048216D"/>
    <w:rsid w:val="00483FA0"/>
    <w:rsid w:val="00484D34"/>
    <w:rsid w:val="00487005"/>
    <w:rsid w:val="00487826"/>
    <w:rsid w:val="00490655"/>
    <w:rsid w:val="00490AF9"/>
    <w:rsid w:val="00492230"/>
    <w:rsid w:val="004922C4"/>
    <w:rsid w:val="0049631F"/>
    <w:rsid w:val="00496C9A"/>
    <w:rsid w:val="004A0410"/>
    <w:rsid w:val="004A1087"/>
    <w:rsid w:val="004A15C0"/>
    <w:rsid w:val="004A259A"/>
    <w:rsid w:val="004A27BE"/>
    <w:rsid w:val="004A38E4"/>
    <w:rsid w:val="004A3E52"/>
    <w:rsid w:val="004A5086"/>
    <w:rsid w:val="004A511D"/>
    <w:rsid w:val="004B19CB"/>
    <w:rsid w:val="004B20C5"/>
    <w:rsid w:val="004B5F71"/>
    <w:rsid w:val="004B6BFA"/>
    <w:rsid w:val="004C0623"/>
    <w:rsid w:val="004C2F20"/>
    <w:rsid w:val="004C383C"/>
    <w:rsid w:val="004C38CA"/>
    <w:rsid w:val="004C3E37"/>
    <w:rsid w:val="004D1FC7"/>
    <w:rsid w:val="004D22DB"/>
    <w:rsid w:val="004D2F88"/>
    <w:rsid w:val="004D32FC"/>
    <w:rsid w:val="004D3A82"/>
    <w:rsid w:val="004D532F"/>
    <w:rsid w:val="004E0BED"/>
    <w:rsid w:val="004E1900"/>
    <w:rsid w:val="004E2101"/>
    <w:rsid w:val="004E3F09"/>
    <w:rsid w:val="004E4230"/>
    <w:rsid w:val="004E59A5"/>
    <w:rsid w:val="004E5AA0"/>
    <w:rsid w:val="004E617B"/>
    <w:rsid w:val="004E6C89"/>
    <w:rsid w:val="004E72AF"/>
    <w:rsid w:val="004E7C11"/>
    <w:rsid w:val="004F0182"/>
    <w:rsid w:val="004F0745"/>
    <w:rsid w:val="004F07F3"/>
    <w:rsid w:val="004F1529"/>
    <w:rsid w:val="004F3069"/>
    <w:rsid w:val="004F6671"/>
    <w:rsid w:val="004F6698"/>
    <w:rsid w:val="004F7B57"/>
    <w:rsid w:val="004F7C31"/>
    <w:rsid w:val="00500E8A"/>
    <w:rsid w:val="005017AB"/>
    <w:rsid w:val="005031A2"/>
    <w:rsid w:val="00503335"/>
    <w:rsid w:val="00503F3B"/>
    <w:rsid w:val="00504FA2"/>
    <w:rsid w:val="005056DA"/>
    <w:rsid w:val="00506F51"/>
    <w:rsid w:val="005075D6"/>
    <w:rsid w:val="005105C7"/>
    <w:rsid w:val="00511AF9"/>
    <w:rsid w:val="00511F3C"/>
    <w:rsid w:val="005147CC"/>
    <w:rsid w:val="00514E89"/>
    <w:rsid w:val="00521C2C"/>
    <w:rsid w:val="005221B5"/>
    <w:rsid w:val="005251A6"/>
    <w:rsid w:val="0052610A"/>
    <w:rsid w:val="00527116"/>
    <w:rsid w:val="005275A9"/>
    <w:rsid w:val="00532F9E"/>
    <w:rsid w:val="00533EC6"/>
    <w:rsid w:val="00536B2E"/>
    <w:rsid w:val="00537372"/>
    <w:rsid w:val="00540A70"/>
    <w:rsid w:val="00544C43"/>
    <w:rsid w:val="00547BA8"/>
    <w:rsid w:val="00547C10"/>
    <w:rsid w:val="005506FA"/>
    <w:rsid w:val="0055080D"/>
    <w:rsid w:val="00552359"/>
    <w:rsid w:val="005524D2"/>
    <w:rsid w:val="00554A51"/>
    <w:rsid w:val="00556568"/>
    <w:rsid w:val="00560391"/>
    <w:rsid w:val="00563B01"/>
    <w:rsid w:val="00571168"/>
    <w:rsid w:val="00571A59"/>
    <w:rsid w:val="00572E09"/>
    <w:rsid w:val="00573096"/>
    <w:rsid w:val="00573770"/>
    <w:rsid w:val="0057402D"/>
    <w:rsid w:val="00574FC3"/>
    <w:rsid w:val="005779F5"/>
    <w:rsid w:val="00580A0B"/>
    <w:rsid w:val="00580D6C"/>
    <w:rsid w:val="00580E3B"/>
    <w:rsid w:val="00581746"/>
    <w:rsid w:val="00581F07"/>
    <w:rsid w:val="0058310A"/>
    <w:rsid w:val="0058607A"/>
    <w:rsid w:val="00590D03"/>
    <w:rsid w:val="00592048"/>
    <w:rsid w:val="00593042"/>
    <w:rsid w:val="00593638"/>
    <w:rsid w:val="00594613"/>
    <w:rsid w:val="00595223"/>
    <w:rsid w:val="00597859"/>
    <w:rsid w:val="005A2D2C"/>
    <w:rsid w:val="005A362A"/>
    <w:rsid w:val="005A3B42"/>
    <w:rsid w:val="005A4624"/>
    <w:rsid w:val="005A587B"/>
    <w:rsid w:val="005A5BB5"/>
    <w:rsid w:val="005A6384"/>
    <w:rsid w:val="005B039E"/>
    <w:rsid w:val="005B0AEF"/>
    <w:rsid w:val="005B0D01"/>
    <w:rsid w:val="005B6960"/>
    <w:rsid w:val="005C0BC0"/>
    <w:rsid w:val="005C25BE"/>
    <w:rsid w:val="005C39E8"/>
    <w:rsid w:val="005C65CB"/>
    <w:rsid w:val="005C6BD5"/>
    <w:rsid w:val="005C7929"/>
    <w:rsid w:val="005D08C8"/>
    <w:rsid w:val="005D2347"/>
    <w:rsid w:val="005D30D2"/>
    <w:rsid w:val="005D388D"/>
    <w:rsid w:val="005D4624"/>
    <w:rsid w:val="005D47D8"/>
    <w:rsid w:val="005D4CCF"/>
    <w:rsid w:val="005D6B45"/>
    <w:rsid w:val="005E377E"/>
    <w:rsid w:val="005E449E"/>
    <w:rsid w:val="005E4641"/>
    <w:rsid w:val="005E52A3"/>
    <w:rsid w:val="005E6361"/>
    <w:rsid w:val="005E7DDA"/>
    <w:rsid w:val="005E7FFC"/>
    <w:rsid w:val="005F0B77"/>
    <w:rsid w:val="005F15A2"/>
    <w:rsid w:val="005F37A4"/>
    <w:rsid w:val="005F3CFD"/>
    <w:rsid w:val="005F6132"/>
    <w:rsid w:val="005F6252"/>
    <w:rsid w:val="00600601"/>
    <w:rsid w:val="00601179"/>
    <w:rsid w:val="0060431E"/>
    <w:rsid w:val="00604E4F"/>
    <w:rsid w:val="00605034"/>
    <w:rsid w:val="006073CD"/>
    <w:rsid w:val="00607800"/>
    <w:rsid w:val="006122CD"/>
    <w:rsid w:val="006123E8"/>
    <w:rsid w:val="006127E9"/>
    <w:rsid w:val="00612E90"/>
    <w:rsid w:val="00613A1B"/>
    <w:rsid w:val="00614BA1"/>
    <w:rsid w:val="00615B2B"/>
    <w:rsid w:val="006170D7"/>
    <w:rsid w:val="006214ED"/>
    <w:rsid w:val="0062295B"/>
    <w:rsid w:val="00622FDC"/>
    <w:rsid w:val="00623622"/>
    <w:rsid w:val="00623AEF"/>
    <w:rsid w:val="006254B7"/>
    <w:rsid w:val="00625885"/>
    <w:rsid w:val="00625C31"/>
    <w:rsid w:val="00626896"/>
    <w:rsid w:val="006272DB"/>
    <w:rsid w:val="00630851"/>
    <w:rsid w:val="0063109D"/>
    <w:rsid w:val="00631594"/>
    <w:rsid w:val="006321C7"/>
    <w:rsid w:val="00634F55"/>
    <w:rsid w:val="006351DD"/>
    <w:rsid w:val="00637251"/>
    <w:rsid w:val="00640366"/>
    <w:rsid w:val="00640DE6"/>
    <w:rsid w:val="00640F0C"/>
    <w:rsid w:val="0064151B"/>
    <w:rsid w:val="00642149"/>
    <w:rsid w:val="006450F0"/>
    <w:rsid w:val="006458D9"/>
    <w:rsid w:val="00645B1A"/>
    <w:rsid w:val="00645EF0"/>
    <w:rsid w:val="0065086F"/>
    <w:rsid w:val="00651ABA"/>
    <w:rsid w:val="0065238A"/>
    <w:rsid w:val="00652EF9"/>
    <w:rsid w:val="00653616"/>
    <w:rsid w:val="00653961"/>
    <w:rsid w:val="00653F24"/>
    <w:rsid w:val="00654C88"/>
    <w:rsid w:val="00657901"/>
    <w:rsid w:val="00661471"/>
    <w:rsid w:val="00662C27"/>
    <w:rsid w:val="0066406F"/>
    <w:rsid w:val="00664177"/>
    <w:rsid w:val="00664328"/>
    <w:rsid w:val="006645E3"/>
    <w:rsid w:val="006646B9"/>
    <w:rsid w:val="006646FB"/>
    <w:rsid w:val="00664A25"/>
    <w:rsid w:val="00664B34"/>
    <w:rsid w:val="00667139"/>
    <w:rsid w:val="006676E0"/>
    <w:rsid w:val="00667EBB"/>
    <w:rsid w:val="006721EC"/>
    <w:rsid w:val="0067230B"/>
    <w:rsid w:val="00672580"/>
    <w:rsid w:val="00673316"/>
    <w:rsid w:val="00674BDB"/>
    <w:rsid w:val="00676C9D"/>
    <w:rsid w:val="00677210"/>
    <w:rsid w:val="00677C29"/>
    <w:rsid w:val="006837EB"/>
    <w:rsid w:val="00684909"/>
    <w:rsid w:val="00691826"/>
    <w:rsid w:val="0069298F"/>
    <w:rsid w:val="00692E1F"/>
    <w:rsid w:val="006938EF"/>
    <w:rsid w:val="00694606"/>
    <w:rsid w:val="006971CE"/>
    <w:rsid w:val="006A26F0"/>
    <w:rsid w:val="006A2C9B"/>
    <w:rsid w:val="006A4568"/>
    <w:rsid w:val="006A64F3"/>
    <w:rsid w:val="006A6847"/>
    <w:rsid w:val="006A7485"/>
    <w:rsid w:val="006A75FD"/>
    <w:rsid w:val="006B0923"/>
    <w:rsid w:val="006B0F04"/>
    <w:rsid w:val="006B1C2E"/>
    <w:rsid w:val="006B25A5"/>
    <w:rsid w:val="006B2FB2"/>
    <w:rsid w:val="006B333E"/>
    <w:rsid w:val="006B45BF"/>
    <w:rsid w:val="006B616B"/>
    <w:rsid w:val="006B6B2C"/>
    <w:rsid w:val="006C1A5E"/>
    <w:rsid w:val="006C5772"/>
    <w:rsid w:val="006C606F"/>
    <w:rsid w:val="006C6707"/>
    <w:rsid w:val="006C6EEE"/>
    <w:rsid w:val="006D0392"/>
    <w:rsid w:val="006D1112"/>
    <w:rsid w:val="006D18D7"/>
    <w:rsid w:val="006D2A9E"/>
    <w:rsid w:val="006D4118"/>
    <w:rsid w:val="006D6C14"/>
    <w:rsid w:val="006D72FE"/>
    <w:rsid w:val="006D735B"/>
    <w:rsid w:val="006E0252"/>
    <w:rsid w:val="006E40D3"/>
    <w:rsid w:val="006E40FA"/>
    <w:rsid w:val="006E546F"/>
    <w:rsid w:val="006E5F86"/>
    <w:rsid w:val="006F07E2"/>
    <w:rsid w:val="006F0C15"/>
    <w:rsid w:val="006F0C8A"/>
    <w:rsid w:val="006F13C7"/>
    <w:rsid w:val="006F17A8"/>
    <w:rsid w:val="006F2A8C"/>
    <w:rsid w:val="006F3BC5"/>
    <w:rsid w:val="006F5221"/>
    <w:rsid w:val="006F64B6"/>
    <w:rsid w:val="00701C48"/>
    <w:rsid w:val="00702B8D"/>
    <w:rsid w:val="00703F41"/>
    <w:rsid w:val="00704566"/>
    <w:rsid w:val="007047E8"/>
    <w:rsid w:val="0070567A"/>
    <w:rsid w:val="00705FE7"/>
    <w:rsid w:val="00706888"/>
    <w:rsid w:val="00706B27"/>
    <w:rsid w:val="007105A5"/>
    <w:rsid w:val="00713F37"/>
    <w:rsid w:val="00716638"/>
    <w:rsid w:val="007172B2"/>
    <w:rsid w:val="00720E42"/>
    <w:rsid w:val="007232E8"/>
    <w:rsid w:val="00723E0B"/>
    <w:rsid w:val="00724C00"/>
    <w:rsid w:val="00725454"/>
    <w:rsid w:val="00725ADE"/>
    <w:rsid w:val="00725DE8"/>
    <w:rsid w:val="00730FBE"/>
    <w:rsid w:val="00733289"/>
    <w:rsid w:val="007345C0"/>
    <w:rsid w:val="0073641B"/>
    <w:rsid w:val="00737587"/>
    <w:rsid w:val="0073792D"/>
    <w:rsid w:val="00740CD5"/>
    <w:rsid w:val="00741049"/>
    <w:rsid w:val="007421C3"/>
    <w:rsid w:val="00742D60"/>
    <w:rsid w:val="007437E3"/>
    <w:rsid w:val="007447E5"/>
    <w:rsid w:val="007448FF"/>
    <w:rsid w:val="00746394"/>
    <w:rsid w:val="007465B9"/>
    <w:rsid w:val="00750875"/>
    <w:rsid w:val="00751DBB"/>
    <w:rsid w:val="00752913"/>
    <w:rsid w:val="007530C7"/>
    <w:rsid w:val="00753F7B"/>
    <w:rsid w:val="00754A9B"/>
    <w:rsid w:val="00757C81"/>
    <w:rsid w:val="00757DBC"/>
    <w:rsid w:val="007663FF"/>
    <w:rsid w:val="00766E60"/>
    <w:rsid w:val="00767383"/>
    <w:rsid w:val="00770284"/>
    <w:rsid w:val="00774222"/>
    <w:rsid w:val="00775BD6"/>
    <w:rsid w:val="007761BA"/>
    <w:rsid w:val="00776238"/>
    <w:rsid w:val="007765F1"/>
    <w:rsid w:val="00776A14"/>
    <w:rsid w:val="00776C4E"/>
    <w:rsid w:val="007777C4"/>
    <w:rsid w:val="00777A25"/>
    <w:rsid w:val="00777BDA"/>
    <w:rsid w:val="00781A24"/>
    <w:rsid w:val="007834B5"/>
    <w:rsid w:val="00784E40"/>
    <w:rsid w:val="00784ED2"/>
    <w:rsid w:val="007874BC"/>
    <w:rsid w:val="00787808"/>
    <w:rsid w:val="00790194"/>
    <w:rsid w:val="007902B4"/>
    <w:rsid w:val="007925BC"/>
    <w:rsid w:val="007941D8"/>
    <w:rsid w:val="00794EF6"/>
    <w:rsid w:val="00795713"/>
    <w:rsid w:val="00796F29"/>
    <w:rsid w:val="007976B6"/>
    <w:rsid w:val="00797B88"/>
    <w:rsid w:val="007A07D7"/>
    <w:rsid w:val="007A0D22"/>
    <w:rsid w:val="007A22CD"/>
    <w:rsid w:val="007A2596"/>
    <w:rsid w:val="007A25B3"/>
    <w:rsid w:val="007A33EB"/>
    <w:rsid w:val="007A38C9"/>
    <w:rsid w:val="007A3BAB"/>
    <w:rsid w:val="007B0D3B"/>
    <w:rsid w:val="007B12E8"/>
    <w:rsid w:val="007B6098"/>
    <w:rsid w:val="007B69B5"/>
    <w:rsid w:val="007B6EAD"/>
    <w:rsid w:val="007B73D5"/>
    <w:rsid w:val="007C068A"/>
    <w:rsid w:val="007C0E4C"/>
    <w:rsid w:val="007C19D2"/>
    <w:rsid w:val="007C2139"/>
    <w:rsid w:val="007C31D0"/>
    <w:rsid w:val="007C47B3"/>
    <w:rsid w:val="007C5BAD"/>
    <w:rsid w:val="007C75CD"/>
    <w:rsid w:val="007D1BD3"/>
    <w:rsid w:val="007D2898"/>
    <w:rsid w:val="007D4A86"/>
    <w:rsid w:val="007D50EC"/>
    <w:rsid w:val="007D66AC"/>
    <w:rsid w:val="007E1328"/>
    <w:rsid w:val="007E195F"/>
    <w:rsid w:val="007E1B6D"/>
    <w:rsid w:val="007E221E"/>
    <w:rsid w:val="007E32F5"/>
    <w:rsid w:val="007E3420"/>
    <w:rsid w:val="007E3DA3"/>
    <w:rsid w:val="007E75AC"/>
    <w:rsid w:val="007E7784"/>
    <w:rsid w:val="007E7C26"/>
    <w:rsid w:val="007F0D0D"/>
    <w:rsid w:val="007F1203"/>
    <w:rsid w:val="007F24C0"/>
    <w:rsid w:val="007F3D96"/>
    <w:rsid w:val="007F408D"/>
    <w:rsid w:val="007F4EB2"/>
    <w:rsid w:val="00801DBA"/>
    <w:rsid w:val="00802BB5"/>
    <w:rsid w:val="00802E69"/>
    <w:rsid w:val="008032A2"/>
    <w:rsid w:val="00806354"/>
    <w:rsid w:val="008072A3"/>
    <w:rsid w:val="008115F3"/>
    <w:rsid w:val="00811DA7"/>
    <w:rsid w:val="008124B7"/>
    <w:rsid w:val="00815DD5"/>
    <w:rsid w:val="0081649C"/>
    <w:rsid w:val="008214F0"/>
    <w:rsid w:val="00821C82"/>
    <w:rsid w:val="00821DD3"/>
    <w:rsid w:val="00824C56"/>
    <w:rsid w:val="008253EF"/>
    <w:rsid w:val="0082588B"/>
    <w:rsid w:val="00826F11"/>
    <w:rsid w:val="00827240"/>
    <w:rsid w:val="008275A4"/>
    <w:rsid w:val="0083183E"/>
    <w:rsid w:val="00831C63"/>
    <w:rsid w:val="0083374F"/>
    <w:rsid w:val="00836A9D"/>
    <w:rsid w:val="00836E5D"/>
    <w:rsid w:val="008374D3"/>
    <w:rsid w:val="0083796C"/>
    <w:rsid w:val="0084061D"/>
    <w:rsid w:val="00841B63"/>
    <w:rsid w:val="0084246F"/>
    <w:rsid w:val="008437EA"/>
    <w:rsid w:val="008439BC"/>
    <w:rsid w:val="0084730E"/>
    <w:rsid w:val="00853DC1"/>
    <w:rsid w:val="008569BC"/>
    <w:rsid w:val="00860981"/>
    <w:rsid w:val="0086358B"/>
    <w:rsid w:val="008642FD"/>
    <w:rsid w:val="008646B1"/>
    <w:rsid w:val="008652BF"/>
    <w:rsid w:val="00865400"/>
    <w:rsid w:val="00866456"/>
    <w:rsid w:val="00870A6E"/>
    <w:rsid w:val="008714CD"/>
    <w:rsid w:val="008758D6"/>
    <w:rsid w:val="008760D9"/>
    <w:rsid w:val="00876255"/>
    <w:rsid w:val="008770E7"/>
    <w:rsid w:val="0087748A"/>
    <w:rsid w:val="00877819"/>
    <w:rsid w:val="00877EFA"/>
    <w:rsid w:val="0088092C"/>
    <w:rsid w:val="00882395"/>
    <w:rsid w:val="00884CB6"/>
    <w:rsid w:val="00890A8C"/>
    <w:rsid w:val="00893679"/>
    <w:rsid w:val="00896F13"/>
    <w:rsid w:val="008974B1"/>
    <w:rsid w:val="008A13CB"/>
    <w:rsid w:val="008A2019"/>
    <w:rsid w:val="008A5035"/>
    <w:rsid w:val="008A6404"/>
    <w:rsid w:val="008A67E0"/>
    <w:rsid w:val="008A699F"/>
    <w:rsid w:val="008A6EF8"/>
    <w:rsid w:val="008A7A19"/>
    <w:rsid w:val="008B0814"/>
    <w:rsid w:val="008B0C7E"/>
    <w:rsid w:val="008B0F00"/>
    <w:rsid w:val="008B1350"/>
    <w:rsid w:val="008B1444"/>
    <w:rsid w:val="008B1FC7"/>
    <w:rsid w:val="008B4ECB"/>
    <w:rsid w:val="008B694D"/>
    <w:rsid w:val="008C02D5"/>
    <w:rsid w:val="008C035B"/>
    <w:rsid w:val="008C1048"/>
    <w:rsid w:val="008C16DE"/>
    <w:rsid w:val="008C236B"/>
    <w:rsid w:val="008C2749"/>
    <w:rsid w:val="008C2853"/>
    <w:rsid w:val="008C2FF8"/>
    <w:rsid w:val="008C6360"/>
    <w:rsid w:val="008C6EC2"/>
    <w:rsid w:val="008D0299"/>
    <w:rsid w:val="008D0F86"/>
    <w:rsid w:val="008D5978"/>
    <w:rsid w:val="008E248E"/>
    <w:rsid w:val="008E3874"/>
    <w:rsid w:val="008E43F3"/>
    <w:rsid w:val="008E58F8"/>
    <w:rsid w:val="008F0DBA"/>
    <w:rsid w:val="008F39E4"/>
    <w:rsid w:val="008F3CBE"/>
    <w:rsid w:val="008F3D27"/>
    <w:rsid w:val="008F4764"/>
    <w:rsid w:val="008F482D"/>
    <w:rsid w:val="008F5EB6"/>
    <w:rsid w:val="008F68F9"/>
    <w:rsid w:val="008F699F"/>
    <w:rsid w:val="008F7F4E"/>
    <w:rsid w:val="00900DA8"/>
    <w:rsid w:val="00903001"/>
    <w:rsid w:val="00903D40"/>
    <w:rsid w:val="009045AB"/>
    <w:rsid w:val="0090476F"/>
    <w:rsid w:val="00905DC0"/>
    <w:rsid w:val="00910259"/>
    <w:rsid w:val="00910990"/>
    <w:rsid w:val="009113DF"/>
    <w:rsid w:val="00911FE0"/>
    <w:rsid w:val="009142B6"/>
    <w:rsid w:val="00915066"/>
    <w:rsid w:val="00915367"/>
    <w:rsid w:val="009160AD"/>
    <w:rsid w:val="0091618A"/>
    <w:rsid w:val="00916875"/>
    <w:rsid w:val="009177E5"/>
    <w:rsid w:val="00917CF0"/>
    <w:rsid w:val="009204B9"/>
    <w:rsid w:val="0092464E"/>
    <w:rsid w:val="00927861"/>
    <w:rsid w:val="00930080"/>
    <w:rsid w:val="009304D3"/>
    <w:rsid w:val="0093238C"/>
    <w:rsid w:val="00932408"/>
    <w:rsid w:val="00934791"/>
    <w:rsid w:val="00935E22"/>
    <w:rsid w:val="00936254"/>
    <w:rsid w:val="00936AB1"/>
    <w:rsid w:val="0094176B"/>
    <w:rsid w:val="00941A7D"/>
    <w:rsid w:val="00942182"/>
    <w:rsid w:val="00942408"/>
    <w:rsid w:val="009428AB"/>
    <w:rsid w:val="00943D66"/>
    <w:rsid w:val="00943F93"/>
    <w:rsid w:val="00944DB3"/>
    <w:rsid w:val="00945780"/>
    <w:rsid w:val="009462EB"/>
    <w:rsid w:val="009473CE"/>
    <w:rsid w:val="00951A70"/>
    <w:rsid w:val="009528A5"/>
    <w:rsid w:val="00953410"/>
    <w:rsid w:val="0095438A"/>
    <w:rsid w:val="0096397F"/>
    <w:rsid w:val="009641F5"/>
    <w:rsid w:val="0096506E"/>
    <w:rsid w:val="009657C5"/>
    <w:rsid w:val="00966C4E"/>
    <w:rsid w:val="0096746F"/>
    <w:rsid w:val="0096758E"/>
    <w:rsid w:val="00972ED5"/>
    <w:rsid w:val="00975775"/>
    <w:rsid w:val="00976B97"/>
    <w:rsid w:val="00980022"/>
    <w:rsid w:val="00981089"/>
    <w:rsid w:val="00981188"/>
    <w:rsid w:val="009814B3"/>
    <w:rsid w:val="00987612"/>
    <w:rsid w:val="00987BAD"/>
    <w:rsid w:val="00990BF5"/>
    <w:rsid w:val="009925E8"/>
    <w:rsid w:val="00992F47"/>
    <w:rsid w:val="00995226"/>
    <w:rsid w:val="00997B48"/>
    <w:rsid w:val="009A23A6"/>
    <w:rsid w:val="009A2F5C"/>
    <w:rsid w:val="009A4209"/>
    <w:rsid w:val="009A552E"/>
    <w:rsid w:val="009A564F"/>
    <w:rsid w:val="009A781A"/>
    <w:rsid w:val="009B04F7"/>
    <w:rsid w:val="009B1501"/>
    <w:rsid w:val="009B2385"/>
    <w:rsid w:val="009B3AD0"/>
    <w:rsid w:val="009B4DBB"/>
    <w:rsid w:val="009B5BB0"/>
    <w:rsid w:val="009B663F"/>
    <w:rsid w:val="009B6EBB"/>
    <w:rsid w:val="009B7033"/>
    <w:rsid w:val="009B7714"/>
    <w:rsid w:val="009B79DF"/>
    <w:rsid w:val="009C0882"/>
    <w:rsid w:val="009C17BB"/>
    <w:rsid w:val="009C2D3E"/>
    <w:rsid w:val="009C36B5"/>
    <w:rsid w:val="009C73C9"/>
    <w:rsid w:val="009C7F42"/>
    <w:rsid w:val="009D07F3"/>
    <w:rsid w:val="009D0FC4"/>
    <w:rsid w:val="009D1784"/>
    <w:rsid w:val="009D1B78"/>
    <w:rsid w:val="009D23A6"/>
    <w:rsid w:val="009D31C1"/>
    <w:rsid w:val="009D33F7"/>
    <w:rsid w:val="009D4B80"/>
    <w:rsid w:val="009D4F65"/>
    <w:rsid w:val="009D51C3"/>
    <w:rsid w:val="009D586A"/>
    <w:rsid w:val="009D65EC"/>
    <w:rsid w:val="009D68DA"/>
    <w:rsid w:val="009D6A90"/>
    <w:rsid w:val="009E17E8"/>
    <w:rsid w:val="009E1D38"/>
    <w:rsid w:val="009E37F6"/>
    <w:rsid w:val="009E3A5B"/>
    <w:rsid w:val="009E5755"/>
    <w:rsid w:val="009E587D"/>
    <w:rsid w:val="009E6509"/>
    <w:rsid w:val="009E720D"/>
    <w:rsid w:val="009E72C4"/>
    <w:rsid w:val="009F0505"/>
    <w:rsid w:val="009F2D15"/>
    <w:rsid w:val="009F49DA"/>
    <w:rsid w:val="009F7A25"/>
    <w:rsid w:val="00A00AB8"/>
    <w:rsid w:val="00A01701"/>
    <w:rsid w:val="00A01B46"/>
    <w:rsid w:val="00A020F2"/>
    <w:rsid w:val="00A02780"/>
    <w:rsid w:val="00A03A88"/>
    <w:rsid w:val="00A06D22"/>
    <w:rsid w:val="00A07AB5"/>
    <w:rsid w:val="00A15313"/>
    <w:rsid w:val="00A16F85"/>
    <w:rsid w:val="00A21E7E"/>
    <w:rsid w:val="00A22279"/>
    <w:rsid w:val="00A24921"/>
    <w:rsid w:val="00A25F65"/>
    <w:rsid w:val="00A267B4"/>
    <w:rsid w:val="00A275B7"/>
    <w:rsid w:val="00A31294"/>
    <w:rsid w:val="00A324D4"/>
    <w:rsid w:val="00A32F22"/>
    <w:rsid w:val="00A3667A"/>
    <w:rsid w:val="00A37D32"/>
    <w:rsid w:val="00A40138"/>
    <w:rsid w:val="00A43CF4"/>
    <w:rsid w:val="00A449B8"/>
    <w:rsid w:val="00A46239"/>
    <w:rsid w:val="00A47119"/>
    <w:rsid w:val="00A47C99"/>
    <w:rsid w:val="00A5074E"/>
    <w:rsid w:val="00A51144"/>
    <w:rsid w:val="00A52290"/>
    <w:rsid w:val="00A536E9"/>
    <w:rsid w:val="00A571B2"/>
    <w:rsid w:val="00A602C6"/>
    <w:rsid w:val="00A60D9D"/>
    <w:rsid w:val="00A618D6"/>
    <w:rsid w:val="00A62174"/>
    <w:rsid w:val="00A62FF2"/>
    <w:rsid w:val="00A639EB"/>
    <w:rsid w:val="00A658FC"/>
    <w:rsid w:val="00A66510"/>
    <w:rsid w:val="00A666C3"/>
    <w:rsid w:val="00A674BE"/>
    <w:rsid w:val="00A674C4"/>
    <w:rsid w:val="00A67521"/>
    <w:rsid w:val="00A706D3"/>
    <w:rsid w:val="00A72F1A"/>
    <w:rsid w:val="00A73E82"/>
    <w:rsid w:val="00A741F3"/>
    <w:rsid w:val="00A74334"/>
    <w:rsid w:val="00A74539"/>
    <w:rsid w:val="00A75B7F"/>
    <w:rsid w:val="00A75E77"/>
    <w:rsid w:val="00A774D0"/>
    <w:rsid w:val="00A779D0"/>
    <w:rsid w:val="00A80B11"/>
    <w:rsid w:val="00A82037"/>
    <w:rsid w:val="00A8219A"/>
    <w:rsid w:val="00A82CE8"/>
    <w:rsid w:val="00A82FDD"/>
    <w:rsid w:val="00A835BF"/>
    <w:rsid w:val="00A840C4"/>
    <w:rsid w:val="00A84447"/>
    <w:rsid w:val="00A84AFB"/>
    <w:rsid w:val="00A8533D"/>
    <w:rsid w:val="00A855A3"/>
    <w:rsid w:val="00A8685A"/>
    <w:rsid w:val="00A87907"/>
    <w:rsid w:val="00A87EF8"/>
    <w:rsid w:val="00A9069E"/>
    <w:rsid w:val="00A90BF3"/>
    <w:rsid w:val="00A91563"/>
    <w:rsid w:val="00A918B3"/>
    <w:rsid w:val="00A91CC3"/>
    <w:rsid w:val="00A93C35"/>
    <w:rsid w:val="00A946DE"/>
    <w:rsid w:val="00A94824"/>
    <w:rsid w:val="00A95DB6"/>
    <w:rsid w:val="00A961B5"/>
    <w:rsid w:val="00A971BC"/>
    <w:rsid w:val="00AA0E15"/>
    <w:rsid w:val="00AA0FC5"/>
    <w:rsid w:val="00AA1F33"/>
    <w:rsid w:val="00AA384A"/>
    <w:rsid w:val="00AA489A"/>
    <w:rsid w:val="00AB1769"/>
    <w:rsid w:val="00AB2002"/>
    <w:rsid w:val="00AB27E3"/>
    <w:rsid w:val="00AB27FA"/>
    <w:rsid w:val="00AB3EED"/>
    <w:rsid w:val="00AB5494"/>
    <w:rsid w:val="00AB555F"/>
    <w:rsid w:val="00AB5B7F"/>
    <w:rsid w:val="00AB5D51"/>
    <w:rsid w:val="00AB6AD5"/>
    <w:rsid w:val="00AB6B3F"/>
    <w:rsid w:val="00AC2264"/>
    <w:rsid w:val="00AC296E"/>
    <w:rsid w:val="00AC3B92"/>
    <w:rsid w:val="00AC5FA2"/>
    <w:rsid w:val="00AC62D5"/>
    <w:rsid w:val="00AD0CC1"/>
    <w:rsid w:val="00AD0D8A"/>
    <w:rsid w:val="00AD0E47"/>
    <w:rsid w:val="00AD1600"/>
    <w:rsid w:val="00AD1729"/>
    <w:rsid w:val="00AD37C4"/>
    <w:rsid w:val="00AD659F"/>
    <w:rsid w:val="00AD7DDE"/>
    <w:rsid w:val="00AE1723"/>
    <w:rsid w:val="00AE1DEC"/>
    <w:rsid w:val="00AE217D"/>
    <w:rsid w:val="00AE27C0"/>
    <w:rsid w:val="00AE371D"/>
    <w:rsid w:val="00AE41B4"/>
    <w:rsid w:val="00AE46E9"/>
    <w:rsid w:val="00AE4DFE"/>
    <w:rsid w:val="00AE50BE"/>
    <w:rsid w:val="00AE6953"/>
    <w:rsid w:val="00AE7FA0"/>
    <w:rsid w:val="00AF090C"/>
    <w:rsid w:val="00AF335A"/>
    <w:rsid w:val="00AF41B5"/>
    <w:rsid w:val="00AF7418"/>
    <w:rsid w:val="00AF7EE0"/>
    <w:rsid w:val="00B027B3"/>
    <w:rsid w:val="00B04D4C"/>
    <w:rsid w:val="00B055A0"/>
    <w:rsid w:val="00B110EE"/>
    <w:rsid w:val="00B12092"/>
    <w:rsid w:val="00B13C2D"/>
    <w:rsid w:val="00B13EE9"/>
    <w:rsid w:val="00B14BF7"/>
    <w:rsid w:val="00B15FD0"/>
    <w:rsid w:val="00B16081"/>
    <w:rsid w:val="00B16B32"/>
    <w:rsid w:val="00B178D7"/>
    <w:rsid w:val="00B17B01"/>
    <w:rsid w:val="00B26701"/>
    <w:rsid w:val="00B3002A"/>
    <w:rsid w:val="00B30CA1"/>
    <w:rsid w:val="00B333DC"/>
    <w:rsid w:val="00B347E5"/>
    <w:rsid w:val="00B34E91"/>
    <w:rsid w:val="00B35C45"/>
    <w:rsid w:val="00B37A98"/>
    <w:rsid w:val="00B41686"/>
    <w:rsid w:val="00B424C5"/>
    <w:rsid w:val="00B430F5"/>
    <w:rsid w:val="00B46A47"/>
    <w:rsid w:val="00B51039"/>
    <w:rsid w:val="00B520DC"/>
    <w:rsid w:val="00B54811"/>
    <w:rsid w:val="00B55E86"/>
    <w:rsid w:val="00B570DB"/>
    <w:rsid w:val="00B577D7"/>
    <w:rsid w:val="00B6086E"/>
    <w:rsid w:val="00B61586"/>
    <w:rsid w:val="00B61B0F"/>
    <w:rsid w:val="00B63888"/>
    <w:rsid w:val="00B6389B"/>
    <w:rsid w:val="00B63AB0"/>
    <w:rsid w:val="00B65EB4"/>
    <w:rsid w:val="00B66A4F"/>
    <w:rsid w:val="00B66C5F"/>
    <w:rsid w:val="00B66E67"/>
    <w:rsid w:val="00B673E6"/>
    <w:rsid w:val="00B70C50"/>
    <w:rsid w:val="00B7273D"/>
    <w:rsid w:val="00B7575C"/>
    <w:rsid w:val="00B757C7"/>
    <w:rsid w:val="00B757D9"/>
    <w:rsid w:val="00B75F03"/>
    <w:rsid w:val="00B75F9B"/>
    <w:rsid w:val="00B7665B"/>
    <w:rsid w:val="00B774B7"/>
    <w:rsid w:val="00B80507"/>
    <w:rsid w:val="00B809F8"/>
    <w:rsid w:val="00B80C7E"/>
    <w:rsid w:val="00B81513"/>
    <w:rsid w:val="00B81785"/>
    <w:rsid w:val="00B827B2"/>
    <w:rsid w:val="00B8543E"/>
    <w:rsid w:val="00B87ADB"/>
    <w:rsid w:val="00B87C28"/>
    <w:rsid w:val="00B9152C"/>
    <w:rsid w:val="00B9352A"/>
    <w:rsid w:val="00B93B8F"/>
    <w:rsid w:val="00B96253"/>
    <w:rsid w:val="00B96713"/>
    <w:rsid w:val="00B96CDD"/>
    <w:rsid w:val="00B96E70"/>
    <w:rsid w:val="00B96EB4"/>
    <w:rsid w:val="00B97CC5"/>
    <w:rsid w:val="00BA1C56"/>
    <w:rsid w:val="00BA2154"/>
    <w:rsid w:val="00BA3CAA"/>
    <w:rsid w:val="00BA4A11"/>
    <w:rsid w:val="00BA4CBE"/>
    <w:rsid w:val="00BA6E20"/>
    <w:rsid w:val="00BA6F9B"/>
    <w:rsid w:val="00BB2A6E"/>
    <w:rsid w:val="00BB376B"/>
    <w:rsid w:val="00BB3F7A"/>
    <w:rsid w:val="00BB48AD"/>
    <w:rsid w:val="00BB5BD4"/>
    <w:rsid w:val="00BB6413"/>
    <w:rsid w:val="00BC0CE8"/>
    <w:rsid w:val="00BC1531"/>
    <w:rsid w:val="00BC2FD6"/>
    <w:rsid w:val="00BC4A58"/>
    <w:rsid w:val="00BC5205"/>
    <w:rsid w:val="00BC7591"/>
    <w:rsid w:val="00BC7C80"/>
    <w:rsid w:val="00BD0DEA"/>
    <w:rsid w:val="00BD1BBD"/>
    <w:rsid w:val="00BD1D1A"/>
    <w:rsid w:val="00BD1ED3"/>
    <w:rsid w:val="00BD3726"/>
    <w:rsid w:val="00BD55A3"/>
    <w:rsid w:val="00BD56C0"/>
    <w:rsid w:val="00BD5CBC"/>
    <w:rsid w:val="00BD5CF9"/>
    <w:rsid w:val="00BD63CE"/>
    <w:rsid w:val="00BD7C89"/>
    <w:rsid w:val="00BD7F47"/>
    <w:rsid w:val="00BE0649"/>
    <w:rsid w:val="00BE2C38"/>
    <w:rsid w:val="00BE35AC"/>
    <w:rsid w:val="00BE37D8"/>
    <w:rsid w:val="00BE3CE6"/>
    <w:rsid w:val="00BE78A6"/>
    <w:rsid w:val="00BE7946"/>
    <w:rsid w:val="00BE7F23"/>
    <w:rsid w:val="00BF0BA4"/>
    <w:rsid w:val="00BF24F1"/>
    <w:rsid w:val="00BF3CA9"/>
    <w:rsid w:val="00BF449E"/>
    <w:rsid w:val="00C01D11"/>
    <w:rsid w:val="00C03DE7"/>
    <w:rsid w:val="00C03F46"/>
    <w:rsid w:val="00C04CB0"/>
    <w:rsid w:val="00C052FF"/>
    <w:rsid w:val="00C05561"/>
    <w:rsid w:val="00C06F13"/>
    <w:rsid w:val="00C07E3B"/>
    <w:rsid w:val="00C11471"/>
    <w:rsid w:val="00C119A9"/>
    <w:rsid w:val="00C1291E"/>
    <w:rsid w:val="00C12C00"/>
    <w:rsid w:val="00C1378C"/>
    <w:rsid w:val="00C13F87"/>
    <w:rsid w:val="00C1466D"/>
    <w:rsid w:val="00C1517B"/>
    <w:rsid w:val="00C1603C"/>
    <w:rsid w:val="00C16DAF"/>
    <w:rsid w:val="00C21D3D"/>
    <w:rsid w:val="00C21DD6"/>
    <w:rsid w:val="00C23091"/>
    <w:rsid w:val="00C25423"/>
    <w:rsid w:val="00C25798"/>
    <w:rsid w:val="00C312AC"/>
    <w:rsid w:val="00C33B3B"/>
    <w:rsid w:val="00C33BCA"/>
    <w:rsid w:val="00C35C14"/>
    <w:rsid w:val="00C37537"/>
    <w:rsid w:val="00C377C4"/>
    <w:rsid w:val="00C417A0"/>
    <w:rsid w:val="00C434A6"/>
    <w:rsid w:val="00C43F1D"/>
    <w:rsid w:val="00C44219"/>
    <w:rsid w:val="00C44E66"/>
    <w:rsid w:val="00C46B1E"/>
    <w:rsid w:val="00C47B43"/>
    <w:rsid w:val="00C52572"/>
    <w:rsid w:val="00C55E78"/>
    <w:rsid w:val="00C56068"/>
    <w:rsid w:val="00C61728"/>
    <w:rsid w:val="00C62EB3"/>
    <w:rsid w:val="00C6395A"/>
    <w:rsid w:val="00C6470B"/>
    <w:rsid w:val="00C6625F"/>
    <w:rsid w:val="00C664EC"/>
    <w:rsid w:val="00C678E2"/>
    <w:rsid w:val="00C70441"/>
    <w:rsid w:val="00C70F39"/>
    <w:rsid w:val="00C71516"/>
    <w:rsid w:val="00C75202"/>
    <w:rsid w:val="00C75422"/>
    <w:rsid w:val="00C75AF3"/>
    <w:rsid w:val="00C76D56"/>
    <w:rsid w:val="00C779FA"/>
    <w:rsid w:val="00C8039E"/>
    <w:rsid w:val="00C805D6"/>
    <w:rsid w:val="00C8067C"/>
    <w:rsid w:val="00C837B3"/>
    <w:rsid w:val="00C84D30"/>
    <w:rsid w:val="00C8512A"/>
    <w:rsid w:val="00C866E3"/>
    <w:rsid w:val="00C913CF"/>
    <w:rsid w:val="00C94975"/>
    <w:rsid w:val="00C956C5"/>
    <w:rsid w:val="00CA15BF"/>
    <w:rsid w:val="00CA435A"/>
    <w:rsid w:val="00CA47C8"/>
    <w:rsid w:val="00CA63D4"/>
    <w:rsid w:val="00CA6619"/>
    <w:rsid w:val="00CA69B8"/>
    <w:rsid w:val="00CB0469"/>
    <w:rsid w:val="00CB1568"/>
    <w:rsid w:val="00CB21EE"/>
    <w:rsid w:val="00CB41FF"/>
    <w:rsid w:val="00CB5B08"/>
    <w:rsid w:val="00CB6727"/>
    <w:rsid w:val="00CB7611"/>
    <w:rsid w:val="00CC188B"/>
    <w:rsid w:val="00CC2C06"/>
    <w:rsid w:val="00CC4E05"/>
    <w:rsid w:val="00CC5ABC"/>
    <w:rsid w:val="00CC5F69"/>
    <w:rsid w:val="00CC6748"/>
    <w:rsid w:val="00CC7E42"/>
    <w:rsid w:val="00CD054D"/>
    <w:rsid w:val="00CD1FDE"/>
    <w:rsid w:val="00CD41C8"/>
    <w:rsid w:val="00CD4AE4"/>
    <w:rsid w:val="00CD4D9D"/>
    <w:rsid w:val="00CD4F38"/>
    <w:rsid w:val="00CE0C63"/>
    <w:rsid w:val="00CE1305"/>
    <w:rsid w:val="00CE1CC3"/>
    <w:rsid w:val="00CE441A"/>
    <w:rsid w:val="00CE7523"/>
    <w:rsid w:val="00CF16FD"/>
    <w:rsid w:val="00CF3D86"/>
    <w:rsid w:val="00CF402B"/>
    <w:rsid w:val="00CF4686"/>
    <w:rsid w:val="00CF678F"/>
    <w:rsid w:val="00CF68F6"/>
    <w:rsid w:val="00CF7D2E"/>
    <w:rsid w:val="00D03F97"/>
    <w:rsid w:val="00D065A4"/>
    <w:rsid w:val="00D10033"/>
    <w:rsid w:val="00D10E35"/>
    <w:rsid w:val="00D116CD"/>
    <w:rsid w:val="00D11F16"/>
    <w:rsid w:val="00D20E04"/>
    <w:rsid w:val="00D2349E"/>
    <w:rsid w:val="00D23648"/>
    <w:rsid w:val="00D237B0"/>
    <w:rsid w:val="00D241EE"/>
    <w:rsid w:val="00D2534A"/>
    <w:rsid w:val="00D25B04"/>
    <w:rsid w:val="00D276AE"/>
    <w:rsid w:val="00D30B64"/>
    <w:rsid w:val="00D31435"/>
    <w:rsid w:val="00D3442D"/>
    <w:rsid w:val="00D34535"/>
    <w:rsid w:val="00D35C5B"/>
    <w:rsid w:val="00D37B53"/>
    <w:rsid w:val="00D410CA"/>
    <w:rsid w:val="00D4169D"/>
    <w:rsid w:val="00D42906"/>
    <w:rsid w:val="00D4353A"/>
    <w:rsid w:val="00D444AD"/>
    <w:rsid w:val="00D46349"/>
    <w:rsid w:val="00D46A5C"/>
    <w:rsid w:val="00D473AB"/>
    <w:rsid w:val="00D52CFA"/>
    <w:rsid w:val="00D542C5"/>
    <w:rsid w:val="00D542D9"/>
    <w:rsid w:val="00D5791E"/>
    <w:rsid w:val="00D6173F"/>
    <w:rsid w:val="00D6332C"/>
    <w:rsid w:val="00D63F64"/>
    <w:rsid w:val="00D66962"/>
    <w:rsid w:val="00D67E31"/>
    <w:rsid w:val="00D72FD7"/>
    <w:rsid w:val="00D73CB8"/>
    <w:rsid w:val="00D7463D"/>
    <w:rsid w:val="00D76FAB"/>
    <w:rsid w:val="00D7748B"/>
    <w:rsid w:val="00D80362"/>
    <w:rsid w:val="00D80998"/>
    <w:rsid w:val="00D82238"/>
    <w:rsid w:val="00D82645"/>
    <w:rsid w:val="00D84FD4"/>
    <w:rsid w:val="00D85468"/>
    <w:rsid w:val="00D856CB"/>
    <w:rsid w:val="00D873AC"/>
    <w:rsid w:val="00D876D5"/>
    <w:rsid w:val="00D91DAC"/>
    <w:rsid w:val="00D9351D"/>
    <w:rsid w:val="00D9582B"/>
    <w:rsid w:val="00D96688"/>
    <w:rsid w:val="00D96B0C"/>
    <w:rsid w:val="00D97385"/>
    <w:rsid w:val="00D97F18"/>
    <w:rsid w:val="00DA21F8"/>
    <w:rsid w:val="00DA39B8"/>
    <w:rsid w:val="00DA41D1"/>
    <w:rsid w:val="00DA5C95"/>
    <w:rsid w:val="00DA634A"/>
    <w:rsid w:val="00DA6399"/>
    <w:rsid w:val="00DA6C53"/>
    <w:rsid w:val="00DA7405"/>
    <w:rsid w:val="00DB32E3"/>
    <w:rsid w:val="00DB3CCB"/>
    <w:rsid w:val="00DC381E"/>
    <w:rsid w:val="00DC5469"/>
    <w:rsid w:val="00DC68C8"/>
    <w:rsid w:val="00DD3B83"/>
    <w:rsid w:val="00DD3ED6"/>
    <w:rsid w:val="00DD5DBE"/>
    <w:rsid w:val="00DD6A63"/>
    <w:rsid w:val="00DE04BC"/>
    <w:rsid w:val="00DE05B0"/>
    <w:rsid w:val="00DE2C1B"/>
    <w:rsid w:val="00DE500D"/>
    <w:rsid w:val="00DF0B6A"/>
    <w:rsid w:val="00DF1756"/>
    <w:rsid w:val="00DF1807"/>
    <w:rsid w:val="00DF181E"/>
    <w:rsid w:val="00DF46E6"/>
    <w:rsid w:val="00DF7617"/>
    <w:rsid w:val="00E0029F"/>
    <w:rsid w:val="00E0166E"/>
    <w:rsid w:val="00E02396"/>
    <w:rsid w:val="00E026CE"/>
    <w:rsid w:val="00E03FF2"/>
    <w:rsid w:val="00E05A26"/>
    <w:rsid w:val="00E061A6"/>
    <w:rsid w:val="00E06DBC"/>
    <w:rsid w:val="00E10143"/>
    <w:rsid w:val="00E121CD"/>
    <w:rsid w:val="00E129BD"/>
    <w:rsid w:val="00E129D4"/>
    <w:rsid w:val="00E13A75"/>
    <w:rsid w:val="00E13C8D"/>
    <w:rsid w:val="00E15DDA"/>
    <w:rsid w:val="00E16D92"/>
    <w:rsid w:val="00E22031"/>
    <w:rsid w:val="00E239EE"/>
    <w:rsid w:val="00E23D3E"/>
    <w:rsid w:val="00E23E1A"/>
    <w:rsid w:val="00E30720"/>
    <w:rsid w:val="00E32C6A"/>
    <w:rsid w:val="00E34630"/>
    <w:rsid w:val="00E42026"/>
    <w:rsid w:val="00E42126"/>
    <w:rsid w:val="00E42CC2"/>
    <w:rsid w:val="00E435D6"/>
    <w:rsid w:val="00E43648"/>
    <w:rsid w:val="00E45641"/>
    <w:rsid w:val="00E456F3"/>
    <w:rsid w:val="00E46358"/>
    <w:rsid w:val="00E500B6"/>
    <w:rsid w:val="00E5012E"/>
    <w:rsid w:val="00E513F8"/>
    <w:rsid w:val="00E5164A"/>
    <w:rsid w:val="00E53527"/>
    <w:rsid w:val="00E549B9"/>
    <w:rsid w:val="00E55335"/>
    <w:rsid w:val="00E554CA"/>
    <w:rsid w:val="00E56155"/>
    <w:rsid w:val="00E563E6"/>
    <w:rsid w:val="00E614FA"/>
    <w:rsid w:val="00E619DD"/>
    <w:rsid w:val="00E62407"/>
    <w:rsid w:val="00E645E0"/>
    <w:rsid w:val="00E6467B"/>
    <w:rsid w:val="00E64C2D"/>
    <w:rsid w:val="00E6529B"/>
    <w:rsid w:val="00E65DA4"/>
    <w:rsid w:val="00E66780"/>
    <w:rsid w:val="00E66847"/>
    <w:rsid w:val="00E70A4D"/>
    <w:rsid w:val="00E71CDB"/>
    <w:rsid w:val="00E72E15"/>
    <w:rsid w:val="00E74347"/>
    <w:rsid w:val="00E76721"/>
    <w:rsid w:val="00E77E0E"/>
    <w:rsid w:val="00E80EBA"/>
    <w:rsid w:val="00E829B3"/>
    <w:rsid w:val="00E83B6B"/>
    <w:rsid w:val="00E83CAC"/>
    <w:rsid w:val="00E867C3"/>
    <w:rsid w:val="00E86BCB"/>
    <w:rsid w:val="00E86FAA"/>
    <w:rsid w:val="00E9415B"/>
    <w:rsid w:val="00E95739"/>
    <w:rsid w:val="00EA3ECC"/>
    <w:rsid w:val="00EA6597"/>
    <w:rsid w:val="00EA6A70"/>
    <w:rsid w:val="00EB00AD"/>
    <w:rsid w:val="00EB17BB"/>
    <w:rsid w:val="00EB4172"/>
    <w:rsid w:val="00EB54CA"/>
    <w:rsid w:val="00EB5A36"/>
    <w:rsid w:val="00EB634E"/>
    <w:rsid w:val="00EB65EE"/>
    <w:rsid w:val="00EC1A2A"/>
    <w:rsid w:val="00EC1FB7"/>
    <w:rsid w:val="00EC51E5"/>
    <w:rsid w:val="00EC52AF"/>
    <w:rsid w:val="00EC569D"/>
    <w:rsid w:val="00EC5A3A"/>
    <w:rsid w:val="00ED2E7B"/>
    <w:rsid w:val="00ED2EF2"/>
    <w:rsid w:val="00ED2FA9"/>
    <w:rsid w:val="00ED3774"/>
    <w:rsid w:val="00ED5128"/>
    <w:rsid w:val="00ED603A"/>
    <w:rsid w:val="00ED6B6E"/>
    <w:rsid w:val="00ED7F91"/>
    <w:rsid w:val="00EE35CA"/>
    <w:rsid w:val="00EE37E6"/>
    <w:rsid w:val="00EE4FFD"/>
    <w:rsid w:val="00EE540F"/>
    <w:rsid w:val="00EE60BF"/>
    <w:rsid w:val="00EF16F7"/>
    <w:rsid w:val="00EF19B4"/>
    <w:rsid w:val="00EF2364"/>
    <w:rsid w:val="00EF3028"/>
    <w:rsid w:val="00EF365A"/>
    <w:rsid w:val="00EF7041"/>
    <w:rsid w:val="00EF74BF"/>
    <w:rsid w:val="00F00420"/>
    <w:rsid w:val="00F00677"/>
    <w:rsid w:val="00F013B7"/>
    <w:rsid w:val="00F01940"/>
    <w:rsid w:val="00F01D3B"/>
    <w:rsid w:val="00F020F5"/>
    <w:rsid w:val="00F02129"/>
    <w:rsid w:val="00F029E7"/>
    <w:rsid w:val="00F05016"/>
    <w:rsid w:val="00F05044"/>
    <w:rsid w:val="00F059EA"/>
    <w:rsid w:val="00F05C6C"/>
    <w:rsid w:val="00F06BFA"/>
    <w:rsid w:val="00F0740E"/>
    <w:rsid w:val="00F1043D"/>
    <w:rsid w:val="00F10444"/>
    <w:rsid w:val="00F10F7A"/>
    <w:rsid w:val="00F12011"/>
    <w:rsid w:val="00F130F5"/>
    <w:rsid w:val="00F15E47"/>
    <w:rsid w:val="00F175F6"/>
    <w:rsid w:val="00F2104B"/>
    <w:rsid w:val="00F22707"/>
    <w:rsid w:val="00F2387B"/>
    <w:rsid w:val="00F24E8F"/>
    <w:rsid w:val="00F25307"/>
    <w:rsid w:val="00F257D9"/>
    <w:rsid w:val="00F26817"/>
    <w:rsid w:val="00F30446"/>
    <w:rsid w:val="00F3066F"/>
    <w:rsid w:val="00F31E4D"/>
    <w:rsid w:val="00F35821"/>
    <w:rsid w:val="00F35F04"/>
    <w:rsid w:val="00F365C9"/>
    <w:rsid w:val="00F367F6"/>
    <w:rsid w:val="00F36F24"/>
    <w:rsid w:val="00F41908"/>
    <w:rsid w:val="00F4215B"/>
    <w:rsid w:val="00F421A9"/>
    <w:rsid w:val="00F42F7D"/>
    <w:rsid w:val="00F46660"/>
    <w:rsid w:val="00F47C0D"/>
    <w:rsid w:val="00F51CF5"/>
    <w:rsid w:val="00F51FA9"/>
    <w:rsid w:val="00F52565"/>
    <w:rsid w:val="00F56B65"/>
    <w:rsid w:val="00F56B6D"/>
    <w:rsid w:val="00F60EA3"/>
    <w:rsid w:val="00F624B0"/>
    <w:rsid w:val="00F62640"/>
    <w:rsid w:val="00F62C53"/>
    <w:rsid w:val="00F62DDB"/>
    <w:rsid w:val="00F6333F"/>
    <w:rsid w:val="00F6428B"/>
    <w:rsid w:val="00F6458F"/>
    <w:rsid w:val="00F6575A"/>
    <w:rsid w:val="00F66B27"/>
    <w:rsid w:val="00F675BA"/>
    <w:rsid w:val="00F70143"/>
    <w:rsid w:val="00F705BB"/>
    <w:rsid w:val="00F72086"/>
    <w:rsid w:val="00F76498"/>
    <w:rsid w:val="00F76F39"/>
    <w:rsid w:val="00F775D6"/>
    <w:rsid w:val="00F77B99"/>
    <w:rsid w:val="00F77E83"/>
    <w:rsid w:val="00F8053E"/>
    <w:rsid w:val="00F82778"/>
    <w:rsid w:val="00F836A1"/>
    <w:rsid w:val="00F8428B"/>
    <w:rsid w:val="00F842A2"/>
    <w:rsid w:val="00F85C5E"/>
    <w:rsid w:val="00F92333"/>
    <w:rsid w:val="00F929A4"/>
    <w:rsid w:val="00F9461B"/>
    <w:rsid w:val="00F95DC6"/>
    <w:rsid w:val="00FA12A7"/>
    <w:rsid w:val="00FA1AC6"/>
    <w:rsid w:val="00FA22FF"/>
    <w:rsid w:val="00FA35D6"/>
    <w:rsid w:val="00FA5A84"/>
    <w:rsid w:val="00FA5EDD"/>
    <w:rsid w:val="00FA5FA4"/>
    <w:rsid w:val="00FA688A"/>
    <w:rsid w:val="00FA6CE7"/>
    <w:rsid w:val="00FA6DAE"/>
    <w:rsid w:val="00FA71C4"/>
    <w:rsid w:val="00FB12D8"/>
    <w:rsid w:val="00FB23D5"/>
    <w:rsid w:val="00FB2469"/>
    <w:rsid w:val="00FB3AE9"/>
    <w:rsid w:val="00FB43C1"/>
    <w:rsid w:val="00FB4B88"/>
    <w:rsid w:val="00FB4BA2"/>
    <w:rsid w:val="00FC0220"/>
    <w:rsid w:val="00FC2386"/>
    <w:rsid w:val="00FC3755"/>
    <w:rsid w:val="00FC597E"/>
    <w:rsid w:val="00FC5F02"/>
    <w:rsid w:val="00FC6408"/>
    <w:rsid w:val="00FC78BF"/>
    <w:rsid w:val="00FC7C52"/>
    <w:rsid w:val="00FD1DD2"/>
    <w:rsid w:val="00FD3424"/>
    <w:rsid w:val="00FD7388"/>
    <w:rsid w:val="00FD7C71"/>
    <w:rsid w:val="00FE0B6B"/>
    <w:rsid w:val="00FE2B70"/>
    <w:rsid w:val="00FE439D"/>
    <w:rsid w:val="00FE5CCA"/>
    <w:rsid w:val="00FE719B"/>
    <w:rsid w:val="00FF0AD7"/>
    <w:rsid w:val="00FF0FA3"/>
    <w:rsid w:val="00FF1AF2"/>
    <w:rsid w:val="00FF3BB0"/>
    <w:rsid w:val="00FF3E65"/>
    <w:rsid w:val="00FF4812"/>
    <w:rsid w:val="00FF4FD3"/>
    <w:rsid w:val="00FF6C2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904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foot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00376C"/>
    <w:pPr>
      <w:bidi/>
      <w:spacing w:after="0" w:line="240" w:lineRule="auto"/>
    </w:pPr>
    <w:rPr>
      <w:rFonts w:ascii="Times New Roman" w:eastAsia="Times New Roman" w:hAnsi="Times New Roman" w:cs="Guttman Adii-Light"/>
      <w:b/>
      <w:bCs/>
      <w:sz w:val="20"/>
      <w:szCs w:val="32"/>
      <w:u w:val="single"/>
      <w:lang w:eastAsia="he-IL"/>
    </w:rPr>
  </w:style>
  <w:style w:type="paragraph" w:styleId="10">
    <w:name w:val="heading 1"/>
    <w:basedOn w:val="a4"/>
    <w:next w:val="a4"/>
    <w:link w:val="11"/>
    <w:qFormat/>
    <w:rsid w:val="0000376C"/>
    <w:pPr>
      <w:keepNext/>
      <w:jc w:val="right"/>
      <w:outlineLvl w:val="0"/>
    </w:pPr>
    <w:rPr>
      <w:rFonts w:ascii="Cambria" w:hAnsi="Cambria" w:cs="Times New Roman"/>
      <w:kern w:val="32"/>
      <w:sz w:val="32"/>
      <w:lang w:val="x-none"/>
    </w:rPr>
  </w:style>
  <w:style w:type="paragraph" w:styleId="2">
    <w:name w:val="heading 2"/>
    <w:basedOn w:val="a4"/>
    <w:next w:val="a4"/>
    <w:link w:val="20"/>
    <w:qFormat/>
    <w:rsid w:val="0000376C"/>
    <w:pPr>
      <w:keepNext/>
      <w:jc w:val="center"/>
      <w:outlineLvl w:val="1"/>
    </w:pPr>
    <w:rPr>
      <w:rFonts w:ascii="Cambria" w:hAnsi="Cambria" w:cs="Times New Roman"/>
      <w:i/>
      <w:iCs/>
      <w:sz w:val="28"/>
      <w:szCs w:val="28"/>
      <w:lang w:val="x-none"/>
    </w:rPr>
  </w:style>
  <w:style w:type="paragraph" w:styleId="3">
    <w:name w:val="heading 3"/>
    <w:aliases w:val="h3,HHHeading,3,l3,Level 3 Head,H3,t?tulo 3,Kop 3V,3heading"/>
    <w:basedOn w:val="a4"/>
    <w:next w:val="a4"/>
    <w:link w:val="30"/>
    <w:uiPriority w:val="9"/>
    <w:qFormat/>
    <w:rsid w:val="0000376C"/>
    <w:pPr>
      <w:keepNext/>
      <w:jc w:val="both"/>
      <w:outlineLvl w:val="2"/>
    </w:pPr>
    <w:rPr>
      <w:rFonts w:ascii="Cambria" w:hAnsi="Cambria" w:cs="Times New Roman"/>
      <w:sz w:val="26"/>
      <w:szCs w:val="26"/>
      <w:lang w:val="x-none"/>
    </w:rPr>
  </w:style>
  <w:style w:type="paragraph" w:styleId="4">
    <w:name w:val="heading 4"/>
    <w:basedOn w:val="a4"/>
    <w:next w:val="a4"/>
    <w:link w:val="40"/>
    <w:qFormat/>
    <w:rsid w:val="0000376C"/>
    <w:pPr>
      <w:keepNext/>
      <w:jc w:val="both"/>
      <w:outlineLvl w:val="3"/>
    </w:pPr>
    <w:rPr>
      <w:rFonts w:ascii="Calibri" w:hAnsi="Calibri" w:cs="Arial"/>
      <w:sz w:val="28"/>
      <w:szCs w:val="28"/>
      <w:lang w:val="x-none"/>
    </w:rPr>
  </w:style>
  <w:style w:type="paragraph" w:styleId="5">
    <w:name w:val="heading 5"/>
    <w:basedOn w:val="a4"/>
    <w:next w:val="a4"/>
    <w:link w:val="50"/>
    <w:qFormat/>
    <w:rsid w:val="0000376C"/>
    <w:pPr>
      <w:keepNext/>
      <w:jc w:val="center"/>
      <w:outlineLvl w:val="4"/>
    </w:pPr>
    <w:rPr>
      <w:rFonts w:ascii="Calibri" w:hAnsi="Calibri" w:cs="Arial"/>
      <w:i/>
      <w:iCs/>
      <w:sz w:val="26"/>
      <w:szCs w:val="26"/>
      <w:lang w:val="x-none"/>
    </w:rPr>
  </w:style>
  <w:style w:type="paragraph" w:styleId="6">
    <w:name w:val="heading 6"/>
    <w:basedOn w:val="a4"/>
    <w:next w:val="a4"/>
    <w:link w:val="60"/>
    <w:qFormat/>
    <w:rsid w:val="0000376C"/>
    <w:pPr>
      <w:keepNext/>
      <w:jc w:val="both"/>
      <w:outlineLvl w:val="5"/>
    </w:pPr>
    <w:rPr>
      <w:rFonts w:ascii="Calibri" w:hAnsi="Calibri" w:cs="Arial"/>
      <w:b w:val="0"/>
      <w:bCs w:val="0"/>
      <w:sz w:val="22"/>
      <w:szCs w:val="22"/>
      <w:lang w:val="x-none"/>
    </w:rPr>
  </w:style>
  <w:style w:type="paragraph" w:styleId="7">
    <w:name w:val="heading 7"/>
    <w:basedOn w:val="a4"/>
    <w:next w:val="a4"/>
    <w:link w:val="70"/>
    <w:qFormat/>
    <w:rsid w:val="0000376C"/>
    <w:pPr>
      <w:keepNext/>
      <w:jc w:val="center"/>
      <w:outlineLvl w:val="6"/>
    </w:pPr>
    <w:rPr>
      <w:rFonts w:ascii="Calibri" w:hAnsi="Calibri" w:cs="Arial"/>
      <w:sz w:val="24"/>
      <w:szCs w:val="24"/>
      <w:lang w:val="x-none"/>
    </w:rPr>
  </w:style>
  <w:style w:type="paragraph" w:styleId="8">
    <w:name w:val="heading 8"/>
    <w:basedOn w:val="a4"/>
    <w:next w:val="a4"/>
    <w:link w:val="80"/>
    <w:qFormat/>
    <w:rsid w:val="0000376C"/>
    <w:pPr>
      <w:keepNext/>
      <w:jc w:val="right"/>
      <w:outlineLvl w:val="7"/>
    </w:pPr>
    <w:rPr>
      <w:rFonts w:ascii="Calibri" w:hAnsi="Calibri" w:cs="Arial"/>
      <w:i/>
      <w:iCs/>
      <w:sz w:val="24"/>
      <w:szCs w:val="24"/>
      <w:lang w:val="x-none"/>
    </w:rPr>
  </w:style>
  <w:style w:type="paragraph" w:styleId="9">
    <w:name w:val="heading 9"/>
    <w:basedOn w:val="a4"/>
    <w:next w:val="a4"/>
    <w:link w:val="90"/>
    <w:qFormat/>
    <w:rsid w:val="0000376C"/>
    <w:pPr>
      <w:keepNext/>
      <w:jc w:val="center"/>
      <w:outlineLvl w:val="8"/>
    </w:pPr>
    <w:rPr>
      <w:rFonts w:ascii="Cambria" w:hAnsi="Cambria" w:cs="Times New Roman"/>
      <w:sz w:val="22"/>
      <w:szCs w:val="22"/>
      <w:lang w:val="x-non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rsid w:val="0000376C"/>
    <w:rPr>
      <w:rFonts w:ascii="Cambria" w:eastAsia="Times New Roman" w:hAnsi="Cambria" w:cs="Times New Roman"/>
      <w:b/>
      <w:bCs/>
      <w:kern w:val="32"/>
      <w:sz w:val="32"/>
      <w:szCs w:val="32"/>
      <w:u w:val="single"/>
      <w:lang w:val="x-none" w:eastAsia="he-IL"/>
    </w:rPr>
  </w:style>
  <w:style w:type="character" w:customStyle="1" w:styleId="20">
    <w:name w:val="כותרת 2 תו"/>
    <w:basedOn w:val="a5"/>
    <w:link w:val="2"/>
    <w:rsid w:val="0000376C"/>
    <w:rPr>
      <w:rFonts w:ascii="Cambria" w:eastAsia="Times New Roman" w:hAnsi="Cambria" w:cs="Times New Roman"/>
      <w:b/>
      <w:bCs/>
      <w:i/>
      <w:iCs/>
      <w:sz w:val="28"/>
      <w:szCs w:val="28"/>
      <w:u w:val="single"/>
      <w:lang w:val="x-none" w:eastAsia="he-IL"/>
    </w:rPr>
  </w:style>
  <w:style w:type="character" w:customStyle="1" w:styleId="30">
    <w:name w:val="כותרת 3 תו"/>
    <w:aliases w:val="h3 תו,HHHeading תו,3 תו,l3 תו,Level 3 Head תו,H3 תו,t?tulo 3 תו,Kop 3V תו,3heading תו"/>
    <w:basedOn w:val="a5"/>
    <w:link w:val="3"/>
    <w:rsid w:val="0000376C"/>
    <w:rPr>
      <w:rFonts w:ascii="Cambria" w:eastAsia="Times New Roman" w:hAnsi="Cambria" w:cs="Times New Roman"/>
      <w:b/>
      <w:bCs/>
      <w:sz w:val="26"/>
      <w:szCs w:val="26"/>
      <w:u w:val="single"/>
      <w:lang w:val="x-none" w:eastAsia="he-IL"/>
    </w:rPr>
  </w:style>
  <w:style w:type="character" w:customStyle="1" w:styleId="40">
    <w:name w:val="כותרת 4 תו"/>
    <w:basedOn w:val="a5"/>
    <w:link w:val="4"/>
    <w:rsid w:val="0000376C"/>
    <w:rPr>
      <w:rFonts w:ascii="Calibri" w:eastAsia="Times New Roman" w:hAnsi="Calibri" w:cs="Arial"/>
      <w:b/>
      <w:bCs/>
      <w:sz w:val="28"/>
      <w:szCs w:val="28"/>
      <w:u w:val="single"/>
      <w:lang w:val="x-none" w:eastAsia="he-IL"/>
    </w:rPr>
  </w:style>
  <w:style w:type="character" w:customStyle="1" w:styleId="50">
    <w:name w:val="כותרת 5 תו"/>
    <w:basedOn w:val="a5"/>
    <w:link w:val="5"/>
    <w:rsid w:val="0000376C"/>
    <w:rPr>
      <w:rFonts w:ascii="Calibri" w:eastAsia="Times New Roman" w:hAnsi="Calibri" w:cs="Arial"/>
      <w:b/>
      <w:bCs/>
      <w:i/>
      <w:iCs/>
      <w:sz w:val="26"/>
      <w:szCs w:val="26"/>
      <w:u w:val="single"/>
      <w:lang w:val="x-none" w:eastAsia="he-IL"/>
    </w:rPr>
  </w:style>
  <w:style w:type="character" w:customStyle="1" w:styleId="60">
    <w:name w:val="כותרת 6 תו"/>
    <w:basedOn w:val="a5"/>
    <w:link w:val="6"/>
    <w:rsid w:val="0000376C"/>
    <w:rPr>
      <w:rFonts w:ascii="Calibri" w:eastAsia="Times New Roman" w:hAnsi="Calibri" w:cs="Arial"/>
      <w:u w:val="single"/>
      <w:lang w:val="x-none" w:eastAsia="he-IL"/>
    </w:rPr>
  </w:style>
  <w:style w:type="character" w:customStyle="1" w:styleId="70">
    <w:name w:val="כותרת 7 תו"/>
    <w:basedOn w:val="a5"/>
    <w:link w:val="7"/>
    <w:rsid w:val="0000376C"/>
    <w:rPr>
      <w:rFonts w:ascii="Calibri" w:eastAsia="Times New Roman" w:hAnsi="Calibri" w:cs="Arial"/>
      <w:b/>
      <w:bCs/>
      <w:sz w:val="24"/>
      <w:szCs w:val="24"/>
      <w:u w:val="single"/>
      <w:lang w:val="x-none" w:eastAsia="he-IL"/>
    </w:rPr>
  </w:style>
  <w:style w:type="character" w:customStyle="1" w:styleId="80">
    <w:name w:val="כותרת 8 תו"/>
    <w:basedOn w:val="a5"/>
    <w:link w:val="8"/>
    <w:rsid w:val="0000376C"/>
    <w:rPr>
      <w:rFonts w:ascii="Calibri" w:eastAsia="Times New Roman" w:hAnsi="Calibri" w:cs="Arial"/>
      <w:b/>
      <w:bCs/>
      <w:i/>
      <w:iCs/>
      <w:sz w:val="24"/>
      <w:szCs w:val="24"/>
      <w:u w:val="single"/>
      <w:lang w:val="x-none" w:eastAsia="he-IL"/>
    </w:rPr>
  </w:style>
  <w:style w:type="character" w:customStyle="1" w:styleId="90">
    <w:name w:val="כותרת 9 תו"/>
    <w:basedOn w:val="a5"/>
    <w:link w:val="9"/>
    <w:rsid w:val="0000376C"/>
    <w:rPr>
      <w:rFonts w:ascii="Cambria" w:eastAsia="Times New Roman" w:hAnsi="Cambria" w:cs="Times New Roman"/>
      <w:b/>
      <w:bCs/>
      <w:u w:val="single"/>
      <w:lang w:val="x-none" w:eastAsia="he-IL"/>
    </w:rPr>
  </w:style>
  <w:style w:type="paragraph" w:styleId="a8">
    <w:name w:val="header"/>
    <w:basedOn w:val="a4"/>
    <w:link w:val="a9"/>
    <w:uiPriority w:val="99"/>
    <w:rsid w:val="0000376C"/>
    <w:pPr>
      <w:tabs>
        <w:tab w:val="center" w:pos="4153"/>
        <w:tab w:val="right" w:pos="8306"/>
      </w:tabs>
    </w:pPr>
    <w:rPr>
      <w:sz w:val="32"/>
    </w:rPr>
  </w:style>
  <w:style w:type="character" w:customStyle="1" w:styleId="a9">
    <w:name w:val="כותרת עליונה תו"/>
    <w:basedOn w:val="a5"/>
    <w:link w:val="a8"/>
    <w:uiPriority w:val="99"/>
    <w:rsid w:val="0000376C"/>
    <w:rPr>
      <w:rFonts w:ascii="Times New Roman" w:eastAsia="Times New Roman" w:hAnsi="Times New Roman" w:cs="Guttman Adii-Light"/>
      <w:b/>
      <w:bCs/>
      <w:sz w:val="32"/>
      <w:szCs w:val="32"/>
      <w:u w:val="single"/>
      <w:lang w:eastAsia="he-IL"/>
    </w:rPr>
  </w:style>
  <w:style w:type="character" w:styleId="aa">
    <w:name w:val="page number"/>
    <w:rsid w:val="0000376C"/>
    <w:rPr>
      <w:rFonts w:cs="Times New Roman"/>
    </w:rPr>
  </w:style>
  <w:style w:type="paragraph" w:styleId="ab">
    <w:name w:val="Title"/>
    <w:basedOn w:val="a4"/>
    <w:link w:val="ac"/>
    <w:qFormat/>
    <w:rsid w:val="0000376C"/>
    <w:pPr>
      <w:jc w:val="center"/>
    </w:pPr>
    <w:rPr>
      <w:rFonts w:ascii="Cambria" w:hAnsi="Cambria" w:cs="Times New Roman"/>
      <w:kern w:val="28"/>
      <w:sz w:val="32"/>
      <w:lang w:val="x-none"/>
    </w:rPr>
  </w:style>
  <w:style w:type="character" w:customStyle="1" w:styleId="ac">
    <w:name w:val="כותרת טקסט תו"/>
    <w:basedOn w:val="a5"/>
    <w:link w:val="ab"/>
    <w:rsid w:val="0000376C"/>
    <w:rPr>
      <w:rFonts w:ascii="Cambria" w:eastAsia="Times New Roman" w:hAnsi="Cambria" w:cs="Times New Roman"/>
      <w:b/>
      <w:bCs/>
      <w:kern w:val="28"/>
      <w:sz w:val="32"/>
      <w:szCs w:val="32"/>
      <w:u w:val="single"/>
      <w:lang w:val="x-none" w:eastAsia="he-IL"/>
    </w:rPr>
  </w:style>
  <w:style w:type="paragraph" w:styleId="ad">
    <w:name w:val="footer"/>
    <w:basedOn w:val="a4"/>
    <w:link w:val="ae"/>
    <w:rsid w:val="0000376C"/>
    <w:pPr>
      <w:tabs>
        <w:tab w:val="center" w:pos="4153"/>
        <w:tab w:val="right" w:pos="8306"/>
      </w:tabs>
    </w:pPr>
    <w:rPr>
      <w:sz w:val="32"/>
      <w:lang w:val="x-none"/>
    </w:rPr>
  </w:style>
  <w:style w:type="character" w:customStyle="1" w:styleId="ae">
    <w:name w:val="כותרת תחתונה תו"/>
    <w:basedOn w:val="a5"/>
    <w:link w:val="ad"/>
    <w:rsid w:val="0000376C"/>
    <w:rPr>
      <w:rFonts w:ascii="Times New Roman" w:eastAsia="Times New Roman" w:hAnsi="Times New Roman" w:cs="Guttman Adii-Light"/>
      <w:b/>
      <w:bCs/>
      <w:sz w:val="32"/>
      <w:szCs w:val="32"/>
      <w:u w:val="single"/>
      <w:lang w:val="x-none" w:eastAsia="he-IL"/>
    </w:rPr>
  </w:style>
  <w:style w:type="paragraph" w:styleId="af">
    <w:name w:val="Block Text"/>
    <w:basedOn w:val="a4"/>
    <w:uiPriority w:val="99"/>
    <w:rsid w:val="0000376C"/>
    <w:pPr>
      <w:ind w:left="567" w:hanging="567"/>
      <w:jc w:val="both"/>
    </w:pPr>
    <w:rPr>
      <w:rFonts w:cs="David"/>
      <w:b w:val="0"/>
      <w:bCs w:val="0"/>
      <w:szCs w:val="24"/>
      <w:u w:val="none"/>
    </w:rPr>
  </w:style>
  <w:style w:type="paragraph" w:styleId="af0">
    <w:name w:val="Body Text Indent"/>
    <w:basedOn w:val="a4"/>
    <w:link w:val="af1"/>
    <w:rsid w:val="0000376C"/>
    <w:pPr>
      <w:ind w:firstLine="567"/>
      <w:jc w:val="both"/>
    </w:pPr>
    <w:rPr>
      <w:sz w:val="32"/>
      <w:lang w:val="x-none"/>
    </w:rPr>
  </w:style>
  <w:style w:type="character" w:customStyle="1" w:styleId="af1">
    <w:name w:val="כניסה בגוף טקסט תו"/>
    <w:basedOn w:val="a5"/>
    <w:link w:val="af0"/>
    <w:rsid w:val="0000376C"/>
    <w:rPr>
      <w:rFonts w:ascii="Times New Roman" w:eastAsia="Times New Roman" w:hAnsi="Times New Roman" w:cs="Guttman Adii-Light"/>
      <w:b/>
      <w:bCs/>
      <w:sz w:val="32"/>
      <w:szCs w:val="32"/>
      <w:u w:val="single"/>
      <w:lang w:val="x-none" w:eastAsia="he-IL"/>
    </w:rPr>
  </w:style>
  <w:style w:type="paragraph" w:styleId="af2">
    <w:name w:val="Body Text"/>
    <w:basedOn w:val="a4"/>
    <w:link w:val="af3"/>
    <w:rsid w:val="0000376C"/>
    <w:pPr>
      <w:jc w:val="both"/>
    </w:pPr>
    <w:rPr>
      <w:sz w:val="32"/>
      <w:lang w:val="x-none"/>
    </w:rPr>
  </w:style>
  <w:style w:type="character" w:customStyle="1" w:styleId="af3">
    <w:name w:val="גוף טקסט תו"/>
    <w:basedOn w:val="a5"/>
    <w:link w:val="af2"/>
    <w:rsid w:val="0000376C"/>
    <w:rPr>
      <w:rFonts w:ascii="Times New Roman" w:eastAsia="Times New Roman" w:hAnsi="Times New Roman" w:cs="Guttman Adii-Light"/>
      <w:b/>
      <w:bCs/>
      <w:sz w:val="32"/>
      <w:szCs w:val="32"/>
      <w:u w:val="single"/>
      <w:lang w:val="x-none" w:eastAsia="he-IL"/>
    </w:rPr>
  </w:style>
  <w:style w:type="paragraph" w:styleId="21">
    <w:name w:val="Body Text 2"/>
    <w:basedOn w:val="a4"/>
    <w:link w:val="22"/>
    <w:rsid w:val="0000376C"/>
    <w:rPr>
      <w:sz w:val="32"/>
      <w:lang w:val="x-none"/>
    </w:rPr>
  </w:style>
  <w:style w:type="character" w:customStyle="1" w:styleId="22">
    <w:name w:val="גוף טקסט 2 תו"/>
    <w:basedOn w:val="a5"/>
    <w:link w:val="21"/>
    <w:rsid w:val="0000376C"/>
    <w:rPr>
      <w:rFonts w:ascii="Times New Roman" w:eastAsia="Times New Roman" w:hAnsi="Times New Roman" w:cs="Guttman Adii-Light"/>
      <w:b/>
      <w:bCs/>
      <w:sz w:val="32"/>
      <w:szCs w:val="32"/>
      <w:u w:val="single"/>
      <w:lang w:val="x-none" w:eastAsia="he-IL"/>
    </w:rPr>
  </w:style>
  <w:style w:type="paragraph" w:styleId="af4">
    <w:name w:val="Document Map"/>
    <w:basedOn w:val="a4"/>
    <w:link w:val="af5"/>
    <w:semiHidden/>
    <w:rsid w:val="0000376C"/>
    <w:pPr>
      <w:shd w:val="clear" w:color="auto" w:fill="000080"/>
    </w:pPr>
    <w:rPr>
      <w:rFonts w:cs="Times New Roman"/>
      <w:sz w:val="2"/>
      <w:szCs w:val="20"/>
      <w:lang w:val="x-none"/>
    </w:rPr>
  </w:style>
  <w:style w:type="character" w:customStyle="1" w:styleId="af5">
    <w:name w:val="מפת מסמך תו"/>
    <w:basedOn w:val="a5"/>
    <w:link w:val="af4"/>
    <w:semiHidden/>
    <w:rsid w:val="0000376C"/>
    <w:rPr>
      <w:rFonts w:ascii="Times New Roman" w:eastAsia="Times New Roman" w:hAnsi="Times New Roman" w:cs="Times New Roman"/>
      <w:b/>
      <w:bCs/>
      <w:sz w:val="2"/>
      <w:szCs w:val="20"/>
      <w:u w:val="single"/>
      <w:shd w:val="clear" w:color="auto" w:fill="000080"/>
      <w:lang w:val="x-none" w:eastAsia="he-IL"/>
    </w:rPr>
  </w:style>
  <w:style w:type="paragraph" w:customStyle="1" w:styleId="SignatureJobTitle">
    <w:name w:val="Signature Job Title"/>
    <w:basedOn w:val="af6"/>
    <w:rsid w:val="0000376C"/>
  </w:style>
  <w:style w:type="paragraph" w:styleId="af6">
    <w:name w:val="Signature"/>
    <w:basedOn w:val="a4"/>
    <w:link w:val="af7"/>
    <w:rsid w:val="0000376C"/>
    <w:pPr>
      <w:ind w:left="4252"/>
    </w:pPr>
    <w:rPr>
      <w:sz w:val="32"/>
      <w:lang w:val="x-none"/>
    </w:rPr>
  </w:style>
  <w:style w:type="character" w:customStyle="1" w:styleId="af7">
    <w:name w:val="חתימה תו"/>
    <w:basedOn w:val="a5"/>
    <w:link w:val="af6"/>
    <w:rsid w:val="0000376C"/>
    <w:rPr>
      <w:rFonts w:ascii="Times New Roman" w:eastAsia="Times New Roman" w:hAnsi="Times New Roman" w:cs="Guttman Adii-Light"/>
      <w:b/>
      <w:bCs/>
      <w:sz w:val="32"/>
      <w:szCs w:val="32"/>
      <w:u w:val="single"/>
      <w:lang w:val="x-none" w:eastAsia="he-IL"/>
    </w:rPr>
  </w:style>
  <w:style w:type="paragraph" w:styleId="23">
    <w:name w:val="Body Text Indent 2"/>
    <w:basedOn w:val="a4"/>
    <w:link w:val="24"/>
    <w:rsid w:val="0000376C"/>
    <w:pPr>
      <w:ind w:firstLine="567"/>
    </w:pPr>
    <w:rPr>
      <w:sz w:val="32"/>
      <w:lang w:val="x-none"/>
    </w:rPr>
  </w:style>
  <w:style w:type="character" w:customStyle="1" w:styleId="24">
    <w:name w:val="כניסה בגוף טקסט 2 תו"/>
    <w:basedOn w:val="a5"/>
    <w:link w:val="23"/>
    <w:rsid w:val="0000376C"/>
    <w:rPr>
      <w:rFonts w:ascii="Times New Roman" w:eastAsia="Times New Roman" w:hAnsi="Times New Roman" w:cs="Guttman Adii-Light"/>
      <w:b/>
      <w:bCs/>
      <w:sz w:val="32"/>
      <w:szCs w:val="32"/>
      <w:u w:val="single"/>
      <w:lang w:val="x-none" w:eastAsia="he-IL"/>
    </w:rPr>
  </w:style>
  <w:style w:type="paragraph" w:customStyle="1" w:styleId="af8">
    <w:name w:val="תלוייה"/>
    <w:basedOn w:val="a4"/>
    <w:rsid w:val="0000376C"/>
    <w:pPr>
      <w:spacing w:line="360" w:lineRule="auto"/>
      <w:jc w:val="both"/>
    </w:pPr>
    <w:rPr>
      <w:rFonts w:cs="David"/>
      <w:b w:val="0"/>
      <w:bCs w:val="0"/>
      <w:sz w:val="22"/>
      <w:szCs w:val="24"/>
      <w:u w:val="none"/>
    </w:rPr>
  </w:style>
  <w:style w:type="paragraph" w:customStyle="1" w:styleId="12">
    <w:name w:val="סגנון1"/>
    <w:basedOn w:val="af9"/>
    <w:rsid w:val="0000376C"/>
    <w:pPr>
      <w:jc w:val="right"/>
    </w:pPr>
  </w:style>
  <w:style w:type="paragraph" w:styleId="af9">
    <w:name w:val="Normal Indent"/>
    <w:basedOn w:val="a4"/>
    <w:rsid w:val="0000376C"/>
    <w:pPr>
      <w:spacing w:line="360" w:lineRule="auto"/>
      <w:ind w:left="720"/>
      <w:jc w:val="both"/>
    </w:pPr>
    <w:rPr>
      <w:rFonts w:cs="David"/>
      <w:b w:val="0"/>
      <w:bCs w:val="0"/>
      <w:sz w:val="22"/>
      <w:szCs w:val="24"/>
      <w:u w:val="none"/>
    </w:rPr>
  </w:style>
  <w:style w:type="character" w:styleId="Hyperlink">
    <w:name w:val="Hyperlink"/>
    <w:uiPriority w:val="99"/>
    <w:rsid w:val="0000376C"/>
    <w:rPr>
      <w:rFonts w:cs="Times New Roman"/>
      <w:color w:val="0000FF"/>
      <w:u w:val="single"/>
    </w:rPr>
  </w:style>
  <w:style w:type="character" w:styleId="FollowedHyperlink">
    <w:name w:val="FollowedHyperlink"/>
    <w:rsid w:val="0000376C"/>
    <w:rPr>
      <w:rFonts w:cs="Times New Roman"/>
      <w:color w:val="800080"/>
      <w:u w:val="single"/>
    </w:rPr>
  </w:style>
  <w:style w:type="paragraph" w:styleId="31">
    <w:name w:val="Body Text 3"/>
    <w:basedOn w:val="a4"/>
    <w:link w:val="32"/>
    <w:rsid w:val="0000376C"/>
    <w:pPr>
      <w:jc w:val="both"/>
    </w:pPr>
    <w:rPr>
      <w:sz w:val="16"/>
      <w:szCs w:val="16"/>
      <w:lang w:val="x-none"/>
    </w:rPr>
  </w:style>
  <w:style w:type="character" w:customStyle="1" w:styleId="32">
    <w:name w:val="גוף טקסט 3 תו"/>
    <w:basedOn w:val="a5"/>
    <w:link w:val="31"/>
    <w:rsid w:val="0000376C"/>
    <w:rPr>
      <w:rFonts w:ascii="Times New Roman" w:eastAsia="Times New Roman" w:hAnsi="Times New Roman" w:cs="Guttman Adii-Light"/>
      <w:b/>
      <w:bCs/>
      <w:sz w:val="16"/>
      <w:szCs w:val="16"/>
      <w:u w:val="single"/>
      <w:lang w:val="x-none" w:eastAsia="he-IL"/>
    </w:rPr>
  </w:style>
  <w:style w:type="paragraph" w:styleId="afa">
    <w:name w:val="footnote text"/>
    <w:basedOn w:val="a4"/>
    <w:link w:val="afb"/>
    <w:semiHidden/>
    <w:rsid w:val="0000376C"/>
    <w:pPr>
      <w:bidi w:val="0"/>
    </w:pPr>
    <w:rPr>
      <w:szCs w:val="20"/>
      <w:lang w:val="x-none"/>
    </w:rPr>
  </w:style>
  <w:style w:type="character" w:customStyle="1" w:styleId="afb">
    <w:name w:val="טקסט הערת שוליים תו"/>
    <w:basedOn w:val="a5"/>
    <w:link w:val="afa"/>
    <w:semiHidden/>
    <w:rsid w:val="0000376C"/>
    <w:rPr>
      <w:rFonts w:ascii="Times New Roman" w:eastAsia="Times New Roman" w:hAnsi="Times New Roman" w:cs="Guttman Adii-Light"/>
      <w:b/>
      <w:bCs/>
      <w:sz w:val="20"/>
      <w:szCs w:val="20"/>
      <w:u w:val="single"/>
      <w:lang w:val="x-none" w:eastAsia="he-IL"/>
    </w:rPr>
  </w:style>
  <w:style w:type="character" w:styleId="afc">
    <w:name w:val="footnote reference"/>
    <w:semiHidden/>
    <w:rsid w:val="0000376C"/>
    <w:rPr>
      <w:rFonts w:cs="Times New Roman"/>
      <w:vertAlign w:val="superscript"/>
    </w:rPr>
  </w:style>
  <w:style w:type="paragraph" w:styleId="afd">
    <w:name w:val="endnote text"/>
    <w:basedOn w:val="a4"/>
    <w:link w:val="afe"/>
    <w:semiHidden/>
    <w:rsid w:val="0000376C"/>
    <w:rPr>
      <w:szCs w:val="20"/>
      <w:lang w:val="x-none"/>
    </w:rPr>
  </w:style>
  <w:style w:type="character" w:customStyle="1" w:styleId="afe">
    <w:name w:val="טקסט הערת סיום תו"/>
    <w:basedOn w:val="a5"/>
    <w:link w:val="afd"/>
    <w:semiHidden/>
    <w:rsid w:val="0000376C"/>
    <w:rPr>
      <w:rFonts w:ascii="Times New Roman" w:eastAsia="Times New Roman" w:hAnsi="Times New Roman" w:cs="Guttman Adii-Light"/>
      <w:b/>
      <w:bCs/>
      <w:sz w:val="20"/>
      <w:szCs w:val="20"/>
      <w:u w:val="single"/>
      <w:lang w:val="x-none" w:eastAsia="he-IL"/>
    </w:rPr>
  </w:style>
  <w:style w:type="character" w:styleId="aff">
    <w:name w:val="endnote reference"/>
    <w:semiHidden/>
    <w:rsid w:val="0000376C"/>
    <w:rPr>
      <w:rFonts w:cs="Times New Roman"/>
      <w:vertAlign w:val="superscript"/>
    </w:rPr>
  </w:style>
  <w:style w:type="paragraph" w:styleId="aff0">
    <w:name w:val="caption"/>
    <w:basedOn w:val="a4"/>
    <w:next w:val="a4"/>
    <w:qFormat/>
    <w:rsid w:val="0000376C"/>
    <w:pPr>
      <w:spacing w:before="120" w:after="120"/>
    </w:pPr>
    <w:rPr>
      <w:szCs w:val="20"/>
    </w:rPr>
  </w:style>
  <w:style w:type="paragraph" w:customStyle="1" w:styleId="CharChar">
    <w:name w:val="Char Char"/>
    <w:basedOn w:val="a4"/>
    <w:rsid w:val="0000376C"/>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f1">
    <w:name w:val="Table Grid"/>
    <w:basedOn w:val="a6"/>
    <w:rsid w:val="0000376C"/>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פיסקת רשימה1"/>
    <w:basedOn w:val="a4"/>
    <w:rsid w:val="0000376C"/>
    <w:pPr>
      <w:ind w:left="720"/>
    </w:pPr>
  </w:style>
  <w:style w:type="paragraph" w:styleId="aff2">
    <w:name w:val="Balloon Text"/>
    <w:basedOn w:val="a4"/>
    <w:link w:val="aff3"/>
    <w:semiHidden/>
    <w:rsid w:val="0000376C"/>
    <w:rPr>
      <w:rFonts w:cs="Times New Roman"/>
      <w:sz w:val="2"/>
      <w:szCs w:val="20"/>
      <w:lang w:val="x-none"/>
    </w:rPr>
  </w:style>
  <w:style w:type="character" w:customStyle="1" w:styleId="aff3">
    <w:name w:val="טקסט בלונים תו"/>
    <w:basedOn w:val="a5"/>
    <w:link w:val="aff2"/>
    <w:semiHidden/>
    <w:rsid w:val="0000376C"/>
    <w:rPr>
      <w:rFonts w:ascii="Times New Roman" w:eastAsia="Times New Roman" w:hAnsi="Times New Roman" w:cs="Times New Roman"/>
      <w:b/>
      <w:bCs/>
      <w:sz w:val="2"/>
      <w:szCs w:val="20"/>
      <w:u w:val="single"/>
      <w:lang w:val="x-none" w:eastAsia="he-IL"/>
    </w:rPr>
  </w:style>
  <w:style w:type="paragraph" w:customStyle="1" w:styleId="a1">
    <w:name w:val="כותרת סעיף"/>
    <w:basedOn w:val="a4"/>
    <w:rsid w:val="0000376C"/>
    <w:pPr>
      <w:numPr>
        <w:numId w:val="3"/>
      </w:numPr>
      <w:spacing w:before="240" w:line="360" w:lineRule="auto"/>
      <w:jc w:val="both"/>
    </w:pPr>
    <w:rPr>
      <w:rFonts w:ascii="Arial" w:hAnsi="Arial" w:cs="Arial"/>
      <w:color w:val="1B3461"/>
      <w:sz w:val="22"/>
      <w:szCs w:val="22"/>
      <w:u w:val="none"/>
      <w:lang w:eastAsia="en-US"/>
    </w:rPr>
  </w:style>
  <w:style w:type="paragraph" w:customStyle="1" w:styleId="a2">
    <w:name w:val="טקסט סעיף תו תו תו תו"/>
    <w:basedOn w:val="a4"/>
    <w:link w:val="aff4"/>
    <w:rsid w:val="0000376C"/>
    <w:pPr>
      <w:numPr>
        <w:ilvl w:val="1"/>
        <w:numId w:val="3"/>
      </w:numPr>
      <w:spacing w:line="360" w:lineRule="auto"/>
      <w:jc w:val="both"/>
    </w:pPr>
    <w:rPr>
      <w:rFonts w:ascii="Arial" w:hAnsi="Arial" w:cs="Arial"/>
      <w:b w:val="0"/>
      <w:bCs w:val="0"/>
      <w:sz w:val="22"/>
      <w:szCs w:val="22"/>
      <w:u w:val="none"/>
      <w:lang w:eastAsia="en-US"/>
    </w:rPr>
  </w:style>
  <w:style w:type="paragraph" w:customStyle="1" w:styleId="a3">
    <w:name w:val="תת סעיף"/>
    <w:basedOn w:val="a4"/>
    <w:rsid w:val="0000376C"/>
    <w:pPr>
      <w:numPr>
        <w:ilvl w:val="2"/>
        <w:numId w:val="3"/>
      </w:numPr>
      <w:spacing w:line="360" w:lineRule="auto"/>
      <w:jc w:val="both"/>
    </w:pPr>
    <w:rPr>
      <w:rFonts w:cs="Arial"/>
      <w:b w:val="0"/>
      <w:bCs w:val="0"/>
      <w:sz w:val="22"/>
      <w:szCs w:val="22"/>
      <w:u w:val="none"/>
      <w:lang w:eastAsia="en-US"/>
    </w:rPr>
  </w:style>
  <w:style w:type="paragraph" w:customStyle="1" w:styleId="1">
    <w:name w:val="תת סעיף1"/>
    <w:basedOn w:val="a3"/>
    <w:rsid w:val="0000376C"/>
    <w:pPr>
      <w:numPr>
        <w:ilvl w:val="3"/>
      </w:numPr>
    </w:pPr>
  </w:style>
  <w:style w:type="character" w:customStyle="1" w:styleId="aff4">
    <w:name w:val="טקסט סעיף תו תו תו תו תו"/>
    <w:link w:val="a2"/>
    <w:locked/>
    <w:rsid w:val="0000376C"/>
    <w:rPr>
      <w:rFonts w:ascii="Arial" w:eastAsia="Times New Roman" w:hAnsi="Arial" w:cs="Arial"/>
    </w:rPr>
  </w:style>
  <w:style w:type="paragraph" w:customStyle="1" w:styleId="a">
    <w:name w:val="טקסט סעיף"/>
    <w:basedOn w:val="a4"/>
    <w:link w:val="Char"/>
    <w:rsid w:val="0000376C"/>
    <w:pPr>
      <w:numPr>
        <w:ilvl w:val="1"/>
        <w:numId w:val="1"/>
      </w:numPr>
      <w:spacing w:line="360" w:lineRule="auto"/>
      <w:jc w:val="both"/>
    </w:pPr>
    <w:rPr>
      <w:rFonts w:ascii="Arial" w:hAnsi="Arial" w:cs="Arial"/>
      <w:b w:val="0"/>
      <w:bCs w:val="0"/>
      <w:sz w:val="22"/>
      <w:szCs w:val="22"/>
      <w:u w:val="none"/>
      <w:lang w:eastAsia="en-US"/>
    </w:rPr>
  </w:style>
  <w:style w:type="character" w:customStyle="1" w:styleId="Char">
    <w:name w:val="טקסט סעיף Char"/>
    <w:link w:val="a"/>
    <w:locked/>
    <w:rsid w:val="0000376C"/>
    <w:rPr>
      <w:rFonts w:ascii="Arial" w:eastAsia="Times New Roman" w:hAnsi="Arial" w:cs="Arial"/>
    </w:rPr>
  </w:style>
  <w:style w:type="character" w:customStyle="1" w:styleId="EmailStyle711">
    <w:name w:val="EmailStyle711"/>
    <w:semiHidden/>
    <w:rsid w:val="0000376C"/>
    <w:rPr>
      <w:rFonts w:ascii="Arial" w:hAnsi="Arial" w:cs="Arial"/>
      <w:color w:val="000080"/>
      <w:sz w:val="20"/>
      <w:szCs w:val="20"/>
    </w:rPr>
  </w:style>
  <w:style w:type="paragraph" w:customStyle="1" w:styleId="25">
    <w:name w:val="פיסקת רשימה2"/>
    <w:basedOn w:val="a4"/>
    <w:rsid w:val="0000376C"/>
    <w:pPr>
      <w:ind w:left="720"/>
    </w:pPr>
  </w:style>
  <w:style w:type="paragraph" w:styleId="TOC2">
    <w:name w:val="toc 2"/>
    <w:basedOn w:val="a4"/>
    <w:next w:val="a4"/>
    <w:autoRedefine/>
    <w:semiHidden/>
    <w:rsid w:val="0000376C"/>
    <w:pPr>
      <w:ind w:left="240"/>
    </w:pPr>
    <w:rPr>
      <w:rFonts w:cs="David"/>
      <w:b w:val="0"/>
      <w:bCs w:val="0"/>
      <w:sz w:val="24"/>
      <w:szCs w:val="24"/>
      <w:u w:val="none"/>
    </w:rPr>
  </w:style>
  <w:style w:type="paragraph" w:customStyle="1" w:styleId="Style">
    <w:name w:val="Style"/>
    <w:basedOn w:val="a4"/>
    <w:rsid w:val="0000376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33">
    <w:name w:val="Body Text Indent 3"/>
    <w:basedOn w:val="a4"/>
    <w:link w:val="34"/>
    <w:rsid w:val="0000376C"/>
    <w:pPr>
      <w:spacing w:after="120"/>
      <w:ind w:left="283"/>
    </w:pPr>
    <w:rPr>
      <w:sz w:val="16"/>
      <w:szCs w:val="16"/>
      <w:lang w:val="x-none"/>
    </w:rPr>
  </w:style>
  <w:style w:type="character" w:customStyle="1" w:styleId="34">
    <w:name w:val="כניסה בגוף טקסט 3 תו"/>
    <w:basedOn w:val="a5"/>
    <w:link w:val="33"/>
    <w:rsid w:val="0000376C"/>
    <w:rPr>
      <w:rFonts w:ascii="Times New Roman" w:eastAsia="Times New Roman" w:hAnsi="Times New Roman" w:cs="Guttman Adii-Light"/>
      <w:b/>
      <w:bCs/>
      <w:sz w:val="16"/>
      <w:szCs w:val="16"/>
      <w:u w:val="single"/>
      <w:lang w:val="x-none" w:eastAsia="he-IL"/>
    </w:rPr>
  </w:style>
  <w:style w:type="paragraph" w:customStyle="1" w:styleId="Char0">
    <w:name w:val="Char תו תו"/>
    <w:basedOn w:val="a4"/>
    <w:rsid w:val="0000376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1">
    <w:name w:val="תו Char תו תו"/>
    <w:basedOn w:val="a4"/>
    <w:rsid w:val="0000376C"/>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Char Char2"/>
    <w:basedOn w:val="a4"/>
    <w:rsid w:val="0000376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2">
    <w:name w:val="תו Char"/>
    <w:basedOn w:val="a4"/>
    <w:rsid w:val="0000376C"/>
    <w:pPr>
      <w:bidi w:val="0"/>
      <w:spacing w:after="160" w:line="240" w:lineRule="exact"/>
      <w:jc w:val="both"/>
    </w:pPr>
    <w:rPr>
      <w:rFonts w:ascii="Verdana" w:hAnsi="Verdana" w:cs="FrankRuehl"/>
      <w:b w:val="0"/>
      <w:bCs w:val="0"/>
      <w:sz w:val="16"/>
      <w:szCs w:val="20"/>
      <w:u w:val="none"/>
      <w:lang w:eastAsia="en-US" w:bidi="ar-SA"/>
    </w:rPr>
  </w:style>
  <w:style w:type="character" w:styleId="aff5">
    <w:name w:val="annotation reference"/>
    <w:rsid w:val="0000376C"/>
    <w:rPr>
      <w:sz w:val="16"/>
      <w:szCs w:val="16"/>
    </w:rPr>
  </w:style>
  <w:style w:type="paragraph" w:styleId="aff6">
    <w:name w:val="annotation text"/>
    <w:basedOn w:val="a4"/>
    <w:link w:val="aff7"/>
    <w:rsid w:val="0000376C"/>
    <w:rPr>
      <w:szCs w:val="20"/>
    </w:rPr>
  </w:style>
  <w:style w:type="character" w:customStyle="1" w:styleId="aff7">
    <w:name w:val="טקסט הערה תו"/>
    <w:basedOn w:val="a5"/>
    <w:link w:val="aff6"/>
    <w:rsid w:val="0000376C"/>
    <w:rPr>
      <w:rFonts w:ascii="Times New Roman" w:eastAsia="Times New Roman" w:hAnsi="Times New Roman" w:cs="Guttman Adii-Light"/>
      <w:b/>
      <w:bCs/>
      <w:sz w:val="20"/>
      <w:szCs w:val="20"/>
      <w:u w:val="single"/>
      <w:lang w:eastAsia="he-IL"/>
    </w:rPr>
  </w:style>
  <w:style w:type="paragraph" w:styleId="aff8">
    <w:name w:val="annotation subject"/>
    <w:basedOn w:val="aff6"/>
    <w:next w:val="aff6"/>
    <w:link w:val="aff9"/>
    <w:rsid w:val="0000376C"/>
  </w:style>
  <w:style w:type="character" w:customStyle="1" w:styleId="aff9">
    <w:name w:val="נושא הערה תו"/>
    <w:basedOn w:val="aff7"/>
    <w:link w:val="aff8"/>
    <w:rsid w:val="0000376C"/>
    <w:rPr>
      <w:rFonts w:ascii="Times New Roman" w:eastAsia="Times New Roman" w:hAnsi="Times New Roman" w:cs="Guttman Adii-Light"/>
      <w:b/>
      <w:bCs/>
      <w:sz w:val="20"/>
      <w:szCs w:val="20"/>
      <w:u w:val="single"/>
      <w:lang w:eastAsia="he-IL"/>
    </w:rPr>
  </w:style>
  <w:style w:type="paragraph" w:styleId="affa">
    <w:name w:val="Revision"/>
    <w:hidden/>
    <w:uiPriority w:val="99"/>
    <w:semiHidden/>
    <w:rsid w:val="0000376C"/>
    <w:pPr>
      <w:spacing w:after="0" w:line="240" w:lineRule="auto"/>
    </w:pPr>
    <w:rPr>
      <w:rFonts w:ascii="Times New Roman" w:eastAsia="Times New Roman" w:hAnsi="Times New Roman" w:cs="Guttman Adii-Light"/>
      <w:b/>
      <w:bCs/>
      <w:sz w:val="20"/>
      <w:szCs w:val="32"/>
      <w:u w:val="single"/>
      <w:lang w:eastAsia="he-IL"/>
    </w:rPr>
  </w:style>
  <w:style w:type="paragraph" w:styleId="affb">
    <w:name w:val="List Paragraph"/>
    <w:basedOn w:val="a4"/>
    <w:link w:val="affc"/>
    <w:uiPriority w:val="34"/>
    <w:qFormat/>
    <w:rsid w:val="0000376C"/>
    <w:pPr>
      <w:ind w:left="720"/>
    </w:pPr>
  </w:style>
  <w:style w:type="paragraph" w:customStyle="1" w:styleId="CharChar0">
    <w:name w:val="גופן ברירת המחדל של קטע פסקה תו Char תו Char תו"/>
    <w:basedOn w:val="a4"/>
    <w:rsid w:val="0084061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14">
    <w:name w:val="נורמל 1"/>
    <w:basedOn w:val="a4"/>
    <w:link w:val="15"/>
    <w:rsid w:val="0037612A"/>
    <w:pPr>
      <w:spacing w:before="80" w:after="80" w:line="360" w:lineRule="auto"/>
      <w:ind w:left="227"/>
      <w:jc w:val="both"/>
    </w:pPr>
    <w:rPr>
      <w:rFonts w:ascii="Arial" w:hAnsi="Arial" w:cs="David"/>
      <w:b w:val="0"/>
      <w:bCs w:val="0"/>
      <w:color w:val="000000"/>
      <w:sz w:val="24"/>
      <w:szCs w:val="24"/>
      <w:u w:val="none"/>
      <w:lang w:eastAsia="en-US"/>
    </w:rPr>
  </w:style>
  <w:style w:type="paragraph" w:styleId="NormalWeb">
    <w:name w:val="Normal (Web)"/>
    <w:basedOn w:val="a4"/>
    <w:uiPriority w:val="99"/>
    <w:semiHidden/>
    <w:unhideWhenUsed/>
    <w:rsid w:val="0081649C"/>
    <w:pPr>
      <w:bidi w:val="0"/>
      <w:spacing w:before="100" w:beforeAutospacing="1" w:after="100" w:afterAutospacing="1"/>
    </w:pPr>
    <w:rPr>
      <w:rFonts w:cs="Times New Roman"/>
      <w:b w:val="0"/>
      <w:bCs w:val="0"/>
      <w:sz w:val="24"/>
      <w:szCs w:val="24"/>
      <w:u w:val="none"/>
      <w:lang w:eastAsia="en-US"/>
    </w:rPr>
  </w:style>
  <w:style w:type="paragraph" w:customStyle="1" w:styleId="Normal2">
    <w:name w:val="Normal2"/>
    <w:basedOn w:val="a4"/>
    <w:link w:val="Normal2Char"/>
    <w:rsid w:val="00AE217D"/>
    <w:pPr>
      <w:spacing w:before="120" w:line="320" w:lineRule="exact"/>
      <w:ind w:left="795"/>
      <w:jc w:val="both"/>
    </w:pPr>
    <w:rPr>
      <w:rFonts w:cs="David"/>
      <w:b w:val="0"/>
      <w:bCs w:val="0"/>
      <w:sz w:val="22"/>
      <w:szCs w:val="24"/>
      <w:u w:val="none"/>
    </w:rPr>
  </w:style>
  <w:style w:type="paragraph" w:customStyle="1" w:styleId="DataItem">
    <w:name w:val="DataItem"/>
    <w:basedOn w:val="a4"/>
    <w:rsid w:val="00AE217D"/>
    <w:pPr>
      <w:spacing w:before="120" w:line="320" w:lineRule="exact"/>
      <w:jc w:val="both"/>
    </w:pPr>
    <w:rPr>
      <w:rFonts w:cs="David"/>
      <w:b w:val="0"/>
      <w:bCs w:val="0"/>
      <w:sz w:val="22"/>
      <w:szCs w:val="24"/>
      <w:u w:val="none"/>
    </w:rPr>
  </w:style>
  <w:style w:type="paragraph" w:customStyle="1" w:styleId="DataItemB">
    <w:name w:val="DataItemB"/>
    <w:basedOn w:val="a4"/>
    <w:rsid w:val="00AE217D"/>
    <w:pPr>
      <w:spacing w:before="120" w:line="320" w:lineRule="exact"/>
      <w:jc w:val="both"/>
    </w:pPr>
    <w:rPr>
      <w:rFonts w:cs="David"/>
      <w:sz w:val="22"/>
      <w:szCs w:val="24"/>
      <w:u w:val="none"/>
    </w:rPr>
  </w:style>
  <w:style w:type="character" w:customStyle="1" w:styleId="15">
    <w:name w:val="נורמל 1 תו"/>
    <w:link w:val="14"/>
    <w:locked/>
    <w:rsid w:val="00AE217D"/>
    <w:rPr>
      <w:rFonts w:ascii="Arial" w:eastAsia="Times New Roman" w:hAnsi="Arial" w:cs="David"/>
      <w:color w:val="000000"/>
      <w:sz w:val="24"/>
      <w:szCs w:val="24"/>
    </w:rPr>
  </w:style>
  <w:style w:type="character" w:customStyle="1" w:styleId="Normal2Char">
    <w:name w:val="Normal2 Char"/>
    <w:link w:val="Normal2"/>
    <w:locked/>
    <w:rsid w:val="00AE217D"/>
    <w:rPr>
      <w:rFonts w:ascii="Times New Roman" w:eastAsia="Times New Roman" w:hAnsi="Times New Roman" w:cs="David"/>
      <w:szCs w:val="24"/>
      <w:lang w:eastAsia="he-IL"/>
    </w:rPr>
  </w:style>
  <w:style w:type="paragraph" w:customStyle="1" w:styleId="Normal3">
    <w:name w:val="Normal3"/>
    <w:basedOn w:val="a4"/>
    <w:rsid w:val="00C956C5"/>
    <w:pPr>
      <w:spacing w:before="120" w:line="320" w:lineRule="exact"/>
      <w:ind w:left="1200"/>
      <w:jc w:val="both"/>
    </w:pPr>
    <w:rPr>
      <w:rFonts w:cs="David"/>
      <w:b w:val="0"/>
      <w:bCs w:val="0"/>
      <w:sz w:val="22"/>
      <w:szCs w:val="24"/>
      <w:u w:val="none"/>
    </w:rPr>
  </w:style>
  <w:style w:type="paragraph" w:customStyle="1" w:styleId="AlphaList2">
    <w:name w:val="Alpha List 2"/>
    <w:basedOn w:val="a4"/>
    <w:uiPriority w:val="99"/>
    <w:rsid w:val="00137B0F"/>
    <w:pPr>
      <w:numPr>
        <w:numId w:val="11"/>
      </w:numPr>
      <w:spacing w:before="120" w:line="320" w:lineRule="exact"/>
      <w:jc w:val="both"/>
    </w:pPr>
    <w:rPr>
      <w:rFonts w:cs="David"/>
      <w:b w:val="0"/>
      <w:bCs w:val="0"/>
      <w:sz w:val="22"/>
      <w:szCs w:val="24"/>
      <w:u w:val="none"/>
    </w:rPr>
  </w:style>
  <w:style w:type="character" w:customStyle="1" w:styleId="affc">
    <w:name w:val="פיסקת רשימה תו"/>
    <w:link w:val="affb"/>
    <w:uiPriority w:val="34"/>
    <w:locked/>
    <w:rsid w:val="0043473C"/>
    <w:rPr>
      <w:rFonts w:ascii="Times New Roman" w:eastAsia="Times New Roman" w:hAnsi="Times New Roman" w:cs="Guttman Adii-Light"/>
      <w:b/>
      <w:bCs/>
      <w:sz w:val="20"/>
      <w:szCs w:val="32"/>
      <w:u w:val="single"/>
      <w:lang w:eastAsia="he-IL"/>
    </w:rPr>
  </w:style>
  <w:style w:type="paragraph" w:styleId="a0">
    <w:name w:val="List Bullet"/>
    <w:basedOn w:val="a4"/>
    <w:uiPriority w:val="99"/>
    <w:semiHidden/>
    <w:unhideWhenUsed/>
    <w:rsid w:val="0086358B"/>
    <w:pPr>
      <w:numPr>
        <w:numId w:val="17"/>
      </w:numPr>
      <w:contextualSpacing/>
    </w:pPr>
  </w:style>
  <w:style w:type="paragraph" w:customStyle="1" w:styleId="35">
    <w:name w:val="רגיל3"/>
    <w:basedOn w:val="a4"/>
    <w:semiHidden/>
    <w:rsid w:val="009814B3"/>
    <w:pPr>
      <w:spacing w:line="360" w:lineRule="auto"/>
      <w:ind w:left="737"/>
      <w:jc w:val="both"/>
    </w:pPr>
    <w:rPr>
      <w:rFonts w:ascii="Arial" w:hAnsi="Arial" w:cs="Narkisim"/>
      <w:b w:val="0"/>
      <w:bCs w:val="0"/>
      <w:sz w:val="24"/>
      <w:szCs w:val="24"/>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footer" w:uiPriority="0"/>
    <w:lsdException w:name="caption" w:uiPriority="0" w:qFormat="1"/>
    <w:lsdException w:name="footnote reference" w:uiPriority="0"/>
    <w:lsdException w:name="annotation reference" w:uiPriority="0"/>
    <w:lsdException w:name="page number" w:uiPriority="0"/>
    <w:lsdException w:name="endnote reference" w:uiPriority="0"/>
    <w:lsdException w:name="endnote text" w:uiPriority="0"/>
    <w:lsdException w:name="Title" w:semiHidden="0" w:uiPriority="0" w:unhideWhenUsed="0" w:qFormat="1"/>
    <w:lsdException w:name="Signature" w:uiPriority="0"/>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00376C"/>
    <w:pPr>
      <w:bidi/>
      <w:spacing w:after="0" w:line="240" w:lineRule="auto"/>
    </w:pPr>
    <w:rPr>
      <w:rFonts w:ascii="Times New Roman" w:eastAsia="Times New Roman" w:hAnsi="Times New Roman" w:cs="Guttman Adii-Light"/>
      <w:b/>
      <w:bCs/>
      <w:sz w:val="20"/>
      <w:szCs w:val="32"/>
      <w:u w:val="single"/>
      <w:lang w:eastAsia="he-IL"/>
    </w:rPr>
  </w:style>
  <w:style w:type="paragraph" w:styleId="10">
    <w:name w:val="heading 1"/>
    <w:basedOn w:val="a4"/>
    <w:next w:val="a4"/>
    <w:link w:val="11"/>
    <w:qFormat/>
    <w:rsid w:val="0000376C"/>
    <w:pPr>
      <w:keepNext/>
      <w:jc w:val="right"/>
      <w:outlineLvl w:val="0"/>
    </w:pPr>
    <w:rPr>
      <w:rFonts w:ascii="Cambria" w:hAnsi="Cambria" w:cs="Times New Roman"/>
      <w:kern w:val="32"/>
      <w:sz w:val="32"/>
      <w:lang w:val="x-none"/>
    </w:rPr>
  </w:style>
  <w:style w:type="paragraph" w:styleId="2">
    <w:name w:val="heading 2"/>
    <w:basedOn w:val="a4"/>
    <w:next w:val="a4"/>
    <w:link w:val="20"/>
    <w:qFormat/>
    <w:rsid w:val="0000376C"/>
    <w:pPr>
      <w:keepNext/>
      <w:jc w:val="center"/>
      <w:outlineLvl w:val="1"/>
    </w:pPr>
    <w:rPr>
      <w:rFonts w:ascii="Cambria" w:hAnsi="Cambria" w:cs="Times New Roman"/>
      <w:i/>
      <w:iCs/>
      <w:sz w:val="28"/>
      <w:szCs w:val="28"/>
      <w:lang w:val="x-none"/>
    </w:rPr>
  </w:style>
  <w:style w:type="paragraph" w:styleId="3">
    <w:name w:val="heading 3"/>
    <w:aliases w:val="h3,HHHeading,3,l3,Level 3 Head,H3,t?tulo 3,Kop 3V,3heading"/>
    <w:basedOn w:val="a4"/>
    <w:next w:val="a4"/>
    <w:link w:val="30"/>
    <w:uiPriority w:val="9"/>
    <w:qFormat/>
    <w:rsid w:val="0000376C"/>
    <w:pPr>
      <w:keepNext/>
      <w:jc w:val="both"/>
      <w:outlineLvl w:val="2"/>
    </w:pPr>
    <w:rPr>
      <w:rFonts w:ascii="Cambria" w:hAnsi="Cambria" w:cs="Times New Roman"/>
      <w:sz w:val="26"/>
      <w:szCs w:val="26"/>
      <w:lang w:val="x-none"/>
    </w:rPr>
  </w:style>
  <w:style w:type="paragraph" w:styleId="4">
    <w:name w:val="heading 4"/>
    <w:basedOn w:val="a4"/>
    <w:next w:val="a4"/>
    <w:link w:val="40"/>
    <w:qFormat/>
    <w:rsid w:val="0000376C"/>
    <w:pPr>
      <w:keepNext/>
      <w:jc w:val="both"/>
      <w:outlineLvl w:val="3"/>
    </w:pPr>
    <w:rPr>
      <w:rFonts w:ascii="Calibri" w:hAnsi="Calibri" w:cs="Arial"/>
      <w:sz w:val="28"/>
      <w:szCs w:val="28"/>
      <w:lang w:val="x-none"/>
    </w:rPr>
  </w:style>
  <w:style w:type="paragraph" w:styleId="5">
    <w:name w:val="heading 5"/>
    <w:basedOn w:val="a4"/>
    <w:next w:val="a4"/>
    <w:link w:val="50"/>
    <w:qFormat/>
    <w:rsid w:val="0000376C"/>
    <w:pPr>
      <w:keepNext/>
      <w:jc w:val="center"/>
      <w:outlineLvl w:val="4"/>
    </w:pPr>
    <w:rPr>
      <w:rFonts w:ascii="Calibri" w:hAnsi="Calibri" w:cs="Arial"/>
      <w:i/>
      <w:iCs/>
      <w:sz w:val="26"/>
      <w:szCs w:val="26"/>
      <w:lang w:val="x-none"/>
    </w:rPr>
  </w:style>
  <w:style w:type="paragraph" w:styleId="6">
    <w:name w:val="heading 6"/>
    <w:basedOn w:val="a4"/>
    <w:next w:val="a4"/>
    <w:link w:val="60"/>
    <w:qFormat/>
    <w:rsid w:val="0000376C"/>
    <w:pPr>
      <w:keepNext/>
      <w:jc w:val="both"/>
      <w:outlineLvl w:val="5"/>
    </w:pPr>
    <w:rPr>
      <w:rFonts w:ascii="Calibri" w:hAnsi="Calibri" w:cs="Arial"/>
      <w:b w:val="0"/>
      <w:bCs w:val="0"/>
      <w:sz w:val="22"/>
      <w:szCs w:val="22"/>
      <w:lang w:val="x-none"/>
    </w:rPr>
  </w:style>
  <w:style w:type="paragraph" w:styleId="7">
    <w:name w:val="heading 7"/>
    <w:basedOn w:val="a4"/>
    <w:next w:val="a4"/>
    <w:link w:val="70"/>
    <w:qFormat/>
    <w:rsid w:val="0000376C"/>
    <w:pPr>
      <w:keepNext/>
      <w:jc w:val="center"/>
      <w:outlineLvl w:val="6"/>
    </w:pPr>
    <w:rPr>
      <w:rFonts w:ascii="Calibri" w:hAnsi="Calibri" w:cs="Arial"/>
      <w:sz w:val="24"/>
      <w:szCs w:val="24"/>
      <w:lang w:val="x-none"/>
    </w:rPr>
  </w:style>
  <w:style w:type="paragraph" w:styleId="8">
    <w:name w:val="heading 8"/>
    <w:basedOn w:val="a4"/>
    <w:next w:val="a4"/>
    <w:link w:val="80"/>
    <w:qFormat/>
    <w:rsid w:val="0000376C"/>
    <w:pPr>
      <w:keepNext/>
      <w:jc w:val="right"/>
      <w:outlineLvl w:val="7"/>
    </w:pPr>
    <w:rPr>
      <w:rFonts w:ascii="Calibri" w:hAnsi="Calibri" w:cs="Arial"/>
      <w:i/>
      <w:iCs/>
      <w:sz w:val="24"/>
      <w:szCs w:val="24"/>
      <w:lang w:val="x-none"/>
    </w:rPr>
  </w:style>
  <w:style w:type="paragraph" w:styleId="9">
    <w:name w:val="heading 9"/>
    <w:basedOn w:val="a4"/>
    <w:next w:val="a4"/>
    <w:link w:val="90"/>
    <w:qFormat/>
    <w:rsid w:val="0000376C"/>
    <w:pPr>
      <w:keepNext/>
      <w:jc w:val="center"/>
      <w:outlineLvl w:val="8"/>
    </w:pPr>
    <w:rPr>
      <w:rFonts w:ascii="Cambria" w:hAnsi="Cambria" w:cs="Times New Roman"/>
      <w:sz w:val="22"/>
      <w:szCs w:val="22"/>
      <w:lang w:val="x-non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
    <w:basedOn w:val="a5"/>
    <w:link w:val="10"/>
    <w:rsid w:val="0000376C"/>
    <w:rPr>
      <w:rFonts w:ascii="Cambria" w:eastAsia="Times New Roman" w:hAnsi="Cambria" w:cs="Times New Roman"/>
      <w:b/>
      <w:bCs/>
      <w:kern w:val="32"/>
      <w:sz w:val="32"/>
      <w:szCs w:val="32"/>
      <w:u w:val="single"/>
      <w:lang w:val="x-none" w:eastAsia="he-IL"/>
    </w:rPr>
  </w:style>
  <w:style w:type="character" w:customStyle="1" w:styleId="20">
    <w:name w:val="כותרת 2 תו"/>
    <w:basedOn w:val="a5"/>
    <w:link w:val="2"/>
    <w:rsid w:val="0000376C"/>
    <w:rPr>
      <w:rFonts w:ascii="Cambria" w:eastAsia="Times New Roman" w:hAnsi="Cambria" w:cs="Times New Roman"/>
      <w:b/>
      <w:bCs/>
      <w:i/>
      <w:iCs/>
      <w:sz w:val="28"/>
      <w:szCs w:val="28"/>
      <w:u w:val="single"/>
      <w:lang w:val="x-none" w:eastAsia="he-IL"/>
    </w:rPr>
  </w:style>
  <w:style w:type="character" w:customStyle="1" w:styleId="30">
    <w:name w:val="כותרת 3 תו"/>
    <w:aliases w:val="h3 תו,HHHeading תו,3 תו,l3 תו,Level 3 Head תו,H3 תו,t?tulo 3 תו,Kop 3V תו,3heading תו"/>
    <w:basedOn w:val="a5"/>
    <w:link w:val="3"/>
    <w:rsid w:val="0000376C"/>
    <w:rPr>
      <w:rFonts w:ascii="Cambria" w:eastAsia="Times New Roman" w:hAnsi="Cambria" w:cs="Times New Roman"/>
      <w:b/>
      <w:bCs/>
      <w:sz w:val="26"/>
      <w:szCs w:val="26"/>
      <w:u w:val="single"/>
      <w:lang w:val="x-none" w:eastAsia="he-IL"/>
    </w:rPr>
  </w:style>
  <w:style w:type="character" w:customStyle="1" w:styleId="40">
    <w:name w:val="כותרת 4 תו"/>
    <w:basedOn w:val="a5"/>
    <w:link w:val="4"/>
    <w:rsid w:val="0000376C"/>
    <w:rPr>
      <w:rFonts w:ascii="Calibri" w:eastAsia="Times New Roman" w:hAnsi="Calibri" w:cs="Arial"/>
      <w:b/>
      <w:bCs/>
      <w:sz w:val="28"/>
      <w:szCs w:val="28"/>
      <w:u w:val="single"/>
      <w:lang w:val="x-none" w:eastAsia="he-IL"/>
    </w:rPr>
  </w:style>
  <w:style w:type="character" w:customStyle="1" w:styleId="50">
    <w:name w:val="כותרת 5 תו"/>
    <w:basedOn w:val="a5"/>
    <w:link w:val="5"/>
    <w:rsid w:val="0000376C"/>
    <w:rPr>
      <w:rFonts w:ascii="Calibri" w:eastAsia="Times New Roman" w:hAnsi="Calibri" w:cs="Arial"/>
      <w:b/>
      <w:bCs/>
      <w:i/>
      <w:iCs/>
      <w:sz w:val="26"/>
      <w:szCs w:val="26"/>
      <w:u w:val="single"/>
      <w:lang w:val="x-none" w:eastAsia="he-IL"/>
    </w:rPr>
  </w:style>
  <w:style w:type="character" w:customStyle="1" w:styleId="60">
    <w:name w:val="כותרת 6 תו"/>
    <w:basedOn w:val="a5"/>
    <w:link w:val="6"/>
    <w:rsid w:val="0000376C"/>
    <w:rPr>
      <w:rFonts w:ascii="Calibri" w:eastAsia="Times New Roman" w:hAnsi="Calibri" w:cs="Arial"/>
      <w:u w:val="single"/>
      <w:lang w:val="x-none" w:eastAsia="he-IL"/>
    </w:rPr>
  </w:style>
  <w:style w:type="character" w:customStyle="1" w:styleId="70">
    <w:name w:val="כותרת 7 תו"/>
    <w:basedOn w:val="a5"/>
    <w:link w:val="7"/>
    <w:rsid w:val="0000376C"/>
    <w:rPr>
      <w:rFonts w:ascii="Calibri" w:eastAsia="Times New Roman" w:hAnsi="Calibri" w:cs="Arial"/>
      <w:b/>
      <w:bCs/>
      <w:sz w:val="24"/>
      <w:szCs w:val="24"/>
      <w:u w:val="single"/>
      <w:lang w:val="x-none" w:eastAsia="he-IL"/>
    </w:rPr>
  </w:style>
  <w:style w:type="character" w:customStyle="1" w:styleId="80">
    <w:name w:val="כותרת 8 תו"/>
    <w:basedOn w:val="a5"/>
    <w:link w:val="8"/>
    <w:rsid w:val="0000376C"/>
    <w:rPr>
      <w:rFonts w:ascii="Calibri" w:eastAsia="Times New Roman" w:hAnsi="Calibri" w:cs="Arial"/>
      <w:b/>
      <w:bCs/>
      <w:i/>
      <w:iCs/>
      <w:sz w:val="24"/>
      <w:szCs w:val="24"/>
      <w:u w:val="single"/>
      <w:lang w:val="x-none" w:eastAsia="he-IL"/>
    </w:rPr>
  </w:style>
  <w:style w:type="character" w:customStyle="1" w:styleId="90">
    <w:name w:val="כותרת 9 תו"/>
    <w:basedOn w:val="a5"/>
    <w:link w:val="9"/>
    <w:rsid w:val="0000376C"/>
    <w:rPr>
      <w:rFonts w:ascii="Cambria" w:eastAsia="Times New Roman" w:hAnsi="Cambria" w:cs="Times New Roman"/>
      <w:b/>
      <w:bCs/>
      <w:u w:val="single"/>
      <w:lang w:val="x-none" w:eastAsia="he-IL"/>
    </w:rPr>
  </w:style>
  <w:style w:type="paragraph" w:styleId="a8">
    <w:name w:val="header"/>
    <w:basedOn w:val="a4"/>
    <w:link w:val="a9"/>
    <w:uiPriority w:val="99"/>
    <w:rsid w:val="0000376C"/>
    <w:pPr>
      <w:tabs>
        <w:tab w:val="center" w:pos="4153"/>
        <w:tab w:val="right" w:pos="8306"/>
      </w:tabs>
    </w:pPr>
    <w:rPr>
      <w:sz w:val="32"/>
    </w:rPr>
  </w:style>
  <w:style w:type="character" w:customStyle="1" w:styleId="a9">
    <w:name w:val="כותרת עליונה תו"/>
    <w:basedOn w:val="a5"/>
    <w:link w:val="a8"/>
    <w:uiPriority w:val="99"/>
    <w:rsid w:val="0000376C"/>
    <w:rPr>
      <w:rFonts w:ascii="Times New Roman" w:eastAsia="Times New Roman" w:hAnsi="Times New Roman" w:cs="Guttman Adii-Light"/>
      <w:b/>
      <w:bCs/>
      <w:sz w:val="32"/>
      <w:szCs w:val="32"/>
      <w:u w:val="single"/>
      <w:lang w:eastAsia="he-IL"/>
    </w:rPr>
  </w:style>
  <w:style w:type="character" w:styleId="aa">
    <w:name w:val="page number"/>
    <w:rsid w:val="0000376C"/>
    <w:rPr>
      <w:rFonts w:cs="Times New Roman"/>
    </w:rPr>
  </w:style>
  <w:style w:type="paragraph" w:styleId="ab">
    <w:name w:val="Title"/>
    <w:basedOn w:val="a4"/>
    <w:link w:val="ac"/>
    <w:qFormat/>
    <w:rsid w:val="0000376C"/>
    <w:pPr>
      <w:jc w:val="center"/>
    </w:pPr>
    <w:rPr>
      <w:rFonts w:ascii="Cambria" w:hAnsi="Cambria" w:cs="Times New Roman"/>
      <w:kern w:val="28"/>
      <w:sz w:val="32"/>
      <w:lang w:val="x-none"/>
    </w:rPr>
  </w:style>
  <w:style w:type="character" w:customStyle="1" w:styleId="ac">
    <w:name w:val="כותרת טקסט תו"/>
    <w:basedOn w:val="a5"/>
    <w:link w:val="ab"/>
    <w:rsid w:val="0000376C"/>
    <w:rPr>
      <w:rFonts w:ascii="Cambria" w:eastAsia="Times New Roman" w:hAnsi="Cambria" w:cs="Times New Roman"/>
      <w:b/>
      <w:bCs/>
      <w:kern w:val="28"/>
      <w:sz w:val="32"/>
      <w:szCs w:val="32"/>
      <w:u w:val="single"/>
      <w:lang w:val="x-none" w:eastAsia="he-IL"/>
    </w:rPr>
  </w:style>
  <w:style w:type="paragraph" w:styleId="ad">
    <w:name w:val="footer"/>
    <w:basedOn w:val="a4"/>
    <w:link w:val="ae"/>
    <w:rsid w:val="0000376C"/>
    <w:pPr>
      <w:tabs>
        <w:tab w:val="center" w:pos="4153"/>
        <w:tab w:val="right" w:pos="8306"/>
      </w:tabs>
    </w:pPr>
    <w:rPr>
      <w:sz w:val="32"/>
      <w:lang w:val="x-none"/>
    </w:rPr>
  </w:style>
  <w:style w:type="character" w:customStyle="1" w:styleId="ae">
    <w:name w:val="כותרת תחתונה תו"/>
    <w:basedOn w:val="a5"/>
    <w:link w:val="ad"/>
    <w:rsid w:val="0000376C"/>
    <w:rPr>
      <w:rFonts w:ascii="Times New Roman" w:eastAsia="Times New Roman" w:hAnsi="Times New Roman" w:cs="Guttman Adii-Light"/>
      <w:b/>
      <w:bCs/>
      <w:sz w:val="32"/>
      <w:szCs w:val="32"/>
      <w:u w:val="single"/>
      <w:lang w:val="x-none" w:eastAsia="he-IL"/>
    </w:rPr>
  </w:style>
  <w:style w:type="paragraph" w:styleId="af">
    <w:name w:val="Block Text"/>
    <w:basedOn w:val="a4"/>
    <w:uiPriority w:val="99"/>
    <w:rsid w:val="0000376C"/>
    <w:pPr>
      <w:ind w:left="567" w:hanging="567"/>
      <w:jc w:val="both"/>
    </w:pPr>
    <w:rPr>
      <w:rFonts w:cs="David"/>
      <w:b w:val="0"/>
      <w:bCs w:val="0"/>
      <w:szCs w:val="24"/>
      <w:u w:val="none"/>
    </w:rPr>
  </w:style>
  <w:style w:type="paragraph" w:styleId="af0">
    <w:name w:val="Body Text Indent"/>
    <w:basedOn w:val="a4"/>
    <w:link w:val="af1"/>
    <w:rsid w:val="0000376C"/>
    <w:pPr>
      <w:ind w:firstLine="567"/>
      <w:jc w:val="both"/>
    </w:pPr>
    <w:rPr>
      <w:sz w:val="32"/>
      <w:lang w:val="x-none"/>
    </w:rPr>
  </w:style>
  <w:style w:type="character" w:customStyle="1" w:styleId="af1">
    <w:name w:val="כניסה בגוף טקסט תו"/>
    <w:basedOn w:val="a5"/>
    <w:link w:val="af0"/>
    <w:rsid w:val="0000376C"/>
    <w:rPr>
      <w:rFonts w:ascii="Times New Roman" w:eastAsia="Times New Roman" w:hAnsi="Times New Roman" w:cs="Guttman Adii-Light"/>
      <w:b/>
      <w:bCs/>
      <w:sz w:val="32"/>
      <w:szCs w:val="32"/>
      <w:u w:val="single"/>
      <w:lang w:val="x-none" w:eastAsia="he-IL"/>
    </w:rPr>
  </w:style>
  <w:style w:type="paragraph" w:styleId="af2">
    <w:name w:val="Body Text"/>
    <w:basedOn w:val="a4"/>
    <w:link w:val="af3"/>
    <w:rsid w:val="0000376C"/>
    <w:pPr>
      <w:jc w:val="both"/>
    </w:pPr>
    <w:rPr>
      <w:sz w:val="32"/>
      <w:lang w:val="x-none"/>
    </w:rPr>
  </w:style>
  <w:style w:type="character" w:customStyle="1" w:styleId="af3">
    <w:name w:val="גוף טקסט תו"/>
    <w:basedOn w:val="a5"/>
    <w:link w:val="af2"/>
    <w:rsid w:val="0000376C"/>
    <w:rPr>
      <w:rFonts w:ascii="Times New Roman" w:eastAsia="Times New Roman" w:hAnsi="Times New Roman" w:cs="Guttman Adii-Light"/>
      <w:b/>
      <w:bCs/>
      <w:sz w:val="32"/>
      <w:szCs w:val="32"/>
      <w:u w:val="single"/>
      <w:lang w:val="x-none" w:eastAsia="he-IL"/>
    </w:rPr>
  </w:style>
  <w:style w:type="paragraph" w:styleId="21">
    <w:name w:val="Body Text 2"/>
    <w:basedOn w:val="a4"/>
    <w:link w:val="22"/>
    <w:rsid w:val="0000376C"/>
    <w:rPr>
      <w:sz w:val="32"/>
      <w:lang w:val="x-none"/>
    </w:rPr>
  </w:style>
  <w:style w:type="character" w:customStyle="1" w:styleId="22">
    <w:name w:val="גוף טקסט 2 תו"/>
    <w:basedOn w:val="a5"/>
    <w:link w:val="21"/>
    <w:rsid w:val="0000376C"/>
    <w:rPr>
      <w:rFonts w:ascii="Times New Roman" w:eastAsia="Times New Roman" w:hAnsi="Times New Roman" w:cs="Guttman Adii-Light"/>
      <w:b/>
      <w:bCs/>
      <w:sz w:val="32"/>
      <w:szCs w:val="32"/>
      <w:u w:val="single"/>
      <w:lang w:val="x-none" w:eastAsia="he-IL"/>
    </w:rPr>
  </w:style>
  <w:style w:type="paragraph" w:styleId="af4">
    <w:name w:val="Document Map"/>
    <w:basedOn w:val="a4"/>
    <w:link w:val="af5"/>
    <w:semiHidden/>
    <w:rsid w:val="0000376C"/>
    <w:pPr>
      <w:shd w:val="clear" w:color="auto" w:fill="000080"/>
    </w:pPr>
    <w:rPr>
      <w:rFonts w:cs="Times New Roman"/>
      <w:sz w:val="2"/>
      <w:szCs w:val="20"/>
      <w:lang w:val="x-none"/>
    </w:rPr>
  </w:style>
  <w:style w:type="character" w:customStyle="1" w:styleId="af5">
    <w:name w:val="מפת מסמך תו"/>
    <w:basedOn w:val="a5"/>
    <w:link w:val="af4"/>
    <w:semiHidden/>
    <w:rsid w:val="0000376C"/>
    <w:rPr>
      <w:rFonts w:ascii="Times New Roman" w:eastAsia="Times New Roman" w:hAnsi="Times New Roman" w:cs="Times New Roman"/>
      <w:b/>
      <w:bCs/>
      <w:sz w:val="2"/>
      <w:szCs w:val="20"/>
      <w:u w:val="single"/>
      <w:shd w:val="clear" w:color="auto" w:fill="000080"/>
      <w:lang w:val="x-none" w:eastAsia="he-IL"/>
    </w:rPr>
  </w:style>
  <w:style w:type="paragraph" w:customStyle="1" w:styleId="SignatureJobTitle">
    <w:name w:val="Signature Job Title"/>
    <w:basedOn w:val="af6"/>
    <w:rsid w:val="0000376C"/>
  </w:style>
  <w:style w:type="paragraph" w:styleId="af6">
    <w:name w:val="Signature"/>
    <w:basedOn w:val="a4"/>
    <w:link w:val="af7"/>
    <w:rsid w:val="0000376C"/>
    <w:pPr>
      <w:ind w:left="4252"/>
    </w:pPr>
    <w:rPr>
      <w:sz w:val="32"/>
      <w:lang w:val="x-none"/>
    </w:rPr>
  </w:style>
  <w:style w:type="character" w:customStyle="1" w:styleId="af7">
    <w:name w:val="חתימה תו"/>
    <w:basedOn w:val="a5"/>
    <w:link w:val="af6"/>
    <w:rsid w:val="0000376C"/>
    <w:rPr>
      <w:rFonts w:ascii="Times New Roman" w:eastAsia="Times New Roman" w:hAnsi="Times New Roman" w:cs="Guttman Adii-Light"/>
      <w:b/>
      <w:bCs/>
      <w:sz w:val="32"/>
      <w:szCs w:val="32"/>
      <w:u w:val="single"/>
      <w:lang w:val="x-none" w:eastAsia="he-IL"/>
    </w:rPr>
  </w:style>
  <w:style w:type="paragraph" w:styleId="23">
    <w:name w:val="Body Text Indent 2"/>
    <w:basedOn w:val="a4"/>
    <w:link w:val="24"/>
    <w:rsid w:val="0000376C"/>
    <w:pPr>
      <w:ind w:firstLine="567"/>
    </w:pPr>
    <w:rPr>
      <w:sz w:val="32"/>
      <w:lang w:val="x-none"/>
    </w:rPr>
  </w:style>
  <w:style w:type="character" w:customStyle="1" w:styleId="24">
    <w:name w:val="כניסה בגוף טקסט 2 תו"/>
    <w:basedOn w:val="a5"/>
    <w:link w:val="23"/>
    <w:rsid w:val="0000376C"/>
    <w:rPr>
      <w:rFonts w:ascii="Times New Roman" w:eastAsia="Times New Roman" w:hAnsi="Times New Roman" w:cs="Guttman Adii-Light"/>
      <w:b/>
      <w:bCs/>
      <w:sz w:val="32"/>
      <w:szCs w:val="32"/>
      <w:u w:val="single"/>
      <w:lang w:val="x-none" w:eastAsia="he-IL"/>
    </w:rPr>
  </w:style>
  <w:style w:type="paragraph" w:customStyle="1" w:styleId="af8">
    <w:name w:val="תלוייה"/>
    <w:basedOn w:val="a4"/>
    <w:rsid w:val="0000376C"/>
    <w:pPr>
      <w:spacing w:line="360" w:lineRule="auto"/>
      <w:jc w:val="both"/>
    </w:pPr>
    <w:rPr>
      <w:rFonts w:cs="David"/>
      <w:b w:val="0"/>
      <w:bCs w:val="0"/>
      <w:sz w:val="22"/>
      <w:szCs w:val="24"/>
      <w:u w:val="none"/>
    </w:rPr>
  </w:style>
  <w:style w:type="paragraph" w:customStyle="1" w:styleId="12">
    <w:name w:val="סגנון1"/>
    <w:basedOn w:val="af9"/>
    <w:rsid w:val="0000376C"/>
    <w:pPr>
      <w:jc w:val="right"/>
    </w:pPr>
  </w:style>
  <w:style w:type="paragraph" w:styleId="af9">
    <w:name w:val="Normal Indent"/>
    <w:basedOn w:val="a4"/>
    <w:rsid w:val="0000376C"/>
    <w:pPr>
      <w:spacing w:line="360" w:lineRule="auto"/>
      <w:ind w:left="720"/>
      <w:jc w:val="both"/>
    </w:pPr>
    <w:rPr>
      <w:rFonts w:cs="David"/>
      <w:b w:val="0"/>
      <w:bCs w:val="0"/>
      <w:sz w:val="22"/>
      <w:szCs w:val="24"/>
      <w:u w:val="none"/>
    </w:rPr>
  </w:style>
  <w:style w:type="character" w:styleId="Hyperlink">
    <w:name w:val="Hyperlink"/>
    <w:uiPriority w:val="99"/>
    <w:rsid w:val="0000376C"/>
    <w:rPr>
      <w:rFonts w:cs="Times New Roman"/>
      <w:color w:val="0000FF"/>
      <w:u w:val="single"/>
    </w:rPr>
  </w:style>
  <w:style w:type="character" w:styleId="FollowedHyperlink">
    <w:name w:val="FollowedHyperlink"/>
    <w:rsid w:val="0000376C"/>
    <w:rPr>
      <w:rFonts w:cs="Times New Roman"/>
      <w:color w:val="800080"/>
      <w:u w:val="single"/>
    </w:rPr>
  </w:style>
  <w:style w:type="paragraph" w:styleId="31">
    <w:name w:val="Body Text 3"/>
    <w:basedOn w:val="a4"/>
    <w:link w:val="32"/>
    <w:rsid w:val="0000376C"/>
    <w:pPr>
      <w:jc w:val="both"/>
    </w:pPr>
    <w:rPr>
      <w:sz w:val="16"/>
      <w:szCs w:val="16"/>
      <w:lang w:val="x-none"/>
    </w:rPr>
  </w:style>
  <w:style w:type="character" w:customStyle="1" w:styleId="32">
    <w:name w:val="גוף טקסט 3 תו"/>
    <w:basedOn w:val="a5"/>
    <w:link w:val="31"/>
    <w:rsid w:val="0000376C"/>
    <w:rPr>
      <w:rFonts w:ascii="Times New Roman" w:eastAsia="Times New Roman" w:hAnsi="Times New Roman" w:cs="Guttman Adii-Light"/>
      <w:b/>
      <w:bCs/>
      <w:sz w:val="16"/>
      <w:szCs w:val="16"/>
      <w:u w:val="single"/>
      <w:lang w:val="x-none" w:eastAsia="he-IL"/>
    </w:rPr>
  </w:style>
  <w:style w:type="paragraph" w:styleId="afa">
    <w:name w:val="footnote text"/>
    <w:basedOn w:val="a4"/>
    <w:link w:val="afb"/>
    <w:semiHidden/>
    <w:rsid w:val="0000376C"/>
    <w:pPr>
      <w:bidi w:val="0"/>
    </w:pPr>
    <w:rPr>
      <w:szCs w:val="20"/>
      <w:lang w:val="x-none"/>
    </w:rPr>
  </w:style>
  <w:style w:type="character" w:customStyle="1" w:styleId="afb">
    <w:name w:val="טקסט הערת שוליים תו"/>
    <w:basedOn w:val="a5"/>
    <w:link w:val="afa"/>
    <w:semiHidden/>
    <w:rsid w:val="0000376C"/>
    <w:rPr>
      <w:rFonts w:ascii="Times New Roman" w:eastAsia="Times New Roman" w:hAnsi="Times New Roman" w:cs="Guttman Adii-Light"/>
      <w:b/>
      <w:bCs/>
      <w:sz w:val="20"/>
      <w:szCs w:val="20"/>
      <w:u w:val="single"/>
      <w:lang w:val="x-none" w:eastAsia="he-IL"/>
    </w:rPr>
  </w:style>
  <w:style w:type="character" w:styleId="afc">
    <w:name w:val="footnote reference"/>
    <w:semiHidden/>
    <w:rsid w:val="0000376C"/>
    <w:rPr>
      <w:rFonts w:cs="Times New Roman"/>
      <w:vertAlign w:val="superscript"/>
    </w:rPr>
  </w:style>
  <w:style w:type="paragraph" w:styleId="afd">
    <w:name w:val="endnote text"/>
    <w:basedOn w:val="a4"/>
    <w:link w:val="afe"/>
    <w:semiHidden/>
    <w:rsid w:val="0000376C"/>
    <w:rPr>
      <w:szCs w:val="20"/>
      <w:lang w:val="x-none"/>
    </w:rPr>
  </w:style>
  <w:style w:type="character" w:customStyle="1" w:styleId="afe">
    <w:name w:val="טקסט הערת סיום תו"/>
    <w:basedOn w:val="a5"/>
    <w:link w:val="afd"/>
    <w:semiHidden/>
    <w:rsid w:val="0000376C"/>
    <w:rPr>
      <w:rFonts w:ascii="Times New Roman" w:eastAsia="Times New Roman" w:hAnsi="Times New Roman" w:cs="Guttman Adii-Light"/>
      <w:b/>
      <w:bCs/>
      <w:sz w:val="20"/>
      <w:szCs w:val="20"/>
      <w:u w:val="single"/>
      <w:lang w:val="x-none" w:eastAsia="he-IL"/>
    </w:rPr>
  </w:style>
  <w:style w:type="character" w:styleId="aff">
    <w:name w:val="endnote reference"/>
    <w:semiHidden/>
    <w:rsid w:val="0000376C"/>
    <w:rPr>
      <w:rFonts w:cs="Times New Roman"/>
      <w:vertAlign w:val="superscript"/>
    </w:rPr>
  </w:style>
  <w:style w:type="paragraph" w:styleId="aff0">
    <w:name w:val="caption"/>
    <w:basedOn w:val="a4"/>
    <w:next w:val="a4"/>
    <w:qFormat/>
    <w:rsid w:val="0000376C"/>
    <w:pPr>
      <w:spacing w:before="120" w:after="120"/>
    </w:pPr>
    <w:rPr>
      <w:szCs w:val="20"/>
    </w:rPr>
  </w:style>
  <w:style w:type="paragraph" w:customStyle="1" w:styleId="CharChar">
    <w:name w:val="Char Char"/>
    <w:basedOn w:val="a4"/>
    <w:rsid w:val="0000376C"/>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table" w:styleId="aff1">
    <w:name w:val="Table Grid"/>
    <w:basedOn w:val="a6"/>
    <w:rsid w:val="0000376C"/>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3">
    <w:name w:val="פיסקת רשימה1"/>
    <w:basedOn w:val="a4"/>
    <w:rsid w:val="0000376C"/>
    <w:pPr>
      <w:ind w:left="720"/>
    </w:pPr>
  </w:style>
  <w:style w:type="paragraph" w:styleId="aff2">
    <w:name w:val="Balloon Text"/>
    <w:basedOn w:val="a4"/>
    <w:link w:val="aff3"/>
    <w:semiHidden/>
    <w:rsid w:val="0000376C"/>
    <w:rPr>
      <w:rFonts w:cs="Times New Roman"/>
      <w:sz w:val="2"/>
      <w:szCs w:val="20"/>
      <w:lang w:val="x-none"/>
    </w:rPr>
  </w:style>
  <w:style w:type="character" w:customStyle="1" w:styleId="aff3">
    <w:name w:val="טקסט בלונים תו"/>
    <w:basedOn w:val="a5"/>
    <w:link w:val="aff2"/>
    <w:semiHidden/>
    <w:rsid w:val="0000376C"/>
    <w:rPr>
      <w:rFonts w:ascii="Times New Roman" w:eastAsia="Times New Roman" w:hAnsi="Times New Roman" w:cs="Times New Roman"/>
      <w:b/>
      <w:bCs/>
      <w:sz w:val="2"/>
      <w:szCs w:val="20"/>
      <w:u w:val="single"/>
      <w:lang w:val="x-none" w:eastAsia="he-IL"/>
    </w:rPr>
  </w:style>
  <w:style w:type="paragraph" w:customStyle="1" w:styleId="a1">
    <w:name w:val="כותרת סעיף"/>
    <w:basedOn w:val="a4"/>
    <w:rsid w:val="0000376C"/>
    <w:pPr>
      <w:numPr>
        <w:numId w:val="3"/>
      </w:numPr>
      <w:spacing w:before="240" w:line="360" w:lineRule="auto"/>
      <w:jc w:val="both"/>
    </w:pPr>
    <w:rPr>
      <w:rFonts w:ascii="Arial" w:hAnsi="Arial" w:cs="Arial"/>
      <w:color w:val="1B3461"/>
      <w:sz w:val="22"/>
      <w:szCs w:val="22"/>
      <w:u w:val="none"/>
      <w:lang w:eastAsia="en-US"/>
    </w:rPr>
  </w:style>
  <w:style w:type="paragraph" w:customStyle="1" w:styleId="a2">
    <w:name w:val="טקסט סעיף תו תו תו תו"/>
    <w:basedOn w:val="a4"/>
    <w:link w:val="aff4"/>
    <w:rsid w:val="0000376C"/>
    <w:pPr>
      <w:numPr>
        <w:ilvl w:val="1"/>
        <w:numId w:val="3"/>
      </w:numPr>
      <w:spacing w:line="360" w:lineRule="auto"/>
      <w:jc w:val="both"/>
    </w:pPr>
    <w:rPr>
      <w:rFonts w:ascii="Arial" w:hAnsi="Arial" w:cs="Arial"/>
      <w:b w:val="0"/>
      <w:bCs w:val="0"/>
      <w:sz w:val="22"/>
      <w:szCs w:val="22"/>
      <w:u w:val="none"/>
      <w:lang w:eastAsia="en-US"/>
    </w:rPr>
  </w:style>
  <w:style w:type="paragraph" w:customStyle="1" w:styleId="a3">
    <w:name w:val="תת סעיף"/>
    <w:basedOn w:val="a4"/>
    <w:rsid w:val="0000376C"/>
    <w:pPr>
      <w:numPr>
        <w:ilvl w:val="2"/>
        <w:numId w:val="3"/>
      </w:numPr>
      <w:spacing w:line="360" w:lineRule="auto"/>
      <w:jc w:val="both"/>
    </w:pPr>
    <w:rPr>
      <w:rFonts w:cs="Arial"/>
      <w:b w:val="0"/>
      <w:bCs w:val="0"/>
      <w:sz w:val="22"/>
      <w:szCs w:val="22"/>
      <w:u w:val="none"/>
      <w:lang w:eastAsia="en-US"/>
    </w:rPr>
  </w:style>
  <w:style w:type="paragraph" w:customStyle="1" w:styleId="1">
    <w:name w:val="תת סעיף1"/>
    <w:basedOn w:val="a3"/>
    <w:rsid w:val="0000376C"/>
    <w:pPr>
      <w:numPr>
        <w:ilvl w:val="3"/>
      </w:numPr>
    </w:pPr>
  </w:style>
  <w:style w:type="character" w:customStyle="1" w:styleId="aff4">
    <w:name w:val="טקסט סעיף תו תו תו תו תו"/>
    <w:link w:val="a2"/>
    <w:locked/>
    <w:rsid w:val="0000376C"/>
    <w:rPr>
      <w:rFonts w:ascii="Arial" w:eastAsia="Times New Roman" w:hAnsi="Arial" w:cs="Arial"/>
    </w:rPr>
  </w:style>
  <w:style w:type="paragraph" w:customStyle="1" w:styleId="a">
    <w:name w:val="טקסט סעיף"/>
    <w:basedOn w:val="a4"/>
    <w:link w:val="Char"/>
    <w:rsid w:val="0000376C"/>
    <w:pPr>
      <w:numPr>
        <w:ilvl w:val="1"/>
        <w:numId w:val="1"/>
      </w:numPr>
      <w:spacing w:line="360" w:lineRule="auto"/>
      <w:jc w:val="both"/>
    </w:pPr>
    <w:rPr>
      <w:rFonts w:ascii="Arial" w:hAnsi="Arial" w:cs="Arial"/>
      <w:b w:val="0"/>
      <w:bCs w:val="0"/>
      <w:sz w:val="22"/>
      <w:szCs w:val="22"/>
      <w:u w:val="none"/>
      <w:lang w:eastAsia="en-US"/>
    </w:rPr>
  </w:style>
  <w:style w:type="character" w:customStyle="1" w:styleId="Char">
    <w:name w:val="טקסט סעיף Char"/>
    <w:link w:val="a"/>
    <w:locked/>
    <w:rsid w:val="0000376C"/>
    <w:rPr>
      <w:rFonts w:ascii="Arial" w:eastAsia="Times New Roman" w:hAnsi="Arial" w:cs="Arial"/>
    </w:rPr>
  </w:style>
  <w:style w:type="character" w:customStyle="1" w:styleId="EmailStyle711">
    <w:name w:val="EmailStyle711"/>
    <w:semiHidden/>
    <w:rsid w:val="0000376C"/>
    <w:rPr>
      <w:rFonts w:ascii="Arial" w:hAnsi="Arial" w:cs="Arial"/>
      <w:color w:val="000080"/>
      <w:sz w:val="20"/>
      <w:szCs w:val="20"/>
    </w:rPr>
  </w:style>
  <w:style w:type="paragraph" w:customStyle="1" w:styleId="25">
    <w:name w:val="פיסקת רשימה2"/>
    <w:basedOn w:val="a4"/>
    <w:rsid w:val="0000376C"/>
    <w:pPr>
      <w:ind w:left="720"/>
    </w:pPr>
  </w:style>
  <w:style w:type="paragraph" w:styleId="TOC2">
    <w:name w:val="toc 2"/>
    <w:basedOn w:val="a4"/>
    <w:next w:val="a4"/>
    <w:autoRedefine/>
    <w:semiHidden/>
    <w:rsid w:val="0000376C"/>
    <w:pPr>
      <w:ind w:left="240"/>
    </w:pPr>
    <w:rPr>
      <w:rFonts w:cs="David"/>
      <w:b w:val="0"/>
      <w:bCs w:val="0"/>
      <w:sz w:val="24"/>
      <w:szCs w:val="24"/>
      <w:u w:val="none"/>
    </w:rPr>
  </w:style>
  <w:style w:type="paragraph" w:customStyle="1" w:styleId="Style">
    <w:name w:val="Style"/>
    <w:basedOn w:val="a4"/>
    <w:rsid w:val="0000376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styleId="33">
    <w:name w:val="Body Text Indent 3"/>
    <w:basedOn w:val="a4"/>
    <w:link w:val="34"/>
    <w:rsid w:val="0000376C"/>
    <w:pPr>
      <w:spacing w:after="120"/>
      <w:ind w:left="283"/>
    </w:pPr>
    <w:rPr>
      <w:sz w:val="16"/>
      <w:szCs w:val="16"/>
      <w:lang w:val="x-none"/>
    </w:rPr>
  </w:style>
  <w:style w:type="character" w:customStyle="1" w:styleId="34">
    <w:name w:val="כניסה בגוף טקסט 3 תו"/>
    <w:basedOn w:val="a5"/>
    <w:link w:val="33"/>
    <w:rsid w:val="0000376C"/>
    <w:rPr>
      <w:rFonts w:ascii="Times New Roman" w:eastAsia="Times New Roman" w:hAnsi="Times New Roman" w:cs="Guttman Adii-Light"/>
      <w:b/>
      <w:bCs/>
      <w:sz w:val="16"/>
      <w:szCs w:val="16"/>
      <w:u w:val="single"/>
      <w:lang w:val="x-none" w:eastAsia="he-IL"/>
    </w:rPr>
  </w:style>
  <w:style w:type="paragraph" w:customStyle="1" w:styleId="Char0">
    <w:name w:val="Char תו תו"/>
    <w:basedOn w:val="a4"/>
    <w:rsid w:val="0000376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1">
    <w:name w:val="תו Char תו תו"/>
    <w:basedOn w:val="a4"/>
    <w:rsid w:val="0000376C"/>
    <w:pPr>
      <w:bidi w:val="0"/>
      <w:spacing w:after="160" w:line="240" w:lineRule="exact"/>
      <w:jc w:val="both"/>
    </w:pPr>
    <w:rPr>
      <w:rFonts w:ascii="Verdana" w:hAnsi="Verdana" w:cs="FrankRuehl"/>
      <w:b w:val="0"/>
      <w:bCs w:val="0"/>
      <w:sz w:val="16"/>
      <w:szCs w:val="20"/>
      <w:u w:val="none"/>
      <w:lang w:eastAsia="en-US" w:bidi="ar-SA"/>
    </w:rPr>
  </w:style>
  <w:style w:type="paragraph" w:customStyle="1" w:styleId="CharChar2">
    <w:name w:val="Char Char2"/>
    <w:basedOn w:val="a4"/>
    <w:rsid w:val="0000376C"/>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b w:val="0"/>
      <w:bCs w:val="0"/>
      <w:i/>
      <w:smallCaps/>
      <w:noProof/>
      <w:sz w:val="24"/>
      <w:szCs w:val="28"/>
      <w:u w:val="none"/>
    </w:rPr>
  </w:style>
  <w:style w:type="paragraph" w:customStyle="1" w:styleId="Char2">
    <w:name w:val="תו Char"/>
    <w:basedOn w:val="a4"/>
    <w:rsid w:val="0000376C"/>
    <w:pPr>
      <w:bidi w:val="0"/>
      <w:spacing w:after="160" w:line="240" w:lineRule="exact"/>
      <w:jc w:val="both"/>
    </w:pPr>
    <w:rPr>
      <w:rFonts w:ascii="Verdana" w:hAnsi="Verdana" w:cs="FrankRuehl"/>
      <w:b w:val="0"/>
      <w:bCs w:val="0"/>
      <w:sz w:val="16"/>
      <w:szCs w:val="20"/>
      <w:u w:val="none"/>
      <w:lang w:eastAsia="en-US" w:bidi="ar-SA"/>
    </w:rPr>
  </w:style>
  <w:style w:type="character" w:styleId="aff5">
    <w:name w:val="annotation reference"/>
    <w:rsid w:val="0000376C"/>
    <w:rPr>
      <w:sz w:val="16"/>
      <w:szCs w:val="16"/>
    </w:rPr>
  </w:style>
  <w:style w:type="paragraph" w:styleId="aff6">
    <w:name w:val="annotation text"/>
    <w:basedOn w:val="a4"/>
    <w:link w:val="aff7"/>
    <w:rsid w:val="0000376C"/>
    <w:rPr>
      <w:szCs w:val="20"/>
    </w:rPr>
  </w:style>
  <w:style w:type="character" w:customStyle="1" w:styleId="aff7">
    <w:name w:val="טקסט הערה תו"/>
    <w:basedOn w:val="a5"/>
    <w:link w:val="aff6"/>
    <w:rsid w:val="0000376C"/>
    <w:rPr>
      <w:rFonts w:ascii="Times New Roman" w:eastAsia="Times New Roman" w:hAnsi="Times New Roman" w:cs="Guttman Adii-Light"/>
      <w:b/>
      <w:bCs/>
      <w:sz w:val="20"/>
      <w:szCs w:val="20"/>
      <w:u w:val="single"/>
      <w:lang w:eastAsia="he-IL"/>
    </w:rPr>
  </w:style>
  <w:style w:type="paragraph" w:styleId="aff8">
    <w:name w:val="annotation subject"/>
    <w:basedOn w:val="aff6"/>
    <w:next w:val="aff6"/>
    <w:link w:val="aff9"/>
    <w:rsid w:val="0000376C"/>
  </w:style>
  <w:style w:type="character" w:customStyle="1" w:styleId="aff9">
    <w:name w:val="נושא הערה תו"/>
    <w:basedOn w:val="aff7"/>
    <w:link w:val="aff8"/>
    <w:rsid w:val="0000376C"/>
    <w:rPr>
      <w:rFonts w:ascii="Times New Roman" w:eastAsia="Times New Roman" w:hAnsi="Times New Roman" w:cs="Guttman Adii-Light"/>
      <w:b/>
      <w:bCs/>
      <w:sz w:val="20"/>
      <w:szCs w:val="20"/>
      <w:u w:val="single"/>
      <w:lang w:eastAsia="he-IL"/>
    </w:rPr>
  </w:style>
  <w:style w:type="paragraph" w:styleId="affa">
    <w:name w:val="Revision"/>
    <w:hidden/>
    <w:uiPriority w:val="99"/>
    <w:semiHidden/>
    <w:rsid w:val="0000376C"/>
    <w:pPr>
      <w:spacing w:after="0" w:line="240" w:lineRule="auto"/>
    </w:pPr>
    <w:rPr>
      <w:rFonts w:ascii="Times New Roman" w:eastAsia="Times New Roman" w:hAnsi="Times New Roman" w:cs="Guttman Adii-Light"/>
      <w:b/>
      <w:bCs/>
      <w:sz w:val="20"/>
      <w:szCs w:val="32"/>
      <w:u w:val="single"/>
      <w:lang w:eastAsia="he-IL"/>
    </w:rPr>
  </w:style>
  <w:style w:type="paragraph" w:styleId="affb">
    <w:name w:val="List Paragraph"/>
    <w:basedOn w:val="a4"/>
    <w:link w:val="affc"/>
    <w:uiPriority w:val="34"/>
    <w:qFormat/>
    <w:rsid w:val="0000376C"/>
    <w:pPr>
      <w:ind w:left="720"/>
    </w:pPr>
  </w:style>
  <w:style w:type="paragraph" w:customStyle="1" w:styleId="CharChar0">
    <w:name w:val="גופן ברירת המחדל של קטע פסקה תו Char תו Char תו"/>
    <w:basedOn w:val="a4"/>
    <w:rsid w:val="0084061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b w:val="0"/>
      <w:bCs w:val="0"/>
      <w:noProof/>
      <w:sz w:val="24"/>
      <w:szCs w:val="28"/>
      <w:u w:val="none"/>
    </w:rPr>
  </w:style>
  <w:style w:type="paragraph" w:customStyle="1" w:styleId="14">
    <w:name w:val="נורמל 1"/>
    <w:basedOn w:val="a4"/>
    <w:link w:val="15"/>
    <w:rsid w:val="0037612A"/>
    <w:pPr>
      <w:spacing w:before="80" w:after="80" w:line="360" w:lineRule="auto"/>
      <w:ind w:left="227"/>
      <w:jc w:val="both"/>
    </w:pPr>
    <w:rPr>
      <w:rFonts w:ascii="Arial" w:hAnsi="Arial" w:cs="David"/>
      <w:b w:val="0"/>
      <w:bCs w:val="0"/>
      <w:color w:val="000000"/>
      <w:sz w:val="24"/>
      <w:szCs w:val="24"/>
      <w:u w:val="none"/>
      <w:lang w:eastAsia="en-US"/>
    </w:rPr>
  </w:style>
  <w:style w:type="paragraph" w:styleId="NormalWeb">
    <w:name w:val="Normal (Web)"/>
    <w:basedOn w:val="a4"/>
    <w:uiPriority w:val="99"/>
    <w:semiHidden/>
    <w:unhideWhenUsed/>
    <w:rsid w:val="0081649C"/>
    <w:pPr>
      <w:bidi w:val="0"/>
      <w:spacing w:before="100" w:beforeAutospacing="1" w:after="100" w:afterAutospacing="1"/>
    </w:pPr>
    <w:rPr>
      <w:rFonts w:cs="Times New Roman"/>
      <w:b w:val="0"/>
      <w:bCs w:val="0"/>
      <w:sz w:val="24"/>
      <w:szCs w:val="24"/>
      <w:u w:val="none"/>
      <w:lang w:eastAsia="en-US"/>
    </w:rPr>
  </w:style>
  <w:style w:type="paragraph" w:customStyle="1" w:styleId="Normal2">
    <w:name w:val="Normal2"/>
    <w:basedOn w:val="a4"/>
    <w:link w:val="Normal2Char"/>
    <w:rsid w:val="00AE217D"/>
    <w:pPr>
      <w:spacing w:before="120" w:line="320" w:lineRule="exact"/>
      <w:ind w:left="795"/>
      <w:jc w:val="both"/>
    </w:pPr>
    <w:rPr>
      <w:rFonts w:cs="David"/>
      <w:b w:val="0"/>
      <w:bCs w:val="0"/>
      <w:sz w:val="22"/>
      <w:szCs w:val="24"/>
      <w:u w:val="none"/>
    </w:rPr>
  </w:style>
  <w:style w:type="paragraph" w:customStyle="1" w:styleId="DataItem">
    <w:name w:val="DataItem"/>
    <w:basedOn w:val="a4"/>
    <w:rsid w:val="00AE217D"/>
    <w:pPr>
      <w:spacing w:before="120" w:line="320" w:lineRule="exact"/>
      <w:jc w:val="both"/>
    </w:pPr>
    <w:rPr>
      <w:rFonts w:cs="David"/>
      <w:b w:val="0"/>
      <w:bCs w:val="0"/>
      <w:sz w:val="22"/>
      <w:szCs w:val="24"/>
      <w:u w:val="none"/>
    </w:rPr>
  </w:style>
  <w:style w:type="paragraph" w:customStyle="1" w:styleId="DataItemB">
    <w:name w:val="DataItemB"/>
    <w:basedOn w:val="a4"/>
    <w:rsid w:val="00AE217D"/>
    <w:pPr>
      <w:spacing w:before="120" w:line="320" w:lineRule="exact"/>
      <w:jc w:val="both"/>
    </w:pPr>
    <w:rPr>
      <w:rFonts w:cs="David"/>
      <w:sz w:val="22"/>
      <w:szCs w:val="24"/>
      <w:u w:val="none"/>
    </w:rPr>
  </w:style>
  <w:style w:type="character" w:customStyle="1" w:styleId="15">
    <w:name w:val="נורמל 1 תו"/>
    <w:link w:val="14"/>
    <w:locked/>
    <w:rsid w:val="00AE217D"/>
    <w:rPr>
      <w:rFonts w:ascii="Arial" w:eastAsia="Times New Roman" w:hAnsi="Arial" w:cs="David"/>
      <w:color w:val="000000"/>
      <w:sz w:val="24"/>
      <w:szCs w:val="24"/>
    </w:rPr>
  </w:style>
  <w:style w:type="character" w:customStyle="1" w:styleId="Normal2Char">
    <w:name w:val="Normal2 Char"/>
    <w:link w:val="Normal2"/>
    <w:locked/>
    <w:rsid w:val="00AE217D"/>
    <w:rPr>
      <w:rFonts w:ascii="Times New Roman" w:eastAsia="Times New Roman" w:hAnsi="Times New Roman" w:cs="David"/>
      <w:szCs w:val="24"/>
      <w:lang w:eastAsia="he-IL"/>
    </w:rPr>
  </w:style>
  <w:style w:type="paragraph" w:customStyle="1" w:styleId="Normal3">
    <w:name w:val="Normal3"/>
    <w:basedOn w:val="a4"/>
    <w:rsid w:val="00C956C5"/>
    <w:pPr>
      <w:spacing w:before="120" w:line="320" w:lineRule="exact"/>
      <w:ind w:left="1200"/>
      <w:jc w:val="both"/>
    </w:pPr>
    <w:rPr>
      <w:rFonts w:cs="David"/>
      <w:b w:val="0"/>
      <w:bCs w:val="0"/>
      <w:sz w:val="22"/>
      <w:szCs w:val="24"/>
      <w:u w:val="none"/>
    </w:rPr>
  </w:style>
  <w:style w:type="paragraph" w:customStyle="1" w:styleId="AlphaList2">
    <w:name w:val="Alpha List 2"/>
    <w:basedOn w:val="a4"/>
    <w:uiPriority w:val="99"/>
    <w:rsid w:val="00137B0F"/>
    <w:pPr>
      <w:numPr>
        <w:numId w:val="11"/>
      </w:numPr>
      <w:spacing w:before="120" w:line="320" w:lineRule="exact"/>
      <w:jc w:val="both"/>
    </w:pPr>
    <w:rPr>
      <w:rFonts w:cs="David"/>
      <w:b w:val="0"/>
      <w:bCs w:val="0"/>
      <w:sz w:val="22"/>
      <w:szCs w:val="24"/>
      <w:u w:val="none"/>
    </w:rPr>
  </w:style>
  <w:style w:type="character" w:customStyle="1" w:styleId="affc">
    <w:name w:val="פיסקת רשימה תו"/>
    <w:link w:val="affb"/>
    <w:uiPriority w:val="34"/>
    <w:locked/>
    <w:rsid w:val="0043473C"/>
    <w:rPr>
      <w:rFonts w:ascii="Times New Roman" w:eastAsia="Times New Roman" w:hAnsi="Times New Roman" w:cs="Guttman Adii-Light"/>
      <w:b/>
      <w:bCs/>
      <w:sz w:val="20"/>
      <w:szCs w:val="32"/>
      <w:u w:val="single"/>
      <w:lang w:eastAsia="he-IL"/>
    </w:rPr>
  </w:style>
  <w:style w:type="paragraph" w:styleId="a0">
    <w:name w:val="List Bullet"/>
    <w:basedOn w:val="a4"/>
    <w:uiPriority w:val="99"/>
    <w:semiHidden/>
    <w:unhideWhenUsed/>
    <w:rsid w:val="0086358B"/>
    <w:pPr>
      <w:numPr>
        <w:numId w:val="17"/>
      </w:numPr>
      <w:contextualSpacing/>
    </w:pPr>
  </w:style>
  <w:style w:type="paragraph" w:customStyle="1" w:styleId="35">
    <w:name w:val="רגיל3"/>
    <w:basedOn w:val="a4"/>
    <w:semiHidden/>
    <w:rsid w:val="009814B3"/>
    <w:pPr>
      <w:spacing w:line="360" w:lineRule="auto"/>
      <w:ind w:left="737"/>
      <w:jc w:val="both"/>
    </w:pPr>
    <w:rPr>
      <w:rFonts w:ascii="Arial" w:hAnsi="Arial" w:cs="Narkisim"/>
      <w:b w:val="0"/>
      <w:bCs w:val="0"/>
      <w:sz w:val="24"/>
      <w:szCs w:val="24"/>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3824628">
      <w:bodyDiv w:val="1"/>
      <w:marLeft w:val="0"/>
      <w:marRight w:val="0"/>
      <w:marTop w:val="0"/>
      <w:marBottom w:val="0"/>
      <w:divBdr>
        <w:top w:val="none" w:sz="0" w:space="0" w:color="auto"/>
        <w:left w:val="none" w:sz="0" w:space="0" w:color="auto"/>
        <w:bottom w:val="none" w:sz="0" w:space="0" w:color="auto"/>
        <w:right w:val="none" w:sz="0" w:space="0" w:color="auto"/>
      </w:divBdr>
    </w:div>
    <w:div w:id="422265336">
      <w:bodyDiv w:val="1"/>
      <w:marLeft w:val="0"/>
      <w:marRight w:val="0"/>
      <w:marTop w:val="0"/>
      <w:marBottom w:val="0"/>
      <w:divBdr>
        <w:top w:val="none" w:sz="0" w:space="0" w:color="auto"/>
        <w:left w:val="none" w:sz="0" w:space="0" w:color="auto"/>
        <w:bottom w:val="none" w:sz="0" w:space="0" w:color="auto"/>
        <w:right w:val="none" w:sz="0" w:space="0" w:color="auto"/>
      </w:divBdr>
    </w:div>
    <w:div w:id="612440277">
      <w:bodyDiv w:val="1"/>
      <w:marLeft w:val="0"/>
      <w:marRight w:val="0"/>
      <w:marTop w:val="0"/>
      <w:marBottom w:val="0"/>
      <w:divBdr>
        <w:top w:val="none" w:sz="0" w:space="0" w:color="auto"/>
        <w:left w:val="none" w:sz="0" w:space="0" w:color="auto"/>
        <w:bottom w:val="none" w:sz="0" w:space="0" w:color="auto"/>
        <w:right w:val="none" w:sz="0" w:space="0" w:color="auto"/>
      </w:divBdr>
    </w:div>
    <w:div w:id="730272378">
      <w:bodyDiv w:val="1"/>
      <w:marLeft w:val="0"/>
      <w:marRight w:val="0"/>
      <w:marTop w:val="0"/>
      <w:marBottom w:val="0"/>
      <w:divBdr>
        <w:top w:val="none" w:sz="0" w:space="0" w:color="auto"/>
        <w:left w:val="none" w:sz="0" w:space="0" w:color="auto"/>
        <w:bottom w:val="none" w:sz="0" w:space="0" w:color="auto"/>
        <w:right w:val="none" w:sz="0" w:space="0" w:color="auto"/>
      </w:divBdr>
    </w:div>
    <w:div w:id="827744081">
      <w:bodyDiv w:val="1"/>
      <w:marLeft w:val="0"/>
      <w:marRight w:val="0"/>
      <w:marTop w:val="0"/>
      <w:marBottom w:val="0"/>
      <w:divBdr>
        <w:top w:val="none" w:sz="0" w:space="0" w:color="auto"/>
        <w:left w:val="none" w:sz="0" w:space="0" w:color="auto"/>
        <w:bottom w:val="none" w:sz="0" w:space="0" w:color="auto"/>
        <w:right w:val="none" w:sz="0" w:space="0" w:color="auto"/>
      </w:divBdr>
    </w:div>
    <w:div w:id="894925229">
      <w:bodyDiv w:val="1"/>
      <w:marLeft w:val="0"/>
      <w:marRight w:val="0"/>
      <w:marTop w:val="0"/>
      <w:marBottom w:val="0"/>
      <w:divBdr>
        <w:top w:val="none" w:sz="0" w:space="0" w:color="auto"/>
        <w:left w:val="none" w:sz="0" w:space="0" w:color="auto"/>
        <w:bottom w:val="none" w:sz="0" w:space="0" w:color="auto"/>
        <w:right w:val="none" w:sz="0" w:space="0" w:color="auto"/>
      </w:divBdr>
    </w:div>
    <w:div w:id="1139571033">
      <w:bodyDiv w:val="1"/>
      <w:marLeft w:val="0"/>
      <w:marRight w:val="0"/>
      <w:marTop w:val="0"/>
      <w:marBottom w:val="0"/>
      <w:divBdr>
        <w:top w:val="none" w:sz="0" w:space="0" w:color="auto"/>
        <w:left w:val="none" w:sz="0" w:space="0" w:color="auto"/>
        <w:bottom w:val="none" w:sz="0" w:space="0" w:color="auto"/>
        <w:right w:val="none" w:sz="0" w:space="0" w:color="auto"/>
      </w:divBdr>
    </w:div>
    <w:div w:id="1344745166">
      <w:bodyDiv w:val="1"/>
      <w:marLeft w:val="0"/>
      <w:marRight w:val="0"/>
      <w:marTop w:val="0"/>
      <w:marBottom w:val="0"/>
      <w:divBdr>
        <w:top w:val="none" w:sz="0" w:space="0" w:color="auto"/>
        <w:left w:val="none" w:sz="0" w:space="0" w:color="auto"/>
        <w:bottom w:val="none" w:sz="0" w:space="0" w:color="auto"/>
        <w:right w:val="none" w:sz="0" w:space="0" w:color="auto"/>
      </w:divBdr>
    </w:div>
    <w:div w:id="1391421207">
      <w:bodyDiv w:val="1"/>
      <w:marLeft w:val="0"/>
      <w:marRight w:val="0"/>
      <w:marTop w:val="0"/>
      <w:marBottom w:val="0"/>
      <w:divBdr>
        <w:top w:val="none" w:sz="0" w:space="0" w:color="auto"/>
        <w:left w:val="none" w:sz="0" w:space="0" w:color="auto"/>
        <w:bottom w:val="none" w:sz="0" w:space="0" w:color="auto"/>
        <w:right w:val="none" w:sz="0" w:space="0" w:color="auto"/>
      </w:divBdr>
    </w:div>
    <w:div w:id="1418476054">
      <w:bodyDiv w:val="1"/>
      <w:marLeft w:val="0"/>
      <w:marRight w:val="0"/>
      <w:marTop w:val="0"/>
      <w:marBottom w:val="0"/>
      <w:divBdr>
        <w:top w:val="none" w:sz="0" w:space="0" w:color="auto"/>
        <w:left w:val="none" w:sz="0" w:space="0" w:color="auto"/>
        <w:bottom w:val="none" w:sz="0" w:space="0" w:color="auto"/>
        <w:right w:val="none" w:sz="0" w:space="0" w:color="auto"/>
      </w:divBdr>
    </w:div>
    <w:div w:id="1605304655">
      <w:bodyDiv w:val="1"/>
      <w:marLeft w:val="0"/>
      <w:marRight w:val="0"/>
      <w:marTop w:val="0"/>
      <w:marBottom w:val="0"/>
      <w:divBdr>
        <w:top w:val="none" w:sz="0" w:space="0" w:color="auto"/>
        <w:left w:val="none" w:sz="0" w:space="0" w:color="auto"/>
        <w:bottom w:val="none" w:sz="0" w:space="0" w:color="auto"/>
        <w:right w:val="none" w:sz="0" w:space="0" w:color="auto"/>
      </w:divBdr>
      <w:divsChild>
        <w:div w:id="894002071">
          <w:marLeft w:val="0"/>
          <w:marRight w:val="446"/>
          <w:marTop w:val="0"/>
          <w:marBottom w:val="0"/>
          <w:divBdr>
            <w:top w:val="none" w:sz="0" w:space="0" w:color="auto"/>
            <w:left w:val="none" w:sz="0" w:space="0" w:color="auto"/>
            <w:bottom w:val="none" w:sz="0" w:space="0" w:color="auto"/>
            <w:right w:val="none" w:sz="0" w:space="0" w:color="auto"/>
          </w:divBdr>
        </w:div>
        <w:div w:id="671418305">
          <w:marLeft w:val="0"/>
          <w:marRight w:val="446"/>
          <w:marTop w:val="0"/>
          <w:marBottom w:val="0"/>
          <w:divBdr>
            <w:top w:val="none" w:sz="0" w:space="0" w:color="auto"/>
            <w:left w:val="none" w:sz="0" w:space="0" w:color="auto"/>
            <w:bottom w:val="none" w:sz="0" w:space="0" w:color="auto"/>
            <w:right w:val="none" w:sz="0" w:space="0" w:color="auto"/>
          </w:divBdr>
        </w:div>
        <w:div w:id="1910385989">
          <w:marLeft w:val="0"/>
          <w:marRight w:val="446"/>
          <w:marTop w:val="0"/>
          <w:marBottom w:val="0"/>
          <w:divBdr>
            <w:top w:val="none" w:sz="0" w:space="0" w:color="auto"/>
            <w:left w:val="none" w:sz="0" w:space="0" w:color="auto"/>
            <w:bottom w:val="none" w:sz="0" w:space="0" w:color="auto"/>
            <w:right w:val="none" w:sz="0" w:space="0" w:color="auto"/>
          </w:divBdr>
        </w:div>
        <w:div w:id="1508327823">
          <w:marLeft w:val="0"/>
          <w:marRight w:val="446"/>
          <w:marTop w:val="0"/>
          <w:marBottom w:val="0"/>
          <w:divBdr>
            <w:top w:val="none" w:sz="0" w:space="0" w:color="auto"/>
            <w:left w:val="none" w:sz="0" w:space="0" w:color="auto"/>
            <w:bottom w:val="none" w:sz="0" w:space="0" w:color="auto"/>
            <w:right w:val="none" w:sz="0" w:space="0" w:color="auto"/>
          </w:divBdr>
        </w:div>
        <w:div w:id="1856187981">
          <w:marLeft w:val="0"/>
          <w:marRight w:val="446"/>
          <w:marTop w:val="0"/>
          <w:marBottom w:val="0"/>
          <w:divBdr>
            <w:top w:val="none" w:sz="0" w:space="0" w:color="auto"/>
            <w:left w:val="none" w:sz="0" w:space="0" w:color="auto"/>
            <w:bottom w:val="none" w:sz="0" w:space="0" w:color="auto"/>
            <w:right w:val="none" w:sz="0" w:space="0" w:color="auto"/>
          </w:divBdr>
        </w:div>
        <w:div w:id="683018441">
          <w:marLeft w:val="0"/>
          <w:marRight w:val="446"/>
          <w:marTop w:val="0"/>
          <w:marBottom w:val="0"/>
          <w:divBdr>
            <w:top w:val="none" w:sz="0" w:space="0" w:color="auto"/>
            <w:left w:val="none" w:sz="0" w:space="0" w:color="auto"/>
            <w:bottom w:val="none" w:sz="0" w:space="0" w:color="auto"/>
            <w:right w:val="none" w:sz="0" w:space="0" w:color="auto"/>
          </w:divBdr>
        </w:div>
        <w:div w:id="1659770134">
          <w:marLeft w:val="0"/>
          <w:marRight w:val="446"/>
          <w:marTop w:val="0"/>
          <w:marBottom w:val="0"/>
          <w:divBdr>
            <w:top w:val="none" w:sz="0" w:space="0" w:color="auto"/>
            <w:left w:val="none" w:sz="0" w:space="0" w:color="auto"/>
            <w:bottom w:val="none" w:sz="0" w:space="0" w:color="auto"/>
            <w:right w:val="none" w:sz="0" w:space="0" w:color="auto"/>
          </w:divBdr>
        </w:div>
        <w:div w:id="654845200">
          <w:marLeft w:val="0"/>
          <w:marRight w:val="446"/>
          <w:marTop w:val="0"/>
          <w:marBottom w:val="0"/>
          <w:divBdr>
            <w:top w:val="none" w:sz="0" w:space="0" w:color="auto"/>
            <w:left w:val="none" w:sz="0" w:space="0" w:color="auto"/>
            <w:bottom w:val="none" w:sz="0" w:space="0" w:color="auto"/>
            <w:right w:val="none" w:sz="0" w:space="0" w:color="auto"/>
          </w:divBdr>
        </w:div>
        <w:div w:id="801190941">
          <w:marLeft w:val="0"/>
          <w:marRight w:val="446"/>
          <w:marTop w:val="0"/>
          <w:marBottom w:val="0"/>
          <w:divBdr>
            <w:top w:val="none" w:sz="0" w:space="0" w:color="auto"/>
            <w:left w:val="none" w:sz="0" w:space="0" w:color="auto"/>
            <w:bottom w:val="none" w:sz="0" w:space="0" w:color="auto"/>
            <w:right w:val="none" w:sz="0" w:space="0" w:color="auto"/>
          </w:divBdr>
        </w:div>
      </w:divsChild>
    </w:div>
    <w:div w:id="1662852787">
      <w:bodyDiv w:val="1"/>
      <w:marLeft w:val="0"/>
      <w:marRight w:val="0"/>
      <w:marTop w:val="0"/>
      <w:marBottom w:val="0"/>
      <w:divBdr>
        <w:top w:val="none" w:sz="0" w:space="0" w:color="auto"/>
        <w:left w:val="none" w:sz="0" w:space="0" w:color="auto"/>
        <w:bottom w:val="none" w:sz="0" w:space="0" w:color="auto"/>
        <w:right w:val="none" w:sz="0" w:space="0" w:color="auto"/>
      </w:divBdr>
    </w:div>
    <w:div w:id="1668509898">
      <w:bodyDiv w:val="1"/>
      <w:marLeft w:val="0"/>
      <w:marRight w:val="0"/>
      <w:marTop w:val="0"/>
      <w:marBottom w:val="0"/>
      <w:divBdr>
        <w:top w:val="none" w:sz="0" w:space="0" w:color="auto"/>
        <w:left w:val="none" w:sz="0" w:space="0" w:color="auto"/>
        <w:bottom w:val="none" w:sz="0" w:space="0" w:color="auto"/>
        <w:right w:val="none" w:sz="0" w:space="0" w:color="auto"/>
      </w:divBdr>
    </w:div>
    <w:div w:id="1907304771">
      <w:bodyDiv w:val="1"/>
      <w:marLeft w:val="0"/>
      <w:marRight w:val="0"/>
      <w:marTop w:val="0"/>
      <w:marBottom w:val="0"/>
      <w:divBdr>
        <w:top w:val="none" w:sz="0" w:space="0" w:color="auto"/>
        <w:left w:val="none" w:sz="0" w:space="0" w:color="auto"/>
        <w:bottom w:val="none" w:sz="0" w:space="0" w:color="auto"/>
        <w:right w:val="none" w:sz="0" w:space="0" w:color="auto"/>
      </w:divBdr>
    </w:div>
    <w:div w:id="1963419429">
      <w:bodyDiv w:val="1"/>
      <w:marLeft w:val="0"/>
      <w:marRight w:val="0"/>
      <w:marTop w:val="0"/>
      <w:marBottom w:val="0"/>
      <w:divBdr>
        <w:top w:val="none" w:sz="0" w:space="0" w:color="auto"/>
        <w:left w:val="none" w:sz="0" w:space="0" w:color="auto"/>
        <w:bottom w:val="none" w:sz="0" w:space="0" w:color="auto"/>
        <w:right w:val="none" w:sz="0" w:space="0" w:color="auto"/>
      </w:divBdr>
    </w:div>
    <w:div w:id="1974939359">
      <w:bodyDiv w:val="1"/>
      <w:marLeft w:val="0"/>
      <w:marRight w:val="0"/>
      <w:marTop w:val="0"/>
      <w:marBottom w:val="0"/>
      <w:divBdr>
        <w:top w:val="none" w:sz="0" w:space="0" w:color="auto"/>
        <w:left w:val="none" w:sz="0" w:space="0" w:color="auto"/>
        <w:bottom w:val="none" w:sz="0" w:space="0" w:color="auto"/>
        <w:right w:val="none" w:sz="0" w:space="0" w:color="auto"/>
      </w:divBdr>
    </w:div>
    <w:div w:id="2036422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ales@storenext.co.il" TargetMode="External"/><Relationship Id="rId18" Type="http://schemas.openxmlformats.org/officeDocument/2006/relationships/image" Target="media/image2.emf"/><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package" Target="embeddings/_______________Microsoft_Excel3.xlsx"/><Relationship Id="rId7" Type="http://schemas.openxmlformats.org/officeDocument/2006/relationships/footnotes" Target="footnotes.xml"/><Relationship Id="rId12" Type="http://schemas.openxmlformats.org/officeDocument/2006/relationships/hyperlink" Target="mailto:saritv@police.gov.il" TargetMode="External"/><Relationship Id="rId17" Type="http://schemas.openxmlformats.org/officeDocument/2006/relationships/package" Target="embeddings/_______________Microsoft_Excel1.xlsx"/><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1.emf"/><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talreiss@police.gov.il" TargetMode="External"/><Relationship Id="rId24"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mailto:tzvias@storenext.co.il" TargetMode="External"/><Relationship Id="rId23" Type="http://schemas.openxmlformats.org/officeDocument/2006/relationships/image" Target="media/image4.emf"/><Relationship Id="rId28" Type="http://schemas.openxmlformats.org/officeDocument/2006/relationships/theme" Target="theme/theme1.xml"/><Relationship Id="rId10" Type="http://schemas.openxmlformats.org/officeDocument/2006/relationships/hyperlink" Target="mailto:talreiss@police.gov.il" TargetMode="External"/><Relationship Id="rId19" Type="http://schemas.openxmlformats.org/officeDocument/2006/relationships/package" Target="embeddings/_______________Microsoft_Excel2.xlsx"/><Relationship Id="rId4" Type="http://schemas.microsoft.com/office/2007/relationships/stylesWithEffects" Target="stylesWithEffects.xml"/><Relationship Id="rId9" Type="http://schemas.openxmlformats.org/officeDocument/2006/relationships/hyperlink" Target="http://www.police.gov.il" TargetMode="External"/><Relationship Id="rId14" Type="http://schemas.openxmlformats.org/officeDocument/2006/relationships/hyperlink" Target="mailto:adit@storenext.co.il" TargetMode="External"/><Relationship Id="rId22" Type="http://schemas.openxmlformats.org/officeDocument/2006/relationships/package" Target="embeddings/_______________Microsoft_Excel4.xlsx"/><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F0A071-6A5B-4F3E-9ECF-277E2F85C3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16107</Words>
  <Characters>80536</Characters>
  <Application>Microsoft Office Word</Application>
  <DocSecurity>4</DocSecurity>
  <Lines>671</Lines>
  <Paragraphs>192</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96451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דיאנה זערור</dc:creator>
  <cp:lastModifiedBy>מרי שרעבי</cp:lastModifiedBy>
  <cp:revision>2</cp:revision>
  <cp:lastPrinted>2017-06-06T06:28:00Z</cp:lastPrinted>
  <dcterms:created xsi:type="dcterms:W3CDTF">2017-06-11T06:36:00Z</dcterms:created>
  <dcterms:modified xsi:type="dcterms:W3CDTF">2017-06-11T06:36:00Z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-2098645342</vt:i4>
  </property>
</Properties>
</file>